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DE9A2" w14:textId="77777777" w:rsidR="00506936" w:rsidRDefault="00645E63" w:rsidP="00645E63">
      <w:pPr>
        <w:ind w:firstLineChars="0" w:firstLine="0"/>
        <w:jc w:val="center"/>
        <w:rPr>
          <w:rFonts w:eastAsia="PMingLiU"/>
          <w:b/>
          <w:sz w:val="32"/>
          <w:lang w:val="zh-TW" w:eastAsia="zh-TW" w:bidi="zh-TW"/>
        </w:rPr>
      </w:pPr>
      <w:r w:rsidRPr="00DF2AD3">
        <w:rPr>
          <w:rFonts w:hint="eastAsia"/>
          <w:b/>
          <w:sz w:val="32"/>
          <w:lang w:val="zh-TW" w:eastAsia="zh-TW" w:bidi="zh-TW"/>
        </w:rPr>
        <w:t>2</w:t>
      </w:r>
      <w:r w:rsidRPr="00DF2AD3">
        <w:rPr>
          <w:b/>
          <w:sz w:val="32"/>
          <w:lang w:val="zh-TW" w:eastAsia="zh-TW" w:bidi="zh-TW"/>
        </w:rPr>
        <w:t>021年甘肃省</w:t>
      </w:r>
      <w:r w:rsidR="00506936">
        <w:rPr>
          <w:rFonts w:hint="eastAsia"/>
          <w:b/>
          <w:sz w:val="32"/>
          <w:lang w:val="zh-TW" w:eastAsia="zh-TW" w:bidi="zh-TW"/>
        </w:rPr>
        <w:t>职业院校技能大赛</w:t>
      </w:r>
    </w:p>
    <w:p w14:paraId="37AA4374" w14:textId="57B3A92C" w:rsidR="00E75010" w:rsidRDefault="00645E63" w:rsidP="00645E63">
      <w:pPr>
        <w:ind w:firstLineChars="0" w:firstLine="0"/>
        <w:jc w:val="center"/>
        <w:rPr>
          <w:rFonts w:eastAsia="PMingLiU"/>
          <w:b/>
          <w:sz w:val="32"/>
          <w:lang w:val="zh-TW" w:eastAsia="zh-TW" w:bidi="zh-TW"/>
        </w:rPr>
      </w:pPr>
      <w:r w:rsidRPr="00DF2AD3">
        <w:rPr>
          <w:b/>
          <w:sz w:val="32"/>
          <w:lang w:val="zh-TW" w:eastAsia="zh-TW" w:bidi="zh-TW"/>
        </w:rPr>
        <w:t>健康与社会照护赛项竞赛规程</w:t>
      </w:r>
    </w:p>
    <w:p w14:paraId="5F95360D" w14:textId="174D9C6C" w:rsidR="00DF2AD3" w:rsidRPr="00272EBB" w:rsidRDefault="00DF2AD3" w:rsidP="00626FF5">
      <w:pPr>
        <w:pStyle w:val="a7"/>
        <w:ind w:firstLineChars="200" w:firstLine="482"/>
        <w:rPr>
          <w:b/>
          <w:lang w:eastAsia="zh-TW"/>
        </w:rPr>
      </w:pPr>
      <w:r w:rsidRPr="00272EBB">
        <w:rPr>
          <w:rFonts w:hint="eastAsia"/>
          <w:b/>
          <w:lang w:eastAsia="zh-TW"/>
        </w:rPr>
        <w:t>一、赛项组别</w:t>
      </w:r>
    </w:p>
    <w:p w14:paraId="7A478B01" w14:textId="77777777" w:rsidR="00DF2AD3" w:rsidRDefault="00DF2AD3" w:rsidP="00DF2AD3">
      <w:pPr>
        <w:ind w:firstLine="480"/>
        <w:rPr>
          <w:lang w:eastAsia="zh-TW"/>
        </w:rPr>
      </w:pPr>
      <w:r>
        <w:rPr>
          <w:rFonts w:hint="eastAsia"/>
          <w:lang w:eastAsia="zh-TW"/>
        </w:rPr>
        <w:t>高职学生健康与社会照护组</w:t>
      </w:r>
    </w:p>
    <w:p w14:paraId="25AC8FFD" w14:textId="1776881F" w:rsidR="00DF2AD3" w:rsidRPr="00272EBB" w:rsidRDefault="00DF2AD3" w:rsidP="00626FF5">
      <w:pPr>
        <w:pStyle w:val="a7"/>
        <w:ind w:firstLineChars="200" w:firstLine="482"/>
        <w:rPr>
          <w:b/>
          <w:lang w:eastAsia="zh-TW"/>
        </w:rPr>
      </w:pPr>
      <w:r w:rsidRPr="00272EBB">
        <w:rPr>
          <w:rFonts w:hint="eastAsia"/>
          <w:b/>
          <w:lang w:eastAsia="zh-TW"/>
        </w:rPr>
        <w:t>二、赛项目的</w:t>
      </w:r>
    </w:p>
    <w:p w14:paraId="681CA2AB" w14:textId="1F40373C" w:rsidR="00DF2AD3" w:rsidRDefault="00DF2AD3" w:rsidP="00DF2AD3">
      <w:pPr>
        <w:ind w:firstLine="480"/>
        <w:rPr>
          <w:lang w:eastAsia="zh-TW"/>
        </w:rPr>
      </w:pPr>
      <w:r>
        <w:rPr>
          <w:rFonts w:hint="eastAsia"/>
          <w:lang w:eastAsia="zh-TW"/>
        </w:rPr>
        <w:t>贯彻落实《甘肃省教育厅关于</w:t>
      </w:r>
      <w:r>
        <w:rPr>
          <w:lang w:eastAsia="zh-TW"/>
        </w:rPr>
        <w:t>2021年全省职业院校技能大赛工作安排的通知》,引领职业院校适应行业、产业的发展趋势，深化专业融合发展，促进教学改革。本次大赛以“人”为中心实现整体照护服务，对参赛选手知识技能、责任、体力、精力、耐力进行综合考验。</w:t>
      </w:r>
    </w:p>
    <w:p w14:paraId="2D995815" w14:textId="7D93B6E9" w:rsidR="00DF2AD3" w:rsidRDefault="00DF2AD3" w:rsidP="00DF2AD3">
      <w:pPr>
        <w:ind w:firstLine="480"/>
        <w:rPr>
          <w:lang w:eastAsia="zh-TW"/>
        </w:rPr>
      </w:pPr>
      <w:r>
        <w:rPr>
          <w:rFonts w:hint="eastAsia"/>
          <w:lang w:eastAsia="zh-TW"/>
        </w:rPr>
        <w:t>检验高等职业院校公共管理与服务类专业的教育教学成果与其服务人群的契合度，检验供给侧与行业、产业需求的融合度。结合我省实际，突出国家技能大赛的核心知识点、考核点和组织形式。营造尊重</w:t>
      </w:r>
      <w:r>
        <w:rPr>
          <w:lang w:eastAsia="zh-TW"/>
        </w:rPr>
        <w:t>劳动、崇尚技能的浓厚氛围，同时为参加全国技能大赛打下基础。</w:t>
      </w:r>
    </w:p>
    <w:p w14:paraId="6ED4EEEC" w14:textId="68DC9164" w:rsidR="00DF2AD3" w:rsidRPr="00272EBB" w:rsidRDefault="00DF2AD3" w:rsidP="00626FF5">
      <w:pPr>
        <w:pStyle w:val="a7"/>
        <w:ind w:firstLineChars="200" w:firstLine="482"/>
        <w:rPr>
          <w:b/>
          <w:lang w:eastAsia="zh-TW"/>
        </w:rPr>
      </w:pPr>
      <w:r w:rsidRPr="00272EBB">
        <w:rPr>
          <w:rFonts w:hint="eastAsia"/>
          <w:b/>
          <w:lang w:eastAsia="zh-TW"/>
        </w:rPr>
        <w:t>三、竞赛内容</w:t>
      </w:r>
    </w:p>
    <w:p w14:paraId="79DED701" w14:textId="792B943E" w:rsidR="00DF2AD3" w:rsidRDefault="00DF2AD3" w:rsidP="00DF2AD3">
      <w:pPr>
        <w:ind w:firstLine="480"/>
        <w:rPr>
          <w:lang w:eastAsia="zh-TW"/>
        </w:rPr>
      </w:pPr>
      <w:r>
        <w:rPr>
          <w:rFonts w:hint="eastAsia"/>
          <w:lang w:eastAsia="zh-TW"/>
        </w:rPr>
        <w:t>健康与社会照护赛项是指参赛者在不同场合，包括医院、长期照护中心、日间照护中心以及家庭，直接为需要的人群提供专业支持，</w:t>
      </w:r>
      <w:r>
        <w:rPr>
          <w:lang w:eastAsia="zh-TW"/>
        </w:rPr>
        <w:t>通过评估、计划、实施和评价等，确保促进他们的生理和心理健康、疾病康复，并改善其生活质量，使其整体照护需求得到满足。通过理论学习和实践操作，掌握健康与社会照护需要的知识和技能。同时，因为健康与社会照护的对象是“人”，从业者不仅需要提升组织管理能力、沟通和人际交往能力、解决问题等能力，还需要具备灵活性、创新性，以及用同理心去理解和激励他人的能力。为此，本赛项根据选手应具备的六个方面能力及不</w:t>
      </w:r>
      <w:r>
        <w:rPr>
          <w:rFonts w:hint="eastAsia"/>
          <w:lang w:eastAsia="zh-TW"/>
        </w:rPr>
        <w:t>同场景下完成整体照护，设定“长期照护中心”竞赛模块。</w:t>
      </w:r>
    </w:p>
    <w:p w14:paraId="74EB4A8E" w14:textId="77777777" w:rsidR="00DF2AD3" w:rsidRDefault="00DF2AD3" w:rsidP="00DF2AD3">
      <w:pPr>
        <w:ind w:firstLine="480"/>
        <w:rPr>
          <w:lang w:eastAsia="zh-TW"/>
        </w:rPr>
      </w:pPr>
      <w:r>
        <w:rPr>
          <w:rFonts w:hint="eastAsia"/>
          <w:lang w:eastAsia="zh-TW"/>
        </w:rPr>
        <w:t>（一）选手应具备的六个方面能力：</w:t>
      </w:r>
    </w:p>
    <w:p w14:paraId="019819E8" w14:textId="77777777" w:rsidR="00DF2AD3" w:rsidRDefault="00DF2AD3" w:rsidP="00DF2AD3">
      <w:pPr>
        <w:ind w:firstLine="480"/>
        <w:rPr>
          <w:lang w:eastAsia="zh-TW"/>
        </w:rPr>
      </w:pPr>
      <w:r>
        <w:rPr>
          <w:lang w:eastAsia="zh-TW"/>
        </w:rPr>
        <w:t>1.工作中的组织与管理能力</w:t>
      </w:r>
    </w:p>
    <w:p w14:paraId="4326978C" w14:textId="77777777" w:rsidR="00DF2AD3" w:rsidRDefault="00DF2AD3" w:rsidP="00DF2AD3">
      <w:pPr>
        <w:ind w:firstLine="480"/>
        <w:rPr>
          <w:lang w:eastAsia="zh-TW"/>
        </w:rPr>
      </w:pPr>
      <w:r>
        <w:rPr>
          <w:lang w:eastAsia="zh-TW"/>
        </w:rPr>
        <w:t>2.沟通和人际交往能力</w:t>
      </w:r>
    </w:p>
    <w:p w14:paraId="3A90AD87" w14:textId="77777777" w:rsidR="00DF2AD3" w:rsidRDefault="00DF2AD3" w:rsidP="00DF2AD3">
      <w:pPr>
        <w:ind w:firstLine="480"/>
        <w:rPr>
          <w:lang w:eastAsia="zh-TW"/>
        </w:rPr>
      </w:pPr>
      <w:r>
        <w:rPr>
          <w:lang w:eastAsia="zh-TW"/>
        </w:rPr>
        <w:t>3.解决问题、创新和创造能力</w:t>
      </w:r>
    </w:p>
    <w:p w14:paraId="5B5DE6EA" w14:textId="77777777" w:rsidR="00DF2AD3" w:rsidRDefault="00DF2AD3" w:rsidP="00DF2AD3">
      <w:pPr>
        <w:ind w:firstLine="480"/>
        <w:rPr>
          <w:lang w:eastAsia="zh-TW"/>
        </w:rPr>
      </w:pPr>
      <w:r>
        <w:rPr>
          <w:lang w:eastAsia="zh-TW"/>
        </w:rPr>
        <w:t>4.评估需求和规划服务对象照护能力</w:t>
      </w:r>
    </w:p>
    <w:p w14:paraId="3C7074CD" w14:textId="77777777" w:rsidR="00DF2AD3" w:rsidRDefault="00DF2AD3" w:rsidP="00DF2AD3">
      <w:pPr>
        <w:ind w:firstLine="480"/>
        <w:rPr>
          <w:lang w:eastAsia="zh-TW"/>
        </w:rPr>
      </w:pPr>
      <w:r>
        <w:rPr>
          <w:lang w:eastAsia="zh-TW"/>
        </w:rPr>
        <w:t>5.管理和提供服务对象照护的能力</w:t>
      </w:r>
    </w:p>
    <w:p w14:paraId="413DB57D" w14:textId="77777777" w:rsidR="00DF2AD3" w:rsidRDefault="00DF2AD3" w:rsidP="00DF2AD3">
      <w:pPr>
        <w:ind w:firstLine="480"/>
        <w:rPr>
          <w:lang w:eastAsia="zh-TW"/>
        </w:rPr>
      </w:pPr>
      <w:r>
        <w:rPr>
          <w:lang w:eastAsia="zh-TW"/>
        </w:rPr>
        <w:lastRenderedPageBreak/>
        <w:t>6.评估服务对象照护结果的能力</w:t>
      </w:r>
    </w:p>
    <w:p w14:paraId="77684E27" w14:textId="77777777" w:rsidR="00DF2AD3" w:rsidRDefault="00DF2AD3" w:rsidP="00DF2AD3">
      <w:pPr>
        <w:ind w:firstLine="480"/>
        <w:rPr>
          <w:lang w:eastAsia="zh-TW"/>
        </w:rPr>
      </w:pPr>
      <w:r>
        <w:rPr>
          <w:rFonts w:hint="eastAsia"/>
          <w:lang w:eastAsia="zh-TW"/>
        </w:rPr>
        <w:t>（二）竞赛模块</w:t>
      </w:r>
    </w:p>
    <w:p w14:paraId="778B34E3" w14:textId="17E2F687" w:rsidR="00DF2AD3" w:rsidRDefault="00DF2AD3" w:rsidP="00DF2AD3">
      <w:pPr>
        <w:ind w:firstLine="480"/>
        <w:rPr>
          <w:lang w:eastAsia="zh-TW"/>
        </w:rPr>
      </w:pPr>
      <w:r>
        <w:rPr>
          <w:rFonts w:hint="eastAsia"/>
          <w:lang w:eastAsia="zh-TW"/>
        </w:rPr>
        <w:t>竞赛设计对接全国技能大赛标准，考核“长期照护中心”场景内的健康与社会照护技能。</w:t>
      </w:r>
      <w:r>
        <w:rPr>
          <w:lang w:eastAsia="zh-TW"/>
        </w:rPr>
        <w:t>本赛项重点考核选手的文字表达能力、实践操作能力、沟通交流能力。</w:t>
      </w:r>
    </w:p>
    <w:p w14:paraId="7CB37121" w14:textId="34E8D43B" w:rsidR="00DF2AD3" w:rsidRDefault="00DF2AD3" w:rsidP="00DF2AD3">
      <w:pPr>
        <w:ind w:firstLine="480"/>
        <w:rPr>
          <w:rFonts w:eastAsia="PMingLiU"/>
          <w:lang w:eastAsia="zh-TW"/>
        </w:rPr>
      </w:pPr>
      <w:r>
        <w:rPr>
          <w:rFonts w:hint="eastAsia"/>
          <w:lang w:eastAsia="zh-TW"/>
        </w:rPr>
        <w:t>文字表达能力通过书写计划、撰写反思报告来考核；实践操作和沟通交流能力融合在具体的案例中。为了更好体现技能大赛对于人文综合能力的要求，如沟通和人际交流能力、解决问题</w:t>
      </w:r>
      <w:r>
        <w:rPr>
          <w:lang w:eastAsia="zh-TW"/>
        </w:rPr>
        <w:t>能力、现场应变和创新能力等，本赛项将与全国技能大赛项目技术要求接轨，同时重视非技术技能及技术性的操作考核。</w:t>
      </w:r>
    </w:p>
    <w:tbl>
      <w:tblPr>
        <w:tblOverlap w:val="never"/>
        <w:tblW w:w="5000" w:type="pct"/>
        <w:jc w:val="center"/>
        <w:tblCellMar>
          <w:left w:w="10" w:type="dxa"/>
          <w:right w:w="10" w:type="dxa"/>
        </w:tblCellMar>
        <w:tblLook w:val="04A0" w:firstRow="1" w:lastRow="0" w:firstColumn="1" w:lastColumn="0" w:noHBand="0" w:noVBand="1"/>
      </w:tblPr>
      <w:tblGrid>
        <w:gridCol w:w="750"/>
        <w:gridCol w:w="3377"/>
        <w:gridCol w:w="1005"/>
        <w:gridCol w:w="3170"/>
      </w:tblGrid>
      <w:tr w:rsidR="00DF2AD3" w:rsidRPr="005041E8" w14:paraId="302016DC" w14:textId="77777777" w:rsidTr="00DF2AD3">
        <w:trPr>
          <w:trHeight w:val="20"/>
          <w:jc w:val="center"/>
        </w:trPr>
        <w:tc>
          <w:tcPr>
            <w:tcW w:w="452" w:type="pct"/>
            <w:vMerge w:val="restart"/>
            <w:tcBorders>
              <w:top w:val="single" w:sz="4" w:space="0" w:color="auto"/>
              <w:left w:val="single" w:sz="4" w:space="0" w:color="auto"/>
            </w:tcBorders>
            <w:shd w:val="clear" w:color="auto" w:fill="FFFFFF"/>
            <w:vAlign w:val="center"/>
          </w:tcPr>
          <w:p w14:paraId="65EF45AB" w14:textId="77777777" w:rsidR="00DF2AD3" w:rsidRPr="005041E8" w:rsidRDefault="00DF2AD3" w:rsidP="00DF2AD3">
            <w:pPr>
              <w:pStyle w:val="a7"/>
              <w:spacing w:line="240" w:lineRule="auto"/>
              <w:jc w:val="center"/>
            </w:pPr>
            <w:r w:rsidRPr="005041E8">
              <w:t>模块</w:t>
            </w:r>
          </w:p>
          <w:p w14:paraId="27509215" w14:textId="77777777" w:rsidR="00DF2AD3" w:rsidRPr="005041E8" w:rsidRDefault="00DF2AD3" w:rsidP="00DF2AD3">
            <w:pPr>
              <w:pStyle w:val="a7"/>
              <w:spacing w:line="240" w:lineRule="auto"/>
              <w:jc w:val="center"/>
            </w:pPr>
            <w:r w:rsidRPr="005041E8">
              <w:t>编号</w:t>
            </w:r>
          </w:p>
        </w:tc>
        <w:tc>
          <w:tcPr>
            <w:tcW w:w="2034" w:type="pct"/>
            <w:vMerge w:val="restart"/>
            <w:tcBorders>
              <w:top w:val="single" w:sz="4" w:space="0" w:color="auto"/>
              <w:left w:val="single" w:sz="4" w:space="0" w:color="auto"/>
            </w:tcBorders>
            <w:shd w:val="clear" w:color="auto" w:fill="FFFFFF"/>
            <w:vAlign w:val="center"/>
          </w:tcPr>
          <w:p w14:paraId="5900E4C0" w14:textId="77777777" w:rsidR="00DF2AD3" w:rsidRPr="005041E8" w:rsidRDefault="00DF2AD3" w:rsidP="00DF2AD3">
            <w:pPr>
              <w:pStyle w:val="a7"/>
              <w:spacing w:line="240" w:lineRule="auto"/>
              <w:jc w:val="center"/>
            </w:pPr>
            <w:r w:rsidRPr="005041E8">
              <w:t>模块名称</w:t>
            </w:r>
          </w:p>
        </w:tc>
        <w:tc>
          <w:tcPr>
            <w:tcW w:w="605" w:type="pct"/>
            <w:vMerge w:val="restart"/>
            <w:tcBorders>
              <w:top w:val="single" w:sz="4" w:space="0" w:color="auto"/>
              <w:left w:val="single" w:sz="4" w:space="0" w:color="auto"/>
            </w:tcBorders>
            <w:shd w:val="clear" w:color="auto" w:fill="FFFFFF"/>
            <w:vAlign w:val="center"/>
          </w:tcPr>
          <w:p w14:paraId="125491A3" w14:textId="77777777" w:rsidR="00DF2AD3" w:rsidRPr="005041E8" w:rsidRDefault="00DF2AD3" w:rsidP="00DF2AD3">
            <w:pPr>
              <w:pStyle w:val="a7"/>
              <w:spacing w:line="240" w:lineRule="auto"/>
              <w:jc w:val="center"/>
            </w:pPr>
            <w:r w:rsidRPr="005041E8">
              <w:t>竞赛时间</w:t>
            </w:r>
          </w:p>
          <w:p w14:paraId="5163E5AB" w14:textId="77777777" w:rsidR="00DF2AD3" w:rsidRPr="005041E8" w:rsidRDefault="00DF2AD3" w:rsidP="00DF2AD3">
            <w:pPr>
              <w:pStyle w:val="a7"/>
              <w:spacing w:line="240" w:lineRule="auto"/>
              <w:jc w:val="center"/>
            </w:pPr>
            <w:r>
              <w:rPr>
                <w:rFonts w:cs="Times New Roman" w:hint="eastAsia"/>
                <w:lang w:bidi="en-US"/>
              </w:rPr>
              <w:t>（分）</w:t>
            </w:r>
          </w:p>
        </w:tc>
        <w:tc>
          <w:tcPr>
            <w:tcW w:w="1909" w:type="pct"/>
            <w:tcBorders>
              <w:top w:val="single" w:sz="4" w:space="0" w:color="auto"/>
              <w:left w:val="single" w:sz="4" w:space="0" w:color="auto"/>
              <w:right w:val="single" w:sz="4" w:space="0" w:color="auto"/>
            </w:tcBorders>
            <w:shd w:val="clear" w:color="auto" w:fill="FFFFFF"/>
            <w:vAlign w:val="center"/>
          </w:tcPr>
          <w:p w14:paraId="006EA798" w14:textId="77777777" w:rsidR="00DF2AD3" w:rsidRPr="005041E8" w:rsidRDefault="00DF2AD3" w:rsidP="00DF2AD3">
            <w:pPr>
              <w:pStyle w:val="a7"/>
              <w:spacing w:line="240" w:lineRule="auto"/>
              <w:jc w:val="center"/>
            </w:pPr>
            <w:r w:rsidRPr="005041E8">
              <w:t>分数（</w:t>
            </w:r>
            <w:r w:rsidRPr="005041E8">
              <w:rPr>
                <w:rFonts w:cs="Times New Roman"/>
              </w:rPr>
              <w:t>100</w:t>
            </w:r>
            <w:r w:rsidRPr="005041E8">
              <w:t>分）</w:t>
            </w:r>
          </w:p>
        </w:tc>
      </w:tr>
      <w:tr w:rsidR="00DF2AD3" w:rsidRPr="005041E8" w14:paraId="4A171F63" w14:textId="77777777" w:rsidTr="00DF2AD3">
        <w:trPr>
          <w:trHeight w:val="20"/>
          <w:jc w:val="center"/>
        </w:trPr>
        <w:tc>
          <w:tcPr>
            <w:tcW w:w="452" w:type="pct"/>
            <w:vMerge/>
            <w:tcBorders>
              <w:left w:val="single" w:sz="4" w:space="0" w:color="auto"/>
            </w:tcBorders>
            <w:shd w:val="clear" w:color="auto" w:fill="FFFFFF"/>
            <w:vAlign w:val="center"/>
          </w:tcPr>
          <w:p w14:paraId="5A19C8F1" w14:textId="77777777" w:rsidR="00DF2AD3" w:rsidRPr="005041E8" w:rsidRDefault="00DF2AD3" w:rsidP="00DF2AD3">
            <w:pPr>
              <w:pStyle w:val="a7"/>
              <w:spacing w:line="240" w:lineRule="auto"/>
              <w:jc w:val="center"/>
            </w:pPr>
          </w:p>
        </w:tc>
        <w:tc>
          <w:tcPr>
            <w:tcW w:w="2034" w:type="pct"/>
            <w:vMerge/>
            <w:tcBorders>
              <w:left w:val="single" w:sz="4" w:space="0" w:color="auto"/>
            </w:tcBorders>
            <w:shd w:val="clear" w:color="auto" w:fill="FFFFFF"/>
            <w:vAlign w:val="center"/>
          </w:tcPr>
          <w:p w14:paraId="2A3EB4C9" w14:textId="77777777" w:rsidR="00DF2AD3" w:rsidRPr="005041E8" w:rsidRDefault="00DF2AD3" w:rsidP="00DF2AD3">
            <w:pPr>
              <w:pStyle w:val="a7"/>
              <w:spacing w:line="240" w:lineRule="auto"/>
              <w:jc w:val="center"/>
            </w:pPr>
          </w:p>
        </w:tc>
        <w:tc>
          <w:tcPr>
            <w:tcW w:w="605" w:type="pct"/>
            <w:vMerge/>
            <w:tcBorders>
              <w:left w:val="single" w:sz="4" w:space="0" w:color="auto"/>
            </w:tcBorders>
            <w:shd w:val="clear" w:color="auto" w:fill="FFFFFF"/>
            <w:vAlign w:val="center"/>
          </w:tcPr>
          <w:p w14:paraId="42AA3C1D" w14:textId="77777777" w:rsidR="00DF2AD3" w:rsidRPr="005041E8" w:rsidRDefault="00DF2AD3" w:rsidP="00DF2AD3">
            <w:pPr>
              <w:pStyle w:val="a7"/>
              <w:spacing w:line="240" w:lineRule="auto"/>
              <w:jc w:val="center"/>
            </w:pPr>
          </w:p>
        </w:tc>
        <w:tc>
          <w:tcPr>
            <w:tcW w:w="1909" w:type="pct"/>
            <w:tcBorders>
              <w:top w:val="single" w:sz="4" w:space="0" w:color="auto"/>
              <w:left w:val="single" w:sz="4" w:space="0" w:color="auto"/>
              <w:right w:val="single" w:sz="4" w:space="0" w:color="auto"/>
            </w:tcBorders>
            <w:shd w:val="clear" w:color="auto" w:fill="FFFFFF"/>
            <w:vAlign w:val="center"/>
          </w:tcPr>
          <w:p w14:paraId="17D10E1D" w14:textId="77777777" w:rsidR="00DF2AD3" w:rsidRPr="005041E8" w:rsidRDefault="00DF2AD3" w:rsidP="00DF2AD3">
            <w:pPr>
              <w:pStyle w:val="a7"/>
              <w:spacing w:line="240" w:lineRule="auto"/>
              <w:jc w:val="center"/>
            </w:pPr>
            <w:r>
              <w:rPr>
                <w:rFonts w:hint="eastAsia"/>
              </w:rPr>
              <w:t>比例</w:t>
            </w:r>
          </w:p>
        </w:tc>
      </w:tr>
      <w:tr w:rsidR="00DF2AD3" w:rsidRPr="005041E8" w14:paraId="495F33B5" w14:textId="77777777" w:rsidTr="00DF2AD3">
        <w:trPr>
          <w:trHeight w:val="20"/>
          <w:jc w:val="center"/>
        </w:trPr>
        <w:tc>
          <w:tcPr>
            <w:tcW w:w="452" w:type="pct"/>
            <w:tcBorders>
              <w:top w:val="single" w:sz="4" w:space="0" w:color="auto"/>
              <w:left w:val="single" w:sz="4" w:space="0" w:color="auto"/>
            </w:tcBorders>
            <w:shd w:val="clear" w:color="auto" w:fill="FFFFFF"/>
            <w:vAlign w:val="center"/>
          </w:tcPr>
          <w:p w14:paraId="741C0349" w14:textId="77777777" w:rsidR="00DF2AD3" w:rsidRPr="005041E8" w:rsidRDefault="00DF2AD3" w:rsidP="00DF2AD3">
            <w:pPr>
              <w:pStyle w:val="a7"/>
              <w:spacing w:line="240" w:lineRule="auto"/>
              <w:jc w:val="center"/>
            </w:pPr>
            <w:r w:rsidRPr="005041E8">
              <w:rPr>
                <w:rFonts w:cs="Times New Roman" w:hint="eastAsia"/>
                <w:lang w:bidi="en-US"/>
              </w:rPr>
              <w:t>A</w:t>
            </w:r>
          </w:p>
        </w:tc>
        <w:tc>
          <w:tcPr>
            <w:tcW w:w="2034" w:type="pct"/>
            <w:tcBorders>
              <w:top w:val="single" w:sz="4" w:space="0" w:color="auto"/>
              <w:left w:val="single" w:sz="4" w:space="0" w:color="auto"/>
            </w:tcBorders>
            <w:shd w:val="clear" w:color="auto" w:fill="FFFFFF"/>
            <w:vAlign w:val="center"/>
          </w:tcPr>
          <w:p w14:paraId="71B6FE0E" w14:textId="77777777" w:rsidR="00DF2AD3" w:rsidRPr="005041E8" w:rsidRDefault="00DF2AD3" w:rsidP="00DF2AD3">
            <w:pPr>
              <w:pStyle w:val="a7"/>
              <w:spacing w:line="240" w:lineRule="auto"/>
              <w:jc w:val="center"/>
            </w:pPr>
            <w:r w:rsidRPr="005041E8">
              <w:t>长期照护中心案例照护计划</w:t>
            </w:r>
          </w:p>
        </w:tc>
        <w:tc>
          <w:tcPr>
            <w:tcW w:w="605" w:type="pct"/>
            <w:tcBorders>
              <w:top w:val="single" w:sz="4" w:space="0" w:color="auto"/>
              <w:left w:val="single" w:sz="4" w:space="0" w:color="auto"/>
            </w:tcBorders>
            <w:shd w:val="clear" w:color="auto" w:fill="FFFFFF"/>
            <w:vAlign w:val="center"/>
          </w:tcPr>
          <w:p w14:paraId="143D46B7" w14:textId="77777777" w:rsidR="00DF2AD3" w:rsidRPr="005041E8" w:rsidRDefault="00DF2AD3" w:rsidP="00DF2AD3">
            <w:pPr>
              <w:pStyle w:val="a7"/>
              <w:spacing w:line="240" w:lineRule="auto"/>
              <w:jc w:val="center"/>
            </w:pPr>
            <w:r w:rsidRPr="005041E8">
              <w:rPr>
                <w:rFonts w:cs="Times New Roman"/>
              </w:rPr>
              <w:t>20</w:t>
            </w:r>
          </w:p>
        </w:tc>
        <w:tc>
          <w:tcPr>
            <w:tcW w:w="1909" w:type="pct"/>
            <w:tcBorders>
              <w:top w:val="single" w:sz="4" w:space="0" w:color="auto"/>
              <w:left w:val="single" w:sz="4" w:space="0" w:color="auto"/>
              <w:right w:val="single" w:sz="4" w:space="0" w:color="auto"/>
            </w:tcBorders>
            <w:shd w:val="clear" w:color="auto" w:fill="FFFFFF"/>
            <w:vAlign w:val="center"/>
          </w:tcPr>
          <w:p w14:paraId="0DCE960D" w14:textId="77777777" w:rsidR="00DF2AD3" w:rsidRPr="005041E8" w:rsidRDefault="00DF2AD3" w:rsidP="00DF2AD3">
            <w:pPr>
              <w:pStyle w:val="a7"/>
              <w:spacing w:line="240" w:lineRule="auto"/>
              <w:jc w:val="center"/>
            </w:pPr>
            <w:r w:rsidRPr="005041E8">
              <w:rPr>
                <w:rFonts w:cs="Times New Roman"/>
              </w:rPr>
              <w:t>10</w:t>
            </w:r>
            <w:r>
              <w:rPr>
                <w:rFonts w:cs="Times New Roman" w:hint="eastAsia"/>
              </w:rPr>
              <w:t>%</w:t>
            </w:r>
          </w:p>
        </w:tc>
      </w:tr>
      <w:tr w:rsidR="00DF2AD3" w:rsidRPr="005041E8" w14:paraId="41600601" w14:textId="77777777" w:rsidTr="00DF2AD3">
        <w:trPr>
          <w:trHeight w:val="20"/>
          <w:jc w:val="center"/>
        </w:trPr>
        <w:tc>
          <w:tcPr>
            <w:tcW w:w="452" w:type="pct"/>
            <w:tcBorders>
              <w:top w:val="single" w:sz="4" w:space="0" w:color="auto"/>
              <w:left w:val="single" w:sz="4" w:space="0" w:color="auto"/>
            </w:tcBorders>
            <w:shd w:val="clear" w:color="auto" w:fill="FFFFFF"/>
            <w:vAlign w:val="center"/>
          </w:tcPr>
          <w:p w14:paraId="644F8F6D" w14:textId="77777777" w:rsidR="00DF2AD3" w:rsidRPr="005041E8" w:rsidRDefault="00DF2AD3" w:rsidP="00DF2AD3">
            <w:pPr>
              <w:pStyle w:val="a7"/>
              <w:spacing w:line="240" w:lineRule="auto"/>
              <w:jc w:val="center"/>
            </w:pPr>
            <w:r w:rsidRPr="005041E8">
              <w:rPr>
                <w:rFonts w:cs="Times New Roman" w:hint="eastAsia"/>
                <w:lang w:bidi="en-US"/>
              </w:rPr>
              <w:t>B</w:t>
            </w:r>
          </w:p>
        </w:tc>
        <w:tc>
          <w:tcPr>
            <w:tcW w:w="2034" w:type="pct"/>
            <w:tcBorders>
              <w:top w:val="single" w:sz="4" w:space="0" w:color="auto"/>
              <w:left w:val="single" w:sz="4" w:space="0" w:color="auto"/>
            </w:tcBorders>
            <w:shd w:val="clear" w:color="auto" w:fill="FFFFFF"/>
            <w:vAlign w:val="center"/>
          </w:tcPr>
          <w:p w14:paraId="5B3E3F48" w14:textId="77777777" w:rsidR="00DF2AD3" w:rsidRPr="005041E8" w:rsidRDefault="00DF2AD3" w:rsidP="00DF2AD3">
            <w:pPr>
              <w:pStyle w:val="a7"/>
              <w:spacing w:line="240" w:lineRule="auto"/>
              <w:jc w:val="center"/>
            </w:pPr>
            <w:r w:rsidRPr="005041E8">
              <w:t>长期照护中心案例实际照护</w:t>
            </w:r>
          </w:p>
        </w:tc>
        <w:tc>
          <w:tcPr>
            <w:tcW w:w="605" w:type="pct"/>
            <w:tcBorders>
              <w:top w:val="single" w:sz="4" w:space="0" w:color="auto"/>
              <w:left w:val="single" w:sz="4" w:space="0" w:color="auto"/>
            </w:tcBorders>
            <w:shd w:val="clear" w:color="auto" w:fill="FFFFFF"/>
            <w:vAlign w:val="center"/>
          </w:tcPr>
          <w:p w14:paraId="7E0EA291" w14:textId="77777777" w:rsidR="00DF2AD3" w:rsidRPr="005041E8" w:rsidRDefault="00DF2AD3" w:rsidP="00DF2AD3">
            <w:pPr>
              <w:pStyle w:val="a7"/>
              <w:spacing w:line="240" w:lineRule="auto"/>
              <w:jc w:val="center"/>
            </w:pPr>
            <w:r w:rsidRPr="005041E8">
              <w:rPr>
                <w:rFonts w:cs="Times New Roman"/>
              </w:rPr>
              <w:t>25</w:t>
            </w:r>
          </w:p>
        </w:tc>
        <w:tc>
          <w:tcPr>
            <w:tcW w:w="1909" w:type="pct"/>
            <w:tcBorders>
              <w:top w:val="single" w:sz="4" w:space="0" w:color="auto"/>
              <w:left w:val="single" w:sz="4" w:space="0" w:color="auto"/>
              <w:right w:val="single" w:sz="4" w:space="0" w:color="auto"/>
            </w:tcBorders>
            <w:shd w:val="clear" w:color="auto" w:fill="FFFFFF"/>
            <w:vAlign w:val="center"/>
          </w:tcPr>
          <w:p w14:paraId="127F86B8" w14:textId="77777777" w:rsidR="00DF2AD3" w:rsidRPr="005041E8" w:rsidRDefault="00DF2AD3" w:rsidP="00DF2AD3">
            <w:pPr>
              <w:pStyle w:val="a7"/>
              <w:spacing w:line="240" w:lineRule="auto"/>
              <w:jc w:val="center"/>
            </w:pPr>
            <w:r w:rsidRPr="005041E8">
              <w:rPr>
                <w:rFonts w:cs="Times New Roman"/>
              </w:rPr>
              <w:t>80</w:t>
            </w:r>
            <w:r>
              <w:rPr>
                <w:rFonts w:cs="Times New Roman" w:hint="eastAsia"/>
              </w:rPr>
              <w:t>%</w:t>
            </w:r>
          </w:p>
        </w:tc>
      </w:tr>
      <w:tr w:rsidR="00DF2AD3" w:rsidRPr="005041E8" w14:paraId="7A9F0AD6" w14:textId="77777777" w:rsidTr="00DF2AD3">
        <w:trPr>
          <w:trHeight w:val="20"/>
          <w:jc w:val="center"/>
        </w:trPr>
        <w:tc>
          <w:tcPr>
            <w:tcW w:w="452" w:type="pct"/>
            <w:tcBorders>
              <w:top w:val="single" w:sz="4" w:space="0" w:color="auto"/>
              <w:left w:val="single" w:sz="4" w:space="0" w:color="auto"/>
            </w:tcBorders>
            <w:shd w:val="clear" w:color="auto" w:fill="FFFFFF"/>
            <w:vAlign w:val="center"/>
          </w:tcPr>
          <w:p w14:paraId="1BD320F1" w14:textId="77777777" w:rsidR="00DF2AD3" w:rsidRPr="005041E8" w:rsidRDefault="00DF2AD3" w:rsidP="00DF2AD3">
            <w:pPr>
              <w:pStyle w:val="a7"/>
              <w:spacing w:line="240" w:lineRule="auto"/>
              <w:jc w:val="center"/>
            </w:pPr>
            <w:r w:rsidRPr="005041E8">
              <w:rPr>
                <w:rFonts w:cs="Times New Roman" w:hint="eastAsia"/>
                <w:lang w:bidi="en-US"/>
              </w:rPr>
              <w:t>C</w:t>
            </w:r>
          </w:p>
        </w:tc>
        <w:tc>
          <w:tcPr>
            <w:tcW w:w="2034" w:type="pct"/>
            <w:tcBorders>
              <w:top w:val="single" w:sz="4" w:space="0" w:color="auto"/>
              <w:left w:val="single" w:sz="4" w:space="0" w:color="auto"/>
            </w:tcBorders>
            <w:shd w:val="clear" w:color="auto" w:fill="FFFFFF"/>
            <w:vAlign w:val="center"/>
          </w:tcPr>
          <w:p w14:paraId="0DA38975" w14:textId="77777777" w:rsidR="00DF2AD3" w:rsidRPr="005041E8" w:rsidRDefault="00DF2AD3" w:rsidP="00DF2AD3">
            <w:pPr>
              <w:pStyle w:val="a7"/>
              <w:spacing w:line="240" w:lineRule="auto"/>
              <w:jc w:val="center"/>
            </w:pPr>
            <w:r w:rsidRPr="005041E8">
              <w:t>长期照护中心案例反思报告</w:t>
            </w:r>
          </w:p>
        </w:tc>
        <w:tc>
          <w:tcPr>
            <w:tcW w:w="605" w:type="pct"/>
            <w:tcBorders>
              <w:top w:val="single" w:sz="4" w:space="0" w:color="auto"/>
              <w:left w:val="single" w:sz="4" w:space="0" w:color="auto"/>
            </w:tcBorders>
            <w:shd w:val="clear" w:color="auto" w:fill="FFFFFF"/>
            <w:vAlign w:val="center"/>
          </w:tcPr>
          <w:p w14:paraId="55DD010E" w14:textId="77777777" w:rsidR="00DF2AD3" w:rsidRPr="005041E8" w:rsidRDefault="00DF2AD3" w:rsidP="00DF2AD3">
            <w:pPr>
              <w:pStyle w:val="a7"/>
              <w:spacing w:line="240" w:lineRule="auto"/>
              <w:jc w:val="center"/>
            </w:pPr>
            <w:r w:rsidRPr="005041E8">
              <w:rPr>
                <w:rFonts w:cs="Times New Roman" w:hint="eastAsia"/>
              </w:rPr>
              <w:t>15</w:t>
            </w:r>
          </w:p>
        </w:tc>
        <w:tc>
          <w:tcPr>
            <w:tcW w:w="1909" w:type="pct"/>
            <w:tcBorders>
              <w:top w:val="single" w:sz="4" w:space="0" w:color="auto"/>
              <w:left w:val="single" w:sz="4" w:space="0" w:color="auto"/>
              <w:right w:val="single" w:sz="4" w:space="0" w:color="auto"/>
            </w:tcBorders>
            <w:shd w:val="clear" w:color="auto" w:fill="FFFFFF"/>
            <w:vAlign w:val="center"/>
          </w:tcPr>
          <w:p w14:paraId="1A7E4EBB" w14:textId="77777777" w:rsidR="00DF2AD3" w:rsidRPr="005041E8" w:rsidRDefault="00DF2AD3" w:rsidP="00DF2AD3">
            <w:pPr>
              <w:pStyle w:val="a7"/>
              <w:spacing w:line="240" w:lineRule="auto"/>
              <w:jc w:val="center"/>
            </w:pPr>
            <w:r w:rsidRPr="005041E8">
              <w:rPr>
                <w:rFonts w:cs="Times New Roman"/>
              </w:rPr>
              <w:t>10</w:t>
            </w:r>
            <w:r>
              <w:rPr>
                <w:rFonts w:cs="Times New Roman" w:hint="eastAsia"/>
              </w:rPr>
              <w:t>%</w:t>
            </w:r>
          </w:p>
        </w:tc>
      </w:tr>
      <w:tr w:rsidR="00DF2AD3" w:rsidRPr="005041E8" w14:paraId="0EF63ACE" w14:textId="77777777" w:rsidTr="00DF2AD3">
        <w:trPr>
          <w:trHeight w:val="20"/>
          <w:jc w:val="center"/>
        </w:trPr>
        <w:tc>
          <w:tcPr>
            <w:tcW w:w="2486" w:type="pct"/>
            <w:gridSpan w:val="2"/>
            <w:tcBorders>
              <w:top w:val="single" w:sz="4" w:space="0" w:color="auto"/>
              <w:left w:val="single" w:sz="4" w:space="0" w:color="auto"/>
              <w:bottom w:val="single" w:sz="4" w:space="0" w:color="auto"/>
            </w:tcBorders>
            <w:shd w:val="clear" w:color="auto" w:fill="FFFFFF"/>
            <w:vAlign w:val="center"/>
          </w:tcPr>
          <w:p w14:paraId="426FA8B5" w14:textId="77777777" w:rsidR="00DF2AD3" w:rsidRPr="005041E8" w:rsidRDefault="00DF2AD3" w:rsidP="00DF2AD3">
            <w:pPr>
              <w:pStyle w:val="a7"/>
              <w:spacing w:line="240" w:lineRule="auto"/>
              <w:jc w:val="center"/>
            </w:pPr>
            <w:r w:rsidRPr="005041E8">
              <w:t>总计</w:t>
            </w:r>
          </w:p>
        </w:tc>
        <w:tc>
          <w:tcPr>
            <w:tcW w:w="605" w:type="pct"/>
            <w:tcBorders>
              <w:top w:val="single" w:sz="4" w:space="0" w:color="auto"/>
              <w:left w:val="single" w:sz="4" w:space="0" w:color="auto"/>
              <w:bottom w:val="single" w:sz="4" w:space="0" w:color="auto"/>
            </w:tcBorders>
            <w:shd w:val="clear" w:color="auto" w:fill="FFFFFF"/>
            <w:vAlign w:val="center"/>
          </w:tcPr>
          <w:p w14:paraId="50A7F00F" w14:textId="77777777" w:rsidR="00DF2AD3" w:rsidRPr="005041E8" w:rsidRDefault="00DF2AD3" w:rsidP="00DF2AD3">
            <w:pPr>
              <w:pStyle w:val="a7"/>
              <w:spacing w:line="240" w:lineRule="auto"/>
              <w:jc w:val="center"/>
            </w:pPr>
            <w:r w:rsidRPr="005041E8">
              <w:rPr>
                <w:rFonts w:cs="Times New Roman" w:hint="eastAsia"/>
              </w:rPr>
              <w:t>60</w:t>
            </w:r>
          </w:p>
        </w:tc>
        <w:tc>
          <w:tcPr>
            <w:tcW w:w="1909" w:type="pct"/>
            <w:tcBorders>
              <w:top w:val="single" w:sz="4" w:space="0" w:color="auto"/>
              <w:left w:val="single" w:sz="4" w:space="0" w:color="auto"/>
              <w:bottom w:val="single" w:sz="4" w:space="0" w:color="auto"/>
              <w:right w:val="single" w:sz="4" w:space="0" w:color="auto"/>
            </w:tcBorders>
            <w:shd w:val="clear" w:color="auto" w:fill="FFFFFF"/>
            <w:vAlign w:val="center"/>
          </w:tcPr>
          <w:p w14:paraId="55B15427" w14:textId="77777777" w:rsidR="00DF2AD3" w:rsidRPr="005041E8" w:rsidRDefault="00DF2AD3" w:rsidP="00DF2AD3">
            <w:pPr>
              <w:pStyle w:val="a7"/>
              <w:spacing w:line="240" w:lineRule="auto"/>
              <w:jc w:val="center"/>
            </w:pPr>
            <w:r w:rsidRPr="005041E8">
              <w:rPr>
                <w:rFonts w:hint="eastAsia"/>
              </w:rPr>
              <w:t>100</w:t>
            </w:r>
            <w:r>
              <w:rPr>
                <w:rFonts w:hint="eastAsia"/>
              </w:rPr>
              <w:t>%</w:t>
            </w:r>
          </w:p>
        </w:tc>
      </w:tr>
    </w:tbl>
    <w:p w14:paraId="1820D68F" w14:textId="77777777" w:rsidR="00DF2AD3" w:rsidRPr="00DF2AD3" w:rsidRDefault="00DF2AD3" w:rsidP="00DF2AD3">
      <w:pPr>
        <w:ind w:firstLine="480"/>
        <w:rPr>
          <w:lang w:eastAsia="zh-TW"/>
        </w:rPr>
      </w:pPr>
      <w:r w:rsidRPr="00DF2AD3">
        <w:rPr>
          <w:rFonts w:hint="eastAsia"/>
          <w:lang w:eastAsia="zh-TW"/>
        </w:rPr>
        <w:t>模块选择长期照护中心案例</w:t>
      </w:r>
    </w:p>
    <w:p w14:paraId="3ED3E69E" w14:textId="77777777" w:rsidR="00DF2AD3" w:rsidRPr="00DF2AD3" w:rsidRDefault="00DF2AD3" w:rsidP="00DF2AD3">
      <w:pPr>
        <w:ind w:firstLine="480"/>
        <w:rPr>
          <w:lang w:eastAsia="zh-TW"/>
        </w:rPr>
      </w:pPr>
      <w:r w:rsidRPr="00DF2AD3">
        <w:rPr>
          <w:rFonts w:hint="eastAsia"/>
          <w:lang w:eastAsia="zh-TW"/>
        </w:rPr>
        <w:t>该模块设置场景在养老机构内，主要选择的案例为老年人在长期照护中的照护特色。重点考核评估、疾病照护、营养改善及心理社会支持等能力。用时</w:t>
      </w:r>
      <w:r w:rsidRPr="00DF2AD3">
        <w:rPr>
          <w:lang w:eastAsia="zh-TW"/>
        </w:rPr>
        <w:t>60分钟。</w:t>
      </w:r>
    </w:p>
    <w:p w14:paraId="62431DDA" w14:textId="2DADFD02" w:rsidR="00DF2AD3" w:rsidRPr="00DF2AD3" w:rsidRDefault="00DF2AD3" w:rsidP="00DF2AD3">
      <w:pPr>
        <w:ind w:firstLine="480"/>
        <w:rPr>
          <w:lang w:eastAsia="zh-TW"/>
        </w:rPr>
      </w:pPr>
      <w:r w:rsidRPr="00DF2AD3">
        <w:rPr>
          <w:lang w:eastAsia="zh-TW"/>
        </w:rPr>
        <w:t>*标准化病人(Standard</w:t>
      </w:r>
      <w:r w:rsidR="00272EBB">
        <w:rPr>
          <w:lang w:eastAsia="zh-TW"/>
        </w:rPr>
        <w:t xml:space="preserve"> </w:t>
      </w:r>
      <w:proofErr w:type="spellStart"/>
      <w:r w:rsidRPr="00DF2AD3">
        <w:rPr>
          <w:lang w:eastAsia="zh-TW"/>
        </w:rPr>
        <w:t>Patient,SP</w:t>
      </w:r>
      <w:proofErr w:type="spellEnd"/>
      <w:r w:rsidRPr="00DF2AD3">
        <w:rPr>
          <w:lang w:eastAsia="zh-TW"/>
        </w:rPr>
        <w:t>)</w:t>
      </w:r>
    </w:p>
    <w:p w14:paraId="43DD27F6" w14:textId="77777777" w:rsidR="00DF2AD3" w:rsidRPr="00DF2AD3" w:rsidRDefault="00DF2AD3" w:rsidP="00DF2AD3">
      <w:pPr>
        <w:ind w:firstLine="480"/>
        <w:rPr>
          <w:lang w:eastAsia="zh-TW"/>
        </w:rPr>
      </w:pPr>
      <w:r w:rsidRPr="00DF2AD3">
        <w:rPr>
          <w:rFonts w:hint="eastAsia"/>
          <w:lang w:eastAsia="zh-TW"/>
        </w:rPr>
        <w:t>本赛项使用标准化病人配合案例展现。选择</w:t>
      </w:r>
      <w:r w:rsidRPr="00DF2AD3">
        <w:rPr>
          <w:lang w:eastAsia="zh-TW"/>
        </w:rPr>
        <w:t>SP社团学员，愿意参与并能够保证培训及比赛时间的学员,一般需要2~4名。针对这一比赛，SP事先接受统一的培训，为每一名选手提供公平一致的配合。</w:t>
      </w:r>
    </w:p>
    <w:p w14:paraId="1652D433" w14:textId="77777777" w:rsidR="00DF2AD3" w:rsidRPr="00DF2AD3" w:rsidRDefault="00DF2AD3" w:rsidP="00DF2AD3">
      <w:pPr>
        <w:ind w:firstLine="480"/>
        <w:rPr>
          <w:lang w:eastAsia="zh-TW"/>
        </w:rPr>
      </w:pPr>
      <w:r w:rsidRPr="00DF2AD3">
        <w:rPr>
          <w:rFonts w:hint="eastAsia"/>
          <w:lang w:eastAsia="zh-TW"/>
        </w:rPr>
        <w:t>（三）竞赛形式</w:t>
      </w:r>
    </w:p>
    <w:p w14:paraId="02A3551D" w14:textId="386342AB" w:rsidR="00DF2AD3" w:rsidRPr="00DF2AD3" w:rsidRDefault="00DF2AD3" w:rsidP="00DF2AD3">
      <w:pPr>
        <w:ind w:firstLine="480"/>
        <w:rPr>
          <w:lang w:eastAsia="zh-TW"/>
        </w:rPr>
      </w:pPr>
      <w:r w:rsidRPr="00DF2AD3">
        <w:rPr>
          <w:rFonts w:hint="eastAsia"/>
          <w:lang w:eastAsia="zh-TW"/>
        </w:rPr>
        <w:t>本赛项采用单人竞赛模式。竞赛时间相同，总时间为</w:t>
      </w:r>
      <w:r w:rsidRPr="00DF2AD3">
        <w:rPr>
          <w:lang w:eastAsia="zh-TW"/>
        </w:rPr>
        <w:t>60分钟。使用1个案例，每个案例分为3个模块，分别是照护计划（20分钟）、实际照护（25分钟）、反思报告（15分钟）。</w:t>
      </w:r>
    </w:p>
    <w:p w14:paraId="5B35ACB7" w14:textId="0F1ADA03" w:rsidR="00DF2AD3" w:rsidRDefault="00DF2AD3" w:rsidP="00DF2AD3">
      <w:pPr>
        <w:ind w:firstLine="480"/>
        <w:rPr>
          <w:rFonts w:eastAsia="PMingLiU"/>
          <w:lang w:eastAsia="zh-TW"/>
        </w:rPr>
      </w:pPr>
      <w:r w:rsidRPr="00DF2AD3">
        <w:rPr>
          <w:rFonts w:hint="eastAsia"/>
          <w:lang w:eastAsia="zh-TW"/>
        </w:rPr>
        <w:t>例如：选手参加竞赛，首先进入“照护计划”竞赛区，在</w:t>
      </w:r>
      <w:r w:rsidRPr="00DF2AD3">
        <w:rPr>
          <w:lang w:eastAsia="zh-TW"/>
        </w:rPr>
        <w:t>规定的时间（20分钟）阅读案例及相关信息资料，制定并撰写案例照护计划；然后进入此模块的“实际照护"竞赛区，利用现有的资源，自取用物，与SP配合，完成规定的任务，实</w:t>
      </w:r>
      <w:r w:rsidRPr="00DF2AD3">
        <w:rPr>
          <w:lang w:eastAsia="zh-TW"/>
        </w:rPr>
        <w:lastRenderedPageBreak/>
        <w:t>现对SP的自主和独立的健康与社会照护过程；最后进入此模块“反思报告”竞赛区完成最后任务。裁判在旁观察及评分，不予提问和干扰。选手不需要向裁判做任何解释和交流。如见图1</w:t>
      </w:r>
      <w:r>
        <w:rPr>
          <w:rFonts w:hint="eastAsia"/>
          <w:lang w:eastAsia="zh-TW"/>
        </w:rPr>
        <w:t>。</w:t>
      </w:r>
    </w:p>
    <w:p w14:paraId="01B51A86" w14:textId="395D4F92" w:rsidR="00DF2AD3" w:rsidRDefault="00861A1E" w:rsidP="00861A1E">
      <w:pPr>
        <w:pStyle w:val="a7"/>
        <w:jc w:val="center"/>
        <w:rPr>
          <w:rFonts w:eastAsia="PMingLiU"/>
          <w:lang w:eastAsia="zh-TW"/>
        </w:rPr>
      </w:pPr>
      <w:r>
        <w:rPr>
          <w:rFonts w:eastAsia="PMingLiU"/>
          <w:noProof/>
          <w:lang w:eastAsia="zh-TW"/>
        </w:rPr>
        <w:drawing>
          <wp:inline distT="0" distB="0" distL="0" distR="0" wp14:anchorId="46063D01" wp14:editId="4332CADB">
            <wp:extent cx="5404405" cy="8572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l="9895" r="10139"/>
                    <a:stretch/>
                  </pic:blipFill>
                  <pic:spPr bwMode="auto">
                    <a:xfrm>
                      <a:off x="0" y="0"/>
                      <a:ext cx="5725985" cy="908259"/>
                    </a:xfrm>
                    <a:prstGeom prst="rect">
                      <a:avLst/>
                    </a:prstGeom>
                    <a:noFill/>
                    <a:ln>
                      <a:noFill/>
                    </a:ln>
                    <a:extLst>
                      <a:ext uri="{53640926-AAD7-44D8-BBD7-CCE9431645EC}">
                        <a14:shadowObscured xmlns:a14="http://schemas.microsoft.com/office/drawing/2010/main"/>
                      </a:ext>
                    </a:extLst>
                  </pic:spPr>
                </pic:pic>
              </a:graphicData>
            </a:graphic>
          </wp:inline>
        </w:drawing>
      </w:r>
    </w:p>
    <w:p w14:paraId="6FE0D119" w14:textId="142A6E99" w:rsidR="009E14DE" w:rsidRPr="00621BA2" w:rsidRDefault="009E14DE" w:rsidP="009E14DE">
      <w:pPr>
        <w:pStyle w:val="a7"/>
        <w:jc w:val="center"/>
        <w:rPr>
          <w:b/>
          <w:sz w:val="20"/>
        </w:rPr>
      </w:pPr>
      <w:r w:rsidRPr="00621BA2">
        <w:rPr>
          <w:rFonts w:hint="eastAsia"/>
          <w:b/>
          <w:sz w:val="20"/>
        </w:rPr>
        <w:t>图1竞赛顺序</w:t>
      </w:r>
    </w:p>
    <w:p w14:paraId="6E697766" w14:textId="77777777" w:rsidR="009E14DE" w:rsidRDefault="009E14DE" w:rsidP="009E14DE">
      <w:pPr>
        <w:ind w:firstLine="480"/>
      </w:pPr>
      <w:r>
        <w:rPr>
          <w:rFonts w:hint="eastAsia"/>
        </w:rPr>
        <w:t>（四）竞赛时长</w:t>
      </w:r>
    </w:p>
    <w:p w14:paraId="5F167186" w14:textId="77777777" w:rsidR="009E14DE" w:rsidRDefault="009E14DE" w:rsidP="009E14DE">
      <w:pPr>
        <w:ind w:firstLine="480"/>
      </w:pPr>
      <w:r>
        <w:rPr>
          <w:rFonts w:hint="eastAsia"/>
        </w:rPr>
        <w:t>竞赛时间为</w:t>
      </w:r>
      <w:r>
        <w:t>60分钟，其中书面照护计划模块20分钟，实际照护模块25分钟（含用物品准备时间），反思报告15分钟。每位参赛选手60分钟内完成所有任务。</w:t>
      </w:r>
    </w:p>
    <w:p w14:paraId="7B0E0A0D" w14:textId="77777777" w:rsidR="009E14DE" w:rsidRDefault="009E14DE" w:rsidP="009E14DE">
      <w:pPr>
        <w:ind w:firstLine="480"/>
      </w:pPr>
      <w:r>
        <w:rPr>
          <w:rFonts w:hint="eastAsia"/>
        </w:rPr>
        <w:t>（五）成绩比例</w:t>
      </w:r>
    </w:p>
    <w:p w14:paraId="64A495E6" w14:textId="7C83BF93" w:rsidR="009E14DE" w:rsidRDefault="009E14DE" w:rsidP="009E14DE">
      <w:pPr>
        <w:ind w:firstLine="480"/>
      </w:pPr>
      <w:r>
        <w:rPr>
          <w:rFonts w:hint="eastAsia"/>
        </w:rPr>
        <w:t>竞赛成绩模块百分制、分步计分，最后总和。分为</w:t>
      </w:r>
      <w:r>
        <w:t>A、B、C、三个模块，每个模块100分，其中A模块占总分10%；B模块占总分80%；C模块占总分10%。总分为100分。</w:t>
      </w:r>
    </w:p>
    <w:p w14:paraId="19177817" w14:textId="70C2A34F" w:rsidR="009E14DE" w:rsidRPr="00272EBB" w:rsidRDefault="009E14DE" w:rsidP="009E14DE">
      <w:pPr>
        <w:ind w:firstLine="482"/>
        <w:rPr>
          <w:b/>
        </w:rPr>
      </w:pPr>
      <w:r w:rsidRPr="00272EBB">
        <w:rPr>
          <w:rFonts w:hint="eastAsia"/>
          <w:b/>
        </w:rPr>
        <w:t>四、竞赛方式</w:t>
      </w:r>
    </w:p>
    <w:p w14:paraId="3466D489" w14:textId="71421880" w:rsidR="009E14DE" w:rsidRDefault="009E14DE" w:rsidP="009E14DE">
      <w:pPr>
        <w:ind w:firstLine="480"/>
      </w:pPr>
      <w:r>
        <w:rPr>
          <w:rFonts w:hint="eastAsia"/>
        </w:rPr>
        <w:t>健康与社会照护项目是一项个人参赛的技能竞赛。报名资格按照</w:t>
      </w:r>
      <w:r w:rsidR="00B45F3C">
        <w:rPr>
          <w:rFonts w:ascii="Calibri" w:hAnsi="Calibri" w:cs="Calibri" w:hint="eastAsia"/>
        </w:rPr>
        <w:t>《</w:t>
      </w:r>
      <w:r>
        <w:t>2021年全省职业院校技能大赛实施方案》的有关要求。</w:t>
      </w:r>
    </w:p>
    <w:p w14:paraId="67F45EDD" w14:textId="77777777" w:rsidR="009E14DE" w:rsidRDefault="009E14DE" w:rsidP="009E14DE">
      <w:pPr>
        <w:ind w:firstLine="480"/>
      </w:pPr>
      <w:r>
        <w:rPr>
          <w:rFonts w:hint="eastAsia"/>
        </w:rPr>
        <w:t>（一）参赛对象</w:t>
      </w:r>
    </w:p>
    <w:p w14:paraId="24E82EFC" w14:textId="2FE04AB6" w:rsidR="009E14DE" w:rsidRDefault="009E14DE" w:rsidP="009E14DE">
      <w:pPr>
        <w:ind w:firstLine="480"/>
      </w:pPr>
      <w:r>
        <w:rPr>
          <w:rFonts w:hint="eastAsia"/>
        </w:rPr>
        <w:t>甘肃省独立设置的全日制普通高等职业院校在籍在校学生。每个学生限报</w:t>
      </w:r>
      <w:r>
        <w:t>1个赛项，年龄不超过25周岁（即1996年5月1日以后出生）。参赛选手可配指导教师。指导教师须为本校专兼职教师，每名参赛选手限报1名指导教师，指导教师负责参赛选手的报名、训练指导、服务、比赛期间参赛选手的日常管理等。</w:t>
      </w:r>
    </w:p>
    <w:p w14:paraId="7A5F4632" w14:textId="77777777" w:rsidR="009E14DE" w:rsidRDefault="009E14DE" w:rsidP="009E14DE">
      <w:pPr>
        <w:ind w:firstLine="480"/>
      </w:pPr>
      <w:r>
        <w:rPr>
          <w:rFonts w:hint="eastAsia"/>
        </w:rPr>
        <w:t>（二）</w:t>
      </w:r>
      <w:r>
        <w:tab/>
        <w:t>抽签及分组方法</w:t>
      </w:r>
    </w:p>
    <w:p w14:paraId="3414E566" w14:textId="4A9F057A" w:rsidR="009E14DE" w:rsidRDefault="009E14DE" w:rsidP="009E14DE">
      <w:pPr>
        <w:ind w:firstLine="480"/>
      </w:pPr>
      <w:r>
        <w:t>1.由赛项执委会按照竞赛流程，组织参赛选手在指定地点集合，统一公开抽签登记确定参赛选手参加竞赛和参赛顺序。</w:t>
      </w:r>
    </w:p>
    <w:p w14:paraId="20B15000" w14:textId="77777777" w:rsidR="009E14DE" w:rsidRDefault="009E14DE" w:rsidP="009E14DE">
      <w:pPr>
        <w:ind w:firstLine="480"/>
      </w:pPr>
      <w:r>
        <w:t>2.各参赛选手比赛前45分钟到赛项指定地点接受检录。由检录工作人员依照检录表进行点名核对，并检查确定无误后向裁判长递交检录单。</w:t>
      </w:r>
    </w:p>
    <w:p w14:paraId="4D56D096" w14:textId="77777777" w:rsidR="009E14DE" w:rsidRDefault="009E14DE" w:rsidP="009E14DE">
      <w:pPr>
        <w:ind w:firstLine="480"/>
      </w:pPr>
      <w:r>
        <w:lastRenderedPageBreak/>
        <w:t>3.参赛选手每天检录后在</w:t>
      </w:r>
      <w:proofErr w:type="gramStart"/>
      <w:r>
        <w:t>抽签区</w:t>
      </w:r>
      <w:proofErr w:type="gramEnd"/>
      <w:r>
        <w:t>进行抽签加密，加密后参赛选手中途不得擅自离开赛场。由加密裁判组织实施加密工作，管理加密结果。监督员全程监督加密过程。</w:t>
      </w:r>
    </w:p>
    <w:p w14:paraId="168CFA5D" w14:textId="4ED76819" w:rsidR="009E14DE" w:rsidRDefault="009E14DE" w:rsidP="009E14DE">
      <w:pPr>
        <w:ind w:firstLine="480"/>
      </w:pPr>
      <w:r>
        <w:t>4.抽签加密抽取参赛顺序号，由选手本人核对登记表上的姓名、性别、身份证号，确认无误后填写顺序号并签字。加密裁判替换参赛选手参赛证等个人身份信息，并发放抽签顺序牌。加密登记完成后，加密裁判连同参赛选手参赛证等个人身份信息证件，装入密封袋中单独保管。</w:t>
      </w:r>
    </w:p>
    <w:p w14:paraId="396D7C88" w14:textId="77777777" w:rsidR="009E14DE" w:rsidRDefault="009E14DE" w:rsidP="009E14DE">
      <w:pPr>
        <w:ind w:firstLine="480"/>
      </w:pPr>
      <w:r>
        <w:t>5.</w:t>
      </w:r>
      <w:proofErr w:type="gramStart"/>
      <w:r>
        <w:t>由引导</w:t>
      </w:r>
      <w:proofErr w:type="gramEnd"/>
      <w:r>
        <w:t>员负责引导参赛选手进入对应的候赛区等待竞赛指令，接到比赛通知后进入竞赛区，按照照护计划、实际照护、反思报告三个竞赛区顺序依次完成模块规定的竞赛任务。</w:t>
      </w:r>
    </w:p>
    <w:p w14:paraId="384F3078" w14:textId="77777777" w:rsidR="009E14DE" w:rsidRDefault="009E14DE" w:rsidP="009E14DE">
      <w:pPr>
        <w:ind w:firstLine="480"/>
      </w:pPr>
      <w:r>
        <w:t>6.比赛开始前，在没有裁判允许的情况下，严禁随意触碰竞赛设施和阅读试题内容。比赛中途不得离开赛场。</w:t>
      </w:r>
    </w:p>
    <w:p w14:paraId="510334DF" w14:textId="760002CF" w:rsidR="009E14DE" w:rsidRPr="00272EBB" w:rsidRDefault="009E14DE" w:rsidP="009E14DE">
      <w:pPr>
        <w:ind w:firstLine="482"/>
        <w:rPr>
          <w:b/>
        </w:rPr>
      </w:pPr>
      <w:r w:rsidRPr="00272EBB">
        <w:rPr>
          <w:rFonts w:hint="eastAsia"/>
          <w:b/>
        </w:rPr>
        <w:t>五、竞赛流程</w:t>
      </w:r>
    </w:p>
    <w:p w14:paraId="56ABDB0B" w14:textId="21B09A31" w:rsidR="009E14DE" w:rsidRDefault="009E14DE" w:rsidP="009E14DE">
      <w:pPr>
        <w:ind w:firstLine="480"/>
      </w:pPr>
      <w:r>
        <w:rPr>
          <w:rFonts w:hint="eastAsia"/>
        </w:rPr>
        <w:t>（一）竞赛流程（见图</w:t>
      </w:r>
      <w:r>
        <w:t>2）</w:t>
      </w:r>
    </w:p>
    <w:p w14:paraId="0F1811F6" w14:textId="41E1BFD9" w:rsidR="009E14DE" w:rsidRDefault="00621BA2" w:rsidP="00621BA2">
      <w:pPr>
        <w:pStyle w:val="a7"/>
        <w:jc w:val="center"/>
      </w:pPr>
      <w:r>
        <w:rPr>
          <w:noProof/>
        </w:rPr>
        <w:drawing>
          <wp:inline distT="0" distB="0" distL="0" distR="0" wp14:anchorId="293F8218" wp14:editId="0697136B">
            <wp:extent cx="4756067" cy="4361256"/>
            <wp:effectExtent l="0" t="0" r="6985" b="127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92148" cy="4394342"/>
                    </a:xfrm>
                    <a:prstGeom prst="rect">
                      <a:avLst/>
                    </a:prstGeom>
                    <a:noFill/>
                  </pic:spPr>
                </pic:pic>
              </a:graphicData>
            </a:graphic>
          </wp:inline>
        </w:drawing>
      </w:r>
    </w:p>
    <w:p w14:paraId="0C89AD85" w14:textId="38C166EB" w:rsidR="00621BA2" w:rsidRDefault="00621BA2" w:rsidP="00621BA2">
      <w:pPr>
        <w:pStyle w:val="a7"/>
        <w:jc w:val="center"/>
        <w:rPr>
          <w:b/>
          <w:sz w:val="20"/>
        </w:rPr>
      </w:pPr>
      <w:r w:rsidRPr="00621BA2">
        <w:rPr>
          <w:rFonts w:hint="eastAsia"/>
          <w:b/>
          <w:sz w:val="20"/>
        </w:rPr>
        <w:lastRenderedPageBreak/>
        <w:t>图</w:t>
      </w:r>
      <w:r w:rsidRPr="00621BA2">
        <w:rPr>
          <w:b/>
          <w:sz w:val="20"/>
        </w:rPr>
        <w:t>2健康与社会照护赛项竞赛模块流程</w:t>
      </w:r>
    </w:p>
    <w:p w14:paraId="11AC2EB0" w14:textId="7978BBCD" w:rsidR="00621BA2" w:rsidRPr="00272EBB" w:rsidRDefault="00621BA2" w:rsidP="00621BA2">
      <w:pPr>
        <w:ind w:firstLine="482"/>
        <w:rPr>
          <w:b/>
        </w:rPr>
      </w:pPr>
      <w:r w:rsidRPr="00272EBB">
        <w:rPr>
          <w:rFonts w:hint="eastAsia"/>
          <w:b/>
        </w:rPr>
        <w:t>六、健康与社会照护赛项说明</w:t>
      </w:r>
    </w:p>
    <w:tbl>
      <w:tblPr>
        <w:tblOverlap w:val="never"/>
        <w:tblW w:w="5000" w:type="pct"/>
        <w:jc w:val="center"/>
        <w:tblCellMar>
          <w:left w:w="10" w:type="dxa"/>
          <w:right w:w="10" w:type="dxa"/>
        </w:tblCellMar>
        <w:tblLook w:val="04A0" w:firstRow="1" w:lastRow="0" w:firstColumn="1" w:lastColumn="0" w:noHBand="0" w:noVBand="1"/>
      </w:tblPr>
      <w:tblGrid>
        <w:gridCol w:w="933"/>
        <w:gridCol w:w="6361"/>
        <w:gridCol w:w="1008"/>
      </w:tblGrid>
      <w:tr w:rsidR="00621BA2" w:rsidRPr="005041E8" w14:paraId="51DB041A" w14:textId="77777777" w:rsidTr="00621BA2">
        <w:trPr>
          <w:trHeight w:val="20"/>
          <w:jc w:val="center"/>
        </w:trPr>
        <w:tc>
          <w:tcPr>
            <w:tcW w:w="562" w:type="pct"/>
            <w:tcBorders>
              <w:top w:val="single" w:sz="4" w:space="0" w:color="auto"/>
              <w:left w:val="single" w:sz="4" w:space="0" w:color="auto"/>
            </w:tcBorders>
            <w:shd w:val="clear" w:color="auto" w:fill="FFFFFF"/>
            <w:vAlign w:val="center"/>
          </w:tcPr>
          <w:p w14:paraId="3CF38F4B" w14:textId="77777777" w:rsidR="00621BA2" w:rsidRPr="005041E8" w:rsidRDefault="00621BA2" w:rsidP="00621BA2">
            <w:pPr>
              <w:pStyle w:val="a7"/>
              <w:spacing w:line="240" w:lineRule="auto"/>
              <w:jc w:val="center"/>
            </w:pPr>
            <w:r w:rsidRPr="005041E8">
              <w:t>流程</w:t>
            </w:r>
          </w:p>
        </w:tc>
        <w:tc>
          <w:tcPr>
            <w:tcW w:w="3831" w:type="pct"/>
            <w:tcBorders>
              <w:top w:val="single" w:sz="4" w:space="0" w:color="auto"/>
              <w:left w:val="single" w:sz="4" w:space="0" w:color="auto"/>
            </w:tcBorders>
            <w:shd w:val="clear" w:color="auto" w:fill="FFFFFF"/>
            <w:vAlign w:val="center"/>
          </w:tcPr>
          <w:p w14:paraId="66CD0CDB" w14:textId="77777777" w:rsidR="00621BA2" w:rsidRPr="005041E8" w:rsidRDefault="00621BA2" w:rsidP="00621BA2">
            <w:pPr>
              <w:pStyle w:val="a7"/>
              <w:spacing w:line="240" w:lineRule="auto"/>
              <w:jc w:val="center"/>
            </w:pPr>
            <w:r w:rsidRPr="005041E8">
              <w:t>内容</w:t>
            </w:r>
          </w:p>
        </w:tc>
        <w:tc>
          <w:tcPr>
            <w:tcW w:w="607" w:type="pct"/>
            <w:tcBorders>
              <w:top w:val="single" w:sz="4" w:space="0" w:color="auto"/>
              <w:left w:val="single" w:sz="4" w:space="0" w:color="auto"/>
              <w:right w:val="single" w:sz="4" w:space="0" w:color="auto"/>
            </w:tcBorders>
            <w:shd w:val="clear" w:color="auto" w:fill="FFFFFF"/>
            <w:vAlign w:val="center"/>
          </w:tcPr>
          <w:p w14:paraId="63731AE1" w14:textId="77777777" w:rsidR="00621BA2" w:rsidRPr="005041E8" w:rsidRDefault="00621BA2" w:rsidP="00621BA2">
            <w:pPr>
              <w:pStyle w:val="a7"/>
              <w:spacing w:line="240" w:lineRule="auto"/>
              <w:jc w:val="center"/>
            </w:pPr>
            <w:r w:rsidRPr="005041E8">
              <w:t>时间</w:t>
            </w:r>
          </w:p>
        </w:tc>
      </w:tr>
      <w:tr w:rsidR="00621BA2" w:rsidRPr="005041E8" w14:paraId="5D78AA1C" w14:textId="77777777" w:rsidTr="00621BA2">
        <w:trPr>
          <w:trHeight w:val="20"/>
          <w:jc w:val="center"/>
        </w:trPr>
        <w:tc>
          <w:tcPr>
            <w:tcW w:w="562" w:type="pct"/>
            <w:tcBorders>
              <w:top w:val="single" w:sz="4" w:space="0" w:color="auto"/>
              <w:left w:val="single" w:sz="4" w:space="0" w:color="auto"/>
            </w:tcBorders>
            <w:shd w:val="clear" w:color="auto" w:fill="FFFFFF"/>
            <w:vAlign w:val="center"/>
          </w:tcPr>
          <w:p w14:paraId="5A393588" w14:textId="77777777" w:rsidR="00621BA2" w:rsidRPr="005041E8" w:rsidRDefault="00621BA2" w:rsidP="00621BA2">
            <w:pPr>
              <w:pStyle w:val="a7"/>
              <w:spacing w:line="240" w:lineRule="auto"/>
              <w:jc w:val="center"/>
            </w:pPr>
            <w:r w:rsidRPr="005041E8">
              <w:rPr>
                <w:rFonts w:cs="Times New Roman"/>
              </w:rPr>
              <w:t>1</w:t>
            </w:r>
          </w:p>
        </w:tc>
        <w:tc>
          <w:tcPr>
            <w:tcW w:w="3831" w:type="pct"/>
            <w:tcBorders>
              <w:top w:val="single" w:sz="4" w:space="0" w:color="auto"/>
              <w:left w:val="single" w:sz="4" w:space="0" w:color="auto"/>
            </w:tcBorders>
            <w:shd w:val="clear" w:color="auto" w:fill="FFFFFF"/>
            <w:vAlign w:val="center"/>
          </w:tcPr>
          <w:p w14:paraId="5FC7854F" w14:textId="05E69499" w:rsidR="00621BA2" w:rsidRPr="005041E8" w:rsidRDefault="00621BA2" w:rsidP="00621BA2">
            <w:pPr>
              <w:pStyle w:val="a7"/>
              <w:spacing w:line="240" w:lineRule="auto"/>
            </w:pPr>
            <w:r w:rsidRPr="005041E8">
              <w:t>照护计划说明：各参赛选手按抽取的参赛号依次进入相应竞赛</w:t>
            </w:r>
            <w:r>
              <w:rPr>
                <w:rFonts w:hint="eastAsia"/>
              </w:rPr>
              <w:t>模块</w:t>
            </w:r>
            <w:r w:rsidRPr="005041E8">
              <w:t>，首先进入该</w:t>
            </w:r>
            <w:r w:rsidRPr="005041E8">
              <w:rPr>
                <w:rFonts w:hint="eastAsia"/>
              </w:rPr>
              <w:t>A</w:t>
            </w:r>
            <w:r>
              <w:rPr>
                <w:rFonts w:hint="eastAsia"/>
              </w:rPr>
              <w:t>模块</w:t>
            </w:r>
            <w:r w:rsidRPr="005041E8">
              <w:t>的</w:t>
            </w:r>
            <w:r w:rsidRPr="005041E8">
              <w:rPr>
                <w:lang w:val="zh-CN" w:bidi="zh-CN"/>
              </w:rPr>
              <w:t>“照</w:t>
            </w:r>
            <w:r w:rsidRPr="005041E8">
              <w:t>护计划</w:t>
            </w:r>
            <w:r w:rsidRPr="005041E8">
              <w:rPr>
                <w:rFonts w:hint="eastAsia"/>
              </w:rPr>
              <w:t>考试站</w:t>
            </w:r>
            <w:r w:rsidRPr="005041E8">
              <w:t>”，本</w:t>
            </w:r>
            <w:r>
              <w:rPr>
                <w:rFonts w:hint="eastAsia"/>
              </w:rPr>
              <w:t>模块</w:t>
            </w:r>
            <w:r w:rsidRPr="005041E8">
              <w:t>的案例会放在桌上，请认真阅读，以书面形式写出照护计划包括的所有任务</w:t>
            </w:r>
            <w:r w:rsidRPr="005041E8">
              <w:rPr>
                <w:rFonts w:hint="eastAsia"/>
              </w:rPr>
              <w:t>、</w:t>
            </w:r>
            <w:r w:rsidRPr="005041E8">
              <w:t>有逻辑顺序的时间计划、拟完成的目标等</w:t>
            </w:r>
          </w:p>
        </w:tc>
        <w:tc>
          <w:tcPr>
            <w:tcW w:w="607" w:type="pct"/>
            <w:tcBorders>
              <w:top w:val="single" w:sz="4" w:space="0" w:color="auto"/>
              <w:left w:val="single" w:sz="4" w:space="0" w:color="auto"/>
              <w:right w:val="single" w:sz="4" w:space="0" w:color="auto"/>
            </w:tcBorders>
            <w:shd w:val="clear" w:color="auto" w:fill="FFFFFF"/>
            <w:vAlign w:val="center"/>
          </w:tcPr>
          <w:p w14:paraId="04521EEA" w14:textId="77777777" w:rsidR="00621BA2" w:rsidRPr="005041E8" w:rsidRDefault="00621BA2" w:rsidP="00621BA2">
            <w:pPr>
              <w:pStyle w:val="a7"/>
              <w:spacing w:line="240" w:lineRule="auto"/>
              <w:jc w:val="center"/>
            </w:pPr>
            <w:r w:rsidRPr="005041E8">
              <w:rPr>
                <w:rFonts w:cs="Times New Roman"/>
              </w:rPr>
              <w:t>20</w:t>
            </w:r>
            <w:r w:rsidRPr="005041E8">
              <w:t>分钟</w:t>
            </w:r>
          </w:p>
        </w:tc>
      </w:tr>
      <w:tr w:rsidR="00621BA2" w:rsidRPr="005041E8" w14:paraId="08CB2D17" w14:textId="77777777" w:rsidTr="00621BA2">
        <w:trPr>
          <w:trHeight w:val="20"/>
          <w:jc w:val="center"/>
        </w:trPr>
        <w:tc>
          <w:tcPr>
            <w:tcW w:w="562" w:type="pct"/>
            <w:tcBorders>
              <w:top w:val="single" w:sz="4" w:space="0" w:color="auto"/>
              <w:left w:val="single" w:sz="4" w:space="0" w:color="auto"/>
              <w:bottom w:val="single" w:sz="4" w:space="0" w:color="auto"/>
            </w:tcBorders>
            <w:shd w:val="clear" w:color="auto" w:fill="FFFFFF"/>
            <w:vAlign w:val="center"/>
          </w:tcPr>
          <w:p w14:paraId="7922C95D" w14:textId="77777777" w:rsidR="00621BA2" w:rsidRPr="005041E8" w:rsidRDefault="00621BA2" w:rsidP="00621BA2">
            <w:pPr>
              <w:pStyle w:val="a7"/>
              <w:spacing w:line="240" w:lineRule="auto"/>
              <w:jc w:val="center"/>
            </w:pPr>
            <w:r w:rsidRPr="005041E8">
              <w:rPr>
                <w:rFonts w:cs="Times New Roman"/>
              </w:rPr>
              <w:t>2</w:t>
            </w:r>
          </w:p>
        </w:tc>
        <w:tc>
          <w:tcPr>
            <w:tcW w:w="3831" w:type="pct"/>
            <w:tcBorders>
              <w:top w:val="single" w:sz="4" w:space="0" w:color="auto"/>
              <w:left w:val="single" w:sz="4" w:space="0" w:color="auto"/>
              <w:bottom w:val="single" w:sz="4" w:space="0" w:color="auto"/>
            </w:tcBorders>
            <w:shd w:val="clear" w:color="auto" w:fill="FFFFFF"/>
            <w:vAlign w:val="center"/>
          </w:tcPr>
          <w:p w14:paraId="4693E2C8" w14:textId="79DF5CAA" w:rsidR="00621BA2" w:rsidRPr="005041E8" w:rsidRDefault="00621BA2" w:rsidP="00621BA2">
            <w:pPr>
              <w:pStyle w:val="a7"/>
              <w:spacing w:line="240" w:lineRule="auto"/>
            </w:pPr>
            <w:r w:rsidRPr="005041E8">
              <w:t>实际照护说明：各参赛选手完成照护计划后，在引导员引导下进入</w:t>
            </w:r>
            <w:r w:rsidRPr="005041E8">
              <w:rPr>
                <w:lang w:val="zh-CN" w:bidi="zh-CN"/>
              </w:rPr>
              <w:t>“实际</w:t>
            </w:r>
            <w:r w:rsidRPr="005041E8">
              <w:t>照护</w:t>
            </w:r>
            <w:r w:rsidRPr="005041E8">
              <w:rPr>
                <w:rFonts w:hint="eastAsia"/>
              </w:rPr>
              <w:t>考试站</w:t>
            </w:r>
            <w:r w:rsidRPr="005041E8">
              <w:t>”，按照案例，利用现有的资源，</w:t>
            </w:r>
            <w:r w:rsidRPr="005041E8">
              <w:rPr>
                <w:rFonts w:hint="eastAsia"/>
              </w:rPr>
              <w:t>在准备间</w:t>
            </w:r>
            <w:r w:rsidRPr="005041E8">
              <w:t>自取用物</w:t>
            </w:r>
            <w:r w:rsidRPr="005041E8">
              <w:rPr>
                <w:rFonts w:hint="eastAsia"/>
              </w:rPr>
              <w:t>（10分钟）；进入实际照护考试站，将案例单放在门口桌子上，进入竞赛区，</w:t>
            </w:r>
            <w:r w:rsidRPr="005041E8">
              <w:t>与</w:t>
            </w:r>
            <w:r w:rsidRPr="005041E8">
              <w:rPr>
                <w:rFonts w:cs="Times New Roman"/>
                <w:lang w:bidi="en-US"/>
              </w:rPr>
              <w:t>SP</w:t>
            </w:r>
            <w:r w:rsidRPr="005041E8">
              <w:t>配合，完成规定任务</w:t>
            </w:r>
            <w:r w:rsidRPr="005041E8">
              <w:rPr>
                <w:rFonts w:hint="eastAsia"/>
              </w:rPr>
              <w:t>（15分钟）</w:t>
            </w:r>
            <w:r w:rsidRPr="005041E8">
              <w:t>，实现对</w:t>
            </w:r>
            <w:r w:rsidRPr="005041E8">
              <w:rPr>
                <w:rFonts w:cs="Times New Roman"/>
                <w:lang w:bidi="en-US"/>
              </w:rPr>
              <w:t>SP</w:t>
            </w:r>
            <w:r w:rsidRPr="005041E8">
              <w:t>的自主和独立的健康与社会照护过程。此竞赛区不可以再看案</w:t>
            </w:r>
            <w:r w:rsidRPr="005041E8">
              <w:rPr>
                <w:lang w:val="zh-CN" w:bidi="zh-CN"/>
              </w:rPr>
              <w:t>例单</w:t>
            </w:r>
          </w:p>
        </w:tc>
        <w:tc>
          <w:tcPr>
            <w:tcW w:w="607" w:type="pct"/>
            <w:tcBorders>
              <w:top w:val="single" w:sz="4" w:space="0" w:color="auto"/>
              <w:left w:val="single" w:sz="4" w:space="0" w:color="auto"/>
              <w:bottom w:val="single" w:sz="4" w:space="0" w:color="auto"/>
              <w:right w:val="single" w:sz="4" w:space="0" w:color="auto"/>
            </w:tcBorders>
            <w:shd w:val="clear" w:color="auto" w:fill="FFFFFF"/>
            <w:vAlign w:val="center"/>
          </w:tcPr>
          <w:p w14:paraId="326FDF02" w14:textId="77777777" w:rsidR="00621BA2" w:rsidRPr="005041E8" w:rsidRDefault="00621BA2" w:rsidP="00621BA2">
            <w:pPr>
              <w:pStyle w:val="a7"/>
              <w:spacing w:line="240" w:lineRule="auto"/>
              <w:jc w:val="center"/>
            </w:pPr>
            <w:r w:rsidRPr="005041E8">
              <w:rPr>
                <w:rFonts w:cs="Times New Roman"/>
              </w:rPr>
              <w:t>25</w:t>
            </w:r>
            <w:r w:rsidRPr="005041E8">
              <w:t>分钟</w:t>
            </w:r>
          </w:p>
        </w:tc>
      </w:tr>
      <w:tr w:rsidR="00621BA2" w:rsidRPr="005041E8" w14:paraId="56121F6B" w14:textId="77777777" w:rsidTr="00621BA2">
        <w:trPr>
          <w:trHeight w:val="20"/>
          <w:jc w:val="center"/>
        </w:trPr>
        <w:tc>
          <w:tcPr>
            <w:tcW w:w="562" w:type="pct"/>
            <w:tcBorders>
              <w:top w:val="single" w:sz="4" w:space="0" w:color="auto"/>
              <w:left w:val="single" w:sz="4" w:space="0" w:color="auto"/>
              <w:bottom w:val="single" w:sz="4" w:space="0" w:color="auto"/>
            </w:tcBorders>
            <w:shd w:val="clear" w:color="auto" w:fill="FFFFFF"/>
            <w:vAlign w:val="center"/>
          </w:tcPr>
          <w:p w14:paraId="758D8B44" w14:textId="77777777" w:rsidR="00621BA2" w:rsidRPr="005041E8" w:rsidRDefault="00621BA2" w:rsidP="00621BA2">
            <w:pPr>
              <w:pStyle w:val="a7"/>
              <w:spacing w:line="240" w:lineRule="auto"/>
              <w:jc w:val="center"/>
            </w:pPr>
            <w:r w:rsidRPr="005041E8">
              <w:rPr>
                <w:rFonts w:cs="Times New Roman"/>
              </w:rPr>
              <w:t>3</w:t>
            </w:r>
          </w:p>
        </w:tc>
        <w:tc>
          <w:tcPr>
            <w:tcW w:w="3831" w:type="pct"/>
            <w:tcBorders>
              <w:top w:val="single" w:sz="4" w:space="0" w:color="auto"/>
              <w:left w:val="single" w:sz="4" w:space="0" w:color="auto"/>
              <w:bottom w:val="single" w:sz="4" w:space="0" w:color="auto"/>
            </w:tcBorders>
            <w:shd w:val="clear" w:color="auto" w:fill="FFFFFF"/>
            <w:vAlign w:val="center"/>
          </w:tcPr>
          <w:p w14:paraId="5224AD95" w14:textId="08F2D09C" w:rsidR="00621BA2" w:rsidRPr="005041E8" w:rsidRDefault="00621BA2" w:rsidP="00621BA2">
            <w:pPr>
              <w:pStyle w:val="a7"/>
              <w:spacing w:line="240" w:lineRule="auto"/>
            </w:pPr>
            <w:r w:rsidRPr="005041E8">
              <w:t>反思报告说明：参赛选手完成实际照护竞赛区的任务后，携带案例单，在引导下进入</w:t>
            </w:r>
            <w:r>
              <w:rPr>
                <w:rFonts w:hint="eastAsia"/>
              </w:rPr>
              <w:t>“</w:t>
            </w:r>
            <w:r w:rsidRPr="005041E8">
              <w:t>反思报告</w:t>
            </w:r>
            <w:r w:rsidRPr="005041E8">
              <w:rPr>
                <w:rFonts w:hint="eastAsia"/>
              </w:rPr>
              <w:t>考试站</w:t>
            </w:r>
            <w:r w:rsidRPr="005041E8">
              <w:t>”，按照任务要求，完成反思报告</w:t>
            </w:r>
            <w:r w:rsidRPr="005041E8">
              <w:rPr>
                <w:rFonts w:hint="eastAsia"/>
              </w:rPr>
              <w:t>，</w:t>
            </w:r>
            <w:r w:rsidRPr="005041E8">
              <w:t>此竞赛区可以看案</w:t>
            </w:r>
            <w:r w:rsidRPr="005041E8">
              <w:rPr>
                <w:lang w:val="zh-CN" w:bidi="zh-CN"/>
              </w:rPr>
              <w:t>例单</w:t>
            </w:r>
            <w:r w:rsidRPr="005041E8">
              <w:rPr>
                <w:rFonts w:hint="eastAsia"/>
                <w:lang w:val="zh-CN" w:bidi="zh-CN"/>
              </w:rPr>
              <w:t>，</w:t>
            </w:r>
            <w:r w:rsidRPr="005041E8">
              <w:t>完成所有任务后，将案例单放在桌上，离开竞赛区</w:t>
            </w:r>
          </w:p>
        </w:tc>
        <w:tc>
          <w:tcPr>
            <w:tcW w:w="607" w:type="pct"/>
            <w:tcBorders>
              <w:top w:val="single" w:sz="4" w:space="0" w:color="auto"/>
              <w:left w:val="single" w:sz="4" w:space="0" w:color="auto"/>
              <w:bottom w:val="single" w:sz="4" w:space="0" w:color="auto"/>
              <w:right w:val="single" w:sz="4" w:space="0" w:color="auto"/>
            </w:tcBorders>
            <w:shd w:val="clear" w:color="auto" w:fill="FFFFFF"/>
            <w:vAlign w:val="center"/>
          </w:tcPr>
          <w:p w14:paraId="64240CF6" w14:textId="77777777" w:rsidR="00621BA2" w:rsidRPr="005041E8" w:rsidRDefault="00621BA2" w:rsidP="00621BA2">
            <w:pPr>
              <w:pStyle w:val="a7"/>
              <w:spacing w:line="240" w:lineRule="auto"/>
              <w:jc w:val="center"/>
            </w:pPr>
            <w:r w:rsidRPr="005041E8">
              <w:rPr>
                <w:rFonts w:cs="Times New Roman" w:hint="eastAsia"/>
              </w:rPr>
              <w:t>1</w:t>
            </w:r>
            <w:r w:rsidRPr="005041E8">
              <w:rPr>
                <w:rFonts w:cs="Times New Roman"/>
              </w:rPr>
              <w:t>5</w:t>
            </w:r>
            <w:r w:rsidRPr="005041E8">
              <w:t>分钟</w:t>
            </w:r>
          </w:p>
        </w:tc>
      </w:tr>
    </w:tbl>
    <w:p w14:paraId="1DD43602" w14:textId="27C9AA60" w:rsidR="00621BA2" w:rsidRPr="00272EBB" w:rsidRDefault="00621BA2" w:rsidP="00621BA2">
      <w:pPr>
        <w:ind w:firstLine="482"/>
        <w:rPr>
          <w:b/>
        </w:rPr>
      </w:pPr>
      <w:r w:rsidRPr="00272EBB">
        <w:rPr>
          <w:rFonts w:hint="eastAsia"/>
          <w:b/>
        </w:rPr>
        <w:t>七、长期照护中心模块样卷：</w:t>
      </w:r>
    </w:p>
    <w:p w14:paraId="5AE5682B" w14:textId="029C2BCA" w:rsidR="00E967EA" w:rsidRPr="00E967EA" w:rsidRDefault="00403283" w:rsidP="00E967EA">
      <w:pPr>
        <w:ind w:firstLine="480"/>
      </w:pPr>
      <w:r>
        <w:rPr>
          <w:rFonts w:hint="eastAsia"/>
        </w:rPr>
        <w:t>照护计划模块描述</w:t>
      </w:r>
      <w:r w:rsidR="00E967EA">
        <w:rPr>
          <w:rFonts w:hint="eastAsia"/>
        </w:rPr>
        <w:t>：</w:t>
      </w:r>
    </w:p>
    <w:p w14:paraId="2DDA2452" w14:textId="07BF99A0" w:rsidR="00E967EA" w:rsidRDefault="00E967EA" w:rsidP="00E967EA">
      <w:pPr>
        <w:ind w:firstLine="480"/>
      </w:pPr>
      <w:r>
        <w:rPr>
          <w:rFonts w:hint="eastAsia"/>
        </w:rPr>
        <w:t>苏平，男，</w:t>
      </w:r>
      <w:r>
        <w:t>85岁。患高血压病</w:t>
      </w:r>
      <w:r>
        <w:rPr>
          <w:rFonts w:hint="eastAsia"/>
        </w:rPr>
        <w:t>2</w:t>
      </w:r>
      <w:r>
        <w:t>0余年，半年前脑梗死复发，导致左侧肢体麻木、无力，在家人的协助下能行走。近期记忆力下降明显，经常忘记老花镜在哪里，现已入住养老院。因环境陌生又没有家人陪伴，经常失眠。退休前是大学教授，育有三个女儿。入院前与小女儿生活，他最喜欢的外孙女今年已上学。</w:t>
      </w:r>
    </w:p>
    <w:p w14:paraId="24B02A71" w14:textId="77777777" w:rsidR="00E967EA" w:rsidRPr="004E7B87" w:rsidRDefault="00E967EA" w:rsidP="00E967EA">
      <w:pPr>
        <w:pStyle w:val="a7"/>
        <w:rPr>
          <w:b/>
        </w:rPr>
      </w:pPr>
      <w:r w:rsidRPr="004E7B87">
        <w:rPr>
          <w:rFonts w:hint="eastAsia"/>
          <w:b/>
        </w:rPr>
        <w:t>参赛者任务</w:t>
      </w:r>
    </w:p>
    <w:p w14:paraId="155903ED" w14:textId="77777777" w:rsidR="00E967EA" w:rsidRDefault="00E967EA" w:rsidP="00E967EA">
      <w:pPr>
        <w:pStyle w:val="a7"/>
        <w:numPr>
          <w:ilvl w:val="0"/>
          <w:numId w:val="20"/>
        </w:numPr>
      </w:pPr>
      <w:r>
        <w:t>请书写案例照护计划</w:t>
      </w:r>
    </w:p>
    <w:p w14:paraId="77144226" w14:textId="77777777" w:rsidR="00403283" w:rsidRPr="00403283" w:rsidRDefault="00403283" w:rsidP="00E967EA">
      <w:pPr>
        <w:ind w:firstLineChars="0" w:firstLine="0"/>
      </w:pPr>
    </w:p>
    <w:p w14:paraId="7128ACA9" w14:textId="5FDB31D9" w:rsidR="00621BA2" w:rsidRDefault="00403283" w:rsidP="00621BA2">
      <w:pPr>
        <w:ind w:firstLine="480"/>
      </w:pPr>
      <w:r>
        <w:rPr>
          <w:rFonts w:hint="eastAsia"/>
        </w:rPr>
        <w:t>实际照护</w:t>
      </w:r>
      <w:r w:rsidR="00621BA2">
        <w:rPr>
          <w:rFonts w:hint="eastAsia"/>
        </w:rPr>
        <w:t>模块描述：</w:t>
      </w:r>
    </w:p>
    <w:p w14:paraId="4074C99A" w14:textId="77777777" w:rsidR="00621BA2" w:rsidRDefault="00621BA2" w:rsidP="00621BA2">
      <w:pPr>
        <w:ind w:firstLine="480"/>
      </w:pPr>
      <w:r>
        <w:rPr>
          <w:rFonts w:hint="eastAsia"/>
        </w:rPr>
        <w:t>王丽，女，</w:t>
      </w:r>
      <w:r>
        <w:t>78岁。3年前突发“脑卒中”，导致右侧肢体偏瘫，虽进行康复训练，但恢复效果差。</w:t>
      </w:r>
      <w:proofErr w:type="gramStart"/>
      <w:r>
        <w:t>每日穿</w:t>
      </w:r>
      <w:proofErr w:type="gramEnd"/>
      <w:r>
        <w:t>脱衣裤等模块生活需要协助，她觉得很不方便，有些焦虑，目前在养老院接受照护。她平时寡言少语，近期偶感风寒，自觉低热。丈夫在2年前去世，育有2个儿子，因工作繁忙，每月只能来养老院探视一次。</w:t>
      </w:r>
    </w:p>
    <w:p w14:paraId="5B66FCAC" w14:textId="77777777" w:rsidR="00621BA2" w:rsidRDefault="00621BA2" w:rsidP="00621BA2">
      <w:pPr>
        <w:ind w:firstLine="480"/>
      </w:pPr>
      <w:r>
        <w:rPr>
          <w:rFonts w:hint="eastAsia"/>
        </w:rPr>
        <w:t>作为照护者，请完成以下任务：</w:t>
      </w:r>
    </w:p>
    <w:p w14:paraId="082D2B43" w14:textId="3C1CDFD3" w:rsidR="00621BA2" w:rsidRPr="00621BA2" w:rsidRDefault="00621BA2" w:rsidP="00621BA2">
      <w:pPr>
        <w:pStyle w:val="ad"/>
        <w:numPr>
          <w:ilvl w:val="0"/>
          <w:numId w:val="19"/>
        </w:numPr>
        <w:ind w:firstLineChars="0"/>
      </w:pPr>
      <w:r w:rsidRPr="00621BA2">
        <w:rPr>
          <w:rFonts w:hint="eastAsia"/>
        </w:rPr>
        <w:t>请根据资料监测体温，并记录</w:t>
      </w:r>
    </w:p>
    <w:p w14:paraId="47E15C4A" w14:textId="6A1B807B" w:rsidR="00621BA2" w:rsidRPr="00621BA2" w:rsidRDefault="00621BA2" w:rsidP="00621BA2">
      <w:pPr>
        <w:pStyle w:val="ad"/>
        <w:numPr>
          <w:ilvl w:val="0"/>
          <w:numId w:val="19"/>
        </w:numPr>
        <w:ind w:firstLineChars="0"/>
      </w:pPr>
      <w:r w:rsidRPr="00621BA2">
        <w:rPr>
          <w:rFonts w:hint="eastAsia"/>
        </w:rPr>
        <w:lastRenderedPageBreak/>
        <w:t>请帮助她完成穿、脱衣训练</w:t>
      </w:r>
    </w:p>
    <w:p w14:paraId="6A039433" w14:textId="0E0823C0" w:rsidR="00621BA2" w:rsidRPr="00621BA2" w:rsidRDefault="00621BA2" w:rsidP="00621BA2">
      <w:pPr>
        <w:pStyle w:val="ad"/>
        <w:numPr>
          <w:ilvl w:val="0"/>
          <w:numId w:val="19"/>
        </w:numPr>
        <w:ind w:firstLineChars="0"/>
      </w:pPr>
      <w:r w:rsidRPr="00621BA2">
        <w:rPr>
          <w:rFonts w:hint="eastAsia"/>
        </w:rPr>
        <w:t>请书写反思报</w:t>
      </w:r>
      <w:r w:rsidR="00F97CE0">
        <w:rPr>
          <w:rFonts w:hint="eastAsia"/>
        </w:rPr>
        <w:t>告</w:t>
      </w:r>
    </w:p>
    <w:p w14:paraId="4D09A67E" w14:textId="7E99E4EF" w:rsidR="00621BA2" w:rsidRPr="00272EBB" w:rsidRDefault="00621BA2" w:rsidP="00621BA2">
      <w:pPr>
        <w:ind w:firstLine="482"/>
        <w:rPr>
          <w:b/>
        </w:rPr>
      </w:pPr>
      <w:r w:rsidRPr="00272EBB">
        <w:rPr>
          <w:rFonts w:hint="eastAsia"/>
          <w:b/>
        </w:rPr>
        <w:t>八、竞赛规则</w:t>
      </w:r>
    </w:p>
    <w:p w14:paraId="06450F03" w14:textId="597B1A05" w:rsidR="00621BA2" w:rsidRDefault="00621BA2" w:rsidP="00621BA2">
      <w:pPr>
        <w:ind w:firstLine="480"/>
      </w:pPr>
      <w:r>
        <w:rPr>
          <w:rFonts w:hint="eastAsia"/>
        </w:rPr>
        <w:t>（一）参赛资格</w:t>
      </w:r>
      <w:r w:rsidR="004F0F89">
        <w:rPr>
          <w:rFonts w:hint="eastAsia"/>
        </w:rPr>
        <w:t>。</w:t>
      </w:r>
      <w:r>
        <w:rPr>
          <w:rFonts w:hint="eastAsia"/>
        </w:rPr>
        <w:t>高等职业院校全日制在籍学生，年龄不超过</w:t>
      </w:r>
      <w:r>
        <w:t>25周岁。年龄计算的截止时间以2021年5月1日为准。</w:t>
      </w:r>
    </w:p>
    <w:p w14:paraId="225D9466" w14:textId="77777777" w:rsidR="00621BA2" w:rsidRDefault="00621BA2" w:rsidP="00621BA2">
      <w:pPr>
        <w:ind w:firstLine="480"/>
      </w:pPr>
      <w:r>
        <w:rPr>
          <w:rFonts w:hint="eastAsia"/>
        </w:rPr>
        <w:t>（二）参赛选手统一着装进入赛场。参赛选手</w:t>
      </w:r>
      <w:proofErr w:type="gramStart"/>
      <w:r>
        <w:rPr>
          <w:rFonts w:hint="eastAsia"/>
        </w:rPr>
        <w:t>必须着</w:t>
      </w:r>
      <w:proofErr w:type="gramEnd"/>
      <w:r>
        <w:rPr>
          <w:rFonts w:hint="eastAsia"/>
        </w:rPr>
        <w:t>大赛统一提供的制服。进入赛场需要携带身份证、参赛证，不得携带其它任何物品，违规者取消本次比赛成绩。</w:t>
      </w:r>
    </w:p>
    <w:p w14:paraId="7B12CA45" w14:textId="0C4CF96D" w:rsidR="00621BA2" w:rsidRDefault="00621BA2" w:rsidP="00621BA2">
      <w:pPr>
        <w:ind w:firstLine="480"/>
      </w:pPr>
      <w:r>
        <w:rPr>
          <w:rFonts w:hint="eastAsia"/>
        </w:rPr>
        <w:t>（三）</w:t>
      </w:r>
      <w:r>
        <w:t>按照赛项执委会竞赛流程检录抽签。各参赛队比赛前45分钟到赛项指定地点进行第一次检录。全体参赛选手检录完成后，抽签确定参赛顺序，进入比赛场地参赛。各参赛选手在工作人员的带领下进入候赛室，接到比赛通知后，到相应的竞赛区完成竞赛规定的赛项任务。</w:t>
      </w:r>
    </w:p>
    <w:p w14:paraId="1AE6A245" w14:textId="094424ED" w:rsidR="00621BA2" w:rsidRDefault="00621BA2" w:rsidP="00621BA2">
      <w:pPr>
        <w:ind w:firstLine="480"/>
      </w:pPr>
      <w:r>
        <w:rPr>
          <w:rFonts w:hint="eastAsia"/>
        </w:rPr>
        <w:t>（四）</w:t>
      </w:r>
      <w:r>
        <w:t>竞赛过程中，参赛选手须严格遵守操作流程和规则，并自觉接受裁判的监督和警示。若因突发故障原因导致竞赛中断，应提请裁判确认其原因，并视具体情况做出裁决。</w:t>
      </w:r>
    </w:p>
    <w:p w14:paraId="1CEBE572" w14:textId="16494C40" w:rsidR="00621BA2" w:rsidRDefault="00621BA2" w:rsidP="00621BA2">
      <w:pPr>
        <w:ind w:firstLine="480"/>
      </w:pPr>
      <w:r>
        <w:rPr>
          <w:rFonts w:hint="eastAsia"/>
        </w:rPr>
        <w:t>（五）</w:t>
      </w:r>
      <w:r>
        <w:t>参赛选手竞赛开始、终止时间由竞赛区工作人员记录在案；比赛时间到，由裁判组长示意参赛选手终止操作，选手即刻离开竞赛区域。参赛选手提前结束竞赛后不得再进行任何操作。参赛选手在竞赛过程中不得擅自离开竞赛区，如有特殊情况，需经裁判组长和裁判长同意后做另行处理。</w:t>
      </w:r>
    </w:p>
    <w:p w14:paraId="20CDF89E" w14:textId="00099083" w:rsidR="00621BA2" w:rsidRDefault="00621BA2" w:rsidP="00621BA2">
      <w:pPr>
        <w:ind w:firstLine="480"/>
      </w:pPr>
      <w:r>
        <w:rPr>
          <w:rFonts w:hint="eastAsia"/>
        </w:rPr>
        <w:t>（六）</w:t>
      </w:r>
      <w:r>
        <w:t>为保证竞赛按时完成，按照时间顺序有序开展。在竞赛过程中，竞赛的进程由裁判长总体控制。</w:t>
      </w:r>
    </w:p>
    <w:p w14:paraId="18C793B4" w14:textId="14532350" w:rsidR="00621BA2" w:rsidRDefault="00621BA2" w:rsidP="00621BA2">
      <w:pPr>
        <w:ind w:firstLine="480"/>
      </w:pPr>
      <w:r>
        <w:rPr>
          <w:rFonts w:hint="eastAsia"/>
        </w:rPr>
        <w:t>（七）</w:t>
      </w:r>
      <w:r>
        <w:t>赛场各类工作人员必须统一佩戴由赛项执委会印制的相应证件，统一着装，进入工作岗位。</w:t>
      </w:r>
    </w:p>
    <w:p w14:paraId="3B7A0CC0" w14:textId="09F990C3" w:rsidR="00621BA2" w:rsidRDefault="00621BA2" w:rsidP="00621BA2">
      <w:pPr>
        <w:ind w:firstLine="480"/>
      </w:pPr>
      <w:r>
        <w:rPr>
          <w:rFonts w:hint="eastAsia"/>
        </w:rPr>
        <w:t>（八）</w:t>
      </w:r>
      <w:r>
        <w:t>赛场除赛项执委会成员、专家组成员、裁判、赛场配备的工作人员外，其他人员未经赛项执委会允许不得进入赛场。</w:t>
      </w:r>
    </w:p>
    <w:p w14:paraId="5447E99B" w14:textId="77777777" w:rsidR="00621BA2" w:rsidRDefault="00621BA2" w:rsidP="00621BA2">
      <w:pPr>
        <w:ind w:firstLine="480"/>
      </w:pPr>
      <w:r>
        <w:rPr>
          <w:rFonts w:hint="eastAsia"/>
        </w:rPr>
        <w:t>（九）新闻媒体人员等进入赛场必须经过赛项执委会允许持证入场，并且听从现场工作人员的安排和指挥，不得影响竞赛正常进行。</w:t>
      </w:r>
    </w:p>
    <w:p w14:paraId="65D9C090" w14:textId="463351E5" w:rsidR="00621BA2" w:rsidRDefault="00621BA2" w:rsidP="00621BA2">
      <w:pPr>
        <w:ind w:firstLine="480"/>
      </w:pPr>
      <w:r>
        <w:rPr>
          <w:rFonts w:hint="eastAsia"/>
        </w:rPr>
        <w:t>（十）各参赛队的领队、指导教师以及随行人员在直播室进行观</w:t>
      </w:r>
      <w:r>
        <w:t>摩，不得携</w:t>
      </w:r>
      <w:r>
        <w:lastRenderedPageBreak/>
        <w:t>带任何通讯、摄录设备，一旦进入观摩区，需待最后一名参赛选手比赛完成后方可离开。</w:t>
      </w:r>
    </w:p>
    <w:p w14:paraId="03442244" w14:textId="0F1AB909" w:rsidR="00621BA2" w:rsidRDefault="00621BA2" w:rsidP="00621BA2">
      <w:pPr>
        <w:ind w:firstLine="480"/>
      </w:pPr>
      <w:r>
        <w:rPr>
          <w:rFonts w:hint="eastAsia"/>
        </w:rPr>
        <w:t>（十一）全部竞赛结束后，根据情况择时公布名次。</w:t>
      </w:r>
    </w:p>
    <w:p w14:paraId="0F393A41" w14:textId="70F0B0A3" w:rsidR="00621BA2" w:rsidRPr="00272EBB" w:rsidRDefault="0085363E" w:rsidP="00621BA2">
      <w:pPr>
        <w:ind w:firstLine="482"/>
        <w:rPr>
          <w:b/>
        </w:rPr>
      </w:pPr>
      <w:r w:rsidRPr="00272EBB">
        <w:rPr>
          <w:rFonts w:hint="eastAsia"/>
          <w:b/>
        </w:rPr>
        <w:t>九、竞赛环境</w:t>
      </w:r>
    </w:p>
    <w:p w14:paraId="29E13B20" w14:textId="77777777" w:rsidR="0085363E" w:rsidRDefault="0085363E" w:rsidP="0085363E">
      <w:pPr>
        <w:ind w:firstLine="480"/>
      </w:pPr>
      <w:r>
        <w:rPr>
          <w:rFonts w:hint="eastAsia"/>
        </w:rPr>
        <w:t>包括候赛区、照护计划考试站、物品准备间、实际照护考试站、反思报告考试站。</w:t>
      </w:r>
    </w:p>
    <w:p w14:paraId="5003D715" w14:textId="3B135171" w:rsidR="0085363E" w:rsidRDefault="0085363E" w:rsidP="0085363E">
      <w:pPr>
        <w:ind w:firstLine="480"/>
      </w:pPr>
      <w:r>
        <w:rPr>
          <w:rFonts w:hint="eastAsia"/>
        </w:rPr>
        <w:t>照护计划考试站：可容纳所有参赛选手单人单桌完成照护计划书写；一个物品准备间，面积约</w:t>
      </w:r>
      <w:r>
        <w:t>30平方米；两个实际照护考试站，面积约60平米左右/间；一间反思报告考试站（同时容纳2人）。</w:t>
      </w:r>
    </w:p>
    <w:p w14:paraId="6F2835E3" w14:textId="5CB55B51" w:rsidR="0085363E" w:rsidRPr="00272EBB" w:rsidRDefault="0085363E" w:rsidP="0085363E">
      <w:pPr>
        <w:ind w:firstLine="482"/>
        <w:rPr>
          <w:b/>
        </w:rPr>
      </w:pPr>
      <w:r w:rsidRPr="00272EBB">
        <w:rPr>
          <w:rFonts w:hint="eastAsia"/>
          <w:b/>
        </w:rPr>
        <w:t>十、技术规范</w:t>
      </w:r>
    </w:p>
    <w:p w14:paraId="0050BA65" w14:textId="77777777" w:rsidR="0085363E" w:rsidRDefault="0085363E" w:rsidP="0085363E">
      <w:pPr>
        <w:ind w:firstLine="480"/>
      </w:pPr>
      <w:r>
        <w:rPr>
          <w:rFonts w:hint="eastAsia"/>
        </w:rPr>
        <w:t>本赛项遵循的技术规范如下：</w:t>
      </w:r>
    </w:p>
    <w:p w14:paraId="340B586F" w14:textId="15045EAA" w:rsidR="0085363E" w:rsidRDefault="0085363E" w:rsidP="0085363E">
      <w:pPr>
        <w:ind w:firstLine="480"/>
      </w:pPr>
      <w:r>
        <w:rPr>
          <w:rFonts w:hint="eastAsia"/>
        </w:rPr>
        <w:t>（一）《基础护理学》《内科护理学》《外科护理学》《老</w:t>
      </w:r>
      <w:r>
        <w:t>年护理学》人民卫生出版社出版；</w:t>
      </w:r>
    </w:p>
    <w:p w14:paraId="324C6674" w14:textId="77777777" w:rsidR="0085363E" w:rsidRDefault="0085363E" w:rsidP="0085363E">
      <w:pPr>
        <w:ind w:firstLine="480"/>
      </w:pPr>
      <w:r>
        <w:rPr>
          <w:rFonts w:hint="eastAsia"/>
        </w:rPr>
        <w:t>（二）《国家职业技能标准一养老护理员（</w:t>
      </w:r>
      <w:r>
        <w:t>2019年版）》；</w:t>
      </w:r>
    </w:p>
    <w:p w14:paraId="380346FC" w14:textId="72B78670" w:rsidR="0085363E" w:rsidRDefault="0085363E" w:rsidP="0085363E">
      <w:pPr>
        <w:ind w:firstLine="480"/>
      </w:pPr>
      <w:r>
        <w:rPr>
          <w:rFonts w:hint="eastAsia"/>
        </w:rPr>
        <w:t>（三）</w:t>
      </w:r>
      <w:r>
        <w:t>《国家职业资格培训教程一养老护理员系列》中国劳动社会保障出版社；</w:t>
      </w:r>
    </w:p>
    <w:p w14:paraId="747BD5E9" w14:textId="44A1BC02" w:rsidR="0085363E" w:rsidRDefault="0085363E" w:rsidP="0085363E">
      <w:pPr>
        <w:ind w:firstLine="480"/>
      </w:pPr>
      <w:r>
        <w:rPr>
          <w:rFonts w:hint="eastAsia"/>
        </w:rPr>
        <w:t>（四）</w:t>
      </w:r>
      <w:r>
        <w:t>《养老护理员国家职业资格鉴定指导》。</w:t>
      </w:r>
    </w:p>
    <w:p w14:paraId="0BB67BC9" w14:textId="347D273D" w:rsidR="0085363E" w:rsidRPr="00272EBB" w:rsidRDefault="0085363E" w:rsidP="0085363E">
      <w:pPr>
        <w:ind w:firstLine="482"/>
        <w:rPr>
          <w:b/>
        </w:rPr>
      </w:pPr>
      <w:r w:rsidRPr="00272EBB">
        <w:rPr>
          <w:rFonts w:hint="eastAsia"/>
          <w:b/>
        </w:rPr>
        <w:t>十一、技术平台</w:t>
      </w:r>
    </w:p>
    <w:p w14:paraId="21F60BE2" w14:textId="71EB4331" w:rsidR="0085363E" w:rsidRDefault="0085363E" w:rsidP="0085363E">
      <w:pPr>
        <w:ind w:firstLine="480"/>
      </w:pPr>
      <w:r w:rsidRPr="0085363E">
        <w:rPr>
          <w:rFonts w:hint="eastAsia"/>
        </w:rPr>
        <w:t>（一）竞赛项目使用的器材和物品</w:t>
      </w:r>
    </w:p>
    <w:tbl>
      <w:tblPr>
        <w:tblOverlap w:val="never"/>
        <w:tblW w:w="5000" w:type="pct"/>
        <w:jc w:val="center"/>
        <w:tblCellMar>
          <w:left w:w="10" w:type="dxa"/>
          <w:right w:w="10" w:type="dxa"/>
        </w:tblCellMar>
        <w:tblLook w:val="04A0" w:firstRow="1" w:lastRow="0" w:firstColumn="1" w:lastColumn="0" w:noHBand="0" w:noVBand="1"/>
      </w:tblPr>
      <w:tblGrid>
        <w:gridCol w:w="590"/>
        <w:gridCol w:w="1976"/>
        <w:gridCol w:w="3704"/>
        <w:gridCol w:w="674"/>
        <w:gridCol w:w="674"/>
        <w:gridCol w:w="684"/>
      </w:tblGrid>
      <w:tr w:rsidR="00437D46" w:rsidRPr="00437D46" w14:paraId="37B8A617" w14:textId="77777777" w:rsidTr="00437D46">
        <w:trPr>
          <w:trHeight w:val="20"/>
          <w:jc w:val="center"/>
        </w:trPr>
        <w:tc>
          <w:tcPr>
            <w:tcW w:w="355" w:type="pct"/>
            <w:tcBorders>
              <w:top w:val="single" w:sz="4" w:space="0" w:color="auto"/>
              <w:left w:val="single" w:sz="4" w:space="0" w:color="auto"/>
            </w:tcBorders>
            <w:shd w:val="clear" w:color="auto" w:fill="FFFFFF"/>
            <w:vAlign w:val="center"/>
          </w:tcPr>
          <w:p w14:paraId="164AF426" w14:textId="77777777" w:rsidR="0085363E" w:rsidRPr="00437D46" w:rsidRDefault="0085363E" w:rsidP="00437D46">
            <w:pPr>
              <w:pStyle w:val="a7"/>
              <w:spacing w:line="240" w:lineRule="auto"/>
              <w:jc w:val="center"/>
              <w:rPr>
                <w:b/>
                <w:sz w:val="21"/>
                <w:szCs w:val="21"/>
              </w:rPr>
            </w:pPr>
            <w:r w:rsidRPr="00437D46">
              <w:rPr>
                <w:b/>
                <w:sz w:val="21"/>
                <w:szCs w:val="21"/>
              </w:rPr>
              <w:t>序号</w:t>
            </w:r>
          </w:p>
        </w:tc>
        <w:tc>
          <w:tcPr>
            <w:tcW w:w="1190" w:type="pct"/>
            <w:tcBorders>
              <w:top w:val="single" w:sz="4" w:space="0" w:color="auto"/>
              <w:left w:val="single" w:sz="4" w:space="0" w:color="auto"/>
            </w:tcBorders>
            <w:shd w:val="clear" w:color="auto" w:fill="FFFFFF"/>
            <w:vAlign w:val="center"/>
          </w:tcPr>
          <w:p w14:paraId="54851E8F" w14:textId="77777777" w:rsidR="0085363E" w:rsidRPr="00437D46" w:rsidRDefault="0085363E" w:rsidP="00437D46">
            <w:pPr>
              <w:pStyle w:val="a7"/>
              <w:spacing w:line="240" w:lineRule="auto"/>
              <w:jc w:val="center"/>
              <w:rPr>
                <w:b/>
                <w:sz w:val="21"/>
                <w:szCs w:val="21"/>
              </w:rPr>
            </w:pPr>
            <w:r w:rsidRPr="00437D46">
              <w:rPr>
                <w:b/>
                <w:sz w:val="21"/>
                <w:szCs w:val="21"/>
              </w:rPr>
              <w:t>名称</w:t>
            </w:r>
          </w:p>
        </w:tc>
        <w:tc>
          <w:tcPr>
            <w:tcW w:w="2231" w:type="pct"/>
            <w:tcBorders>
              <w:top w:val="single" w:sz="4" w:space="0" w:color="auto"/>
              <w:left w:val="single" w:sz="4" w:space="0" w:color="auto"/>
            </w:tcBorders>
            <w:shd w:val="clear" w:color="auto" w:fill="FFFFFF"/>
            <w:vAlign w:val="center"/>
          </w:tcPr>
          <w:p w14:paraId="11F23C1A" w14:textId="77777777" w:rsidR="0085363E" w:rsidRPr="00437D46" w:rsidRDefault="0085363E" w:rsidP="00437D46">
            <w:pPr>
              <w:pStyle w:val="a7"/>
              <w:spacing w:line="240" w:lineRule="auto"/>
              <w:jc w:val="center"/>
              <w:rPr>
                <w:b/>
                <w:sz w:val="21"/>
                <w:szCs w:val="21"/>
              </w:rPr>
            </w:pPr>
            <w:r w:rsidRPr="00437D46">
              <w:rPr>
                <w:b/>
                <w:sz w:val="21"/>
                <w:szCs w:val="21"/>
              </w:rPr>
              <w:t>规格</w:t>
            </w:r>
          </w:p>
        </w:tc>
        <w:tc>
          <w:tcPr>
            <w:tcW w:w="406" w:type="pct"/>
            <w:tcBorders>
              <w:top w:val="single" w:sz="4" w:space="0" w:color="auto"/>
              <w:left w:val="single" w:sz="4" w:space="0" w:color="auto"/>
            </w:tcBorders>
            <w:shd w:val="clear" w:color="auto" w:fill="FFFFFF"/>
            <w:vAlign w:val="center"/>
          </w:tcPr>
          <w:p w14:paraId="14F8775B" w14:textId="10CF603B" w:rsidR="0085363E" w:rsidRPr="00437D46" w:rsidRDefault="0085363E" w:rsidP="00437D46">
            <w:pPr>
              <w:pStyle w:val="a7"/>
              <w:spacing w:line="240" w:lineRule="auto"/>
              <w:jc w:val="center"/>
              <w:rPr>
                <w:b/>
                <w:sz w:val="21"/>
                <w:szCs w:val="21"/>
              </w:rPr>
            </w:pPr>
            <w:r w:rsidRPr="00437D46">
              <w:rPr>
                <w:b/>
                <w:sz w:val="21"/>
                <w:szCs w:val="21"/>
              </w:rPr>
              <w:t>单位</w:t>
            </w:r>
          </w:p>
        </w:tc>
        <w:tc>
          <w:tcPr>
            <w:tcW w:w="406" w:type="pct"/>
            <w:tcBorders>
              <w:top w:val="single" w:sz="4" w:space="0" w:color="auto"/>
              <w:left w:val="single" w:sz="4" w:space="0" w:color="auto"/>
            </w:tcBorders>
            <w:shd w:val="clear" w:color="auto" w:fill="FFFFFF"/>
            <w:vAlign w:val="center"/>
          </w:tcPr>
          <w:p w14:paraId="1B07A398" w14:textId="77777777" w:rsidR="0085363E" w:rsidRPr="00437D46" w:rsidRDefault="0085363E" w:rsidP="00437D46">
            <w:pPr>
              <w:pStyle w:val="a7"/>
              <w:spacing w:line="240" w:lineRule="auto"/>
              <w:jc w:val="center"/>
              <w:rPr>
                <w:b/>
                <w:sz w:val="21"/>
                <w:szCs w:val="21"/>
              </w:rPr>
            </w:pPr>
            <w:r w:rsidRPr="00437D46">
              <w:rPr>
                <w:b/>
                <w:sz w:val="21"/>
                <w:szCs w:val="21"/>
              </w:rPr>
              <w:t>数量</w:t>
            </w:r>
          </w:p>
        </w:tc>
        <w:tc>
          <w:tcPr>
            <w:tcW w:w="412" w:type="pct"/>
            <w:tcBorders>
              <w:top w:val="single" w:sz="4" w:space="0" w:color="auto"/>
              <w:left w:val="single" w:sz="4" w:space="0" w:color="auto"/>
              <w:right w:val="single" w:sz="4" w:space="0" w:color="auto"/>
            </w:tcBorders>
            <w:shd w:val="clear" w:color="auto" w:fill="FFFFFF"/>
            <w:vAlign w:val="center"/>
          </w:tcPr>
          <w:p w14:paraId="0F1BC747" w14:textId="77777777" w:rsidR="0085363E" w:rsidRPr="00437D46" w:rsidRDefault="0085363E" w:rsidP="00437D46">
            <w:pPr>
              <w:pStyle w:val="a7"/>
              <w:spacing w:line="240" w:lineRule="auto"/>
              <w:jc w:val="center"/>
              <w:rPr>
                <w:b/>
                <w:sz w:val="21"/>
                <w:szCs w:val="21"/>
              </w:rPr>
            </w:pPr>
            <w:r w:rsidRPr="00437D46">
              <w:rPr>
                <w:b/>
                <w:sz w:val="21"/>
                <w:szCs w:val="21"/>
              </w:rPr>
              <w:t>备注</w:t>
            </w:r>
          </w:p>
        </w:tc>
      </w:tr>
      <w:tr w:rsidR="00437D46" w:rsidRPr="00437D46" w14:paraId="09C83B26" w14:textId="77777777" w:rsidTr="00437D46">
        <w:trPr>
          <w:trHeight w:val="20"/>
          <w:jc w:val="center"/>
        </w:trPr>
        <w:tc>
          <w:tcPr>
            <w:tcW w:w="355" w:type="pct"/>
            <w:tcBorders>
              <w:top w:val="single" w:sz="4" w:space="0" w:color="auto"/>
              <w:left w:val="single" w:sz="4" w:space="0" w:color="auto"/>
            </w:tcBorders>
            <w:shd w:val="clear" w:color="auto" w:fill="FFFFFF"/>
            <w:vAlign w:val="center"/>
          </w:tcPr>
          <w:p w14:paraId="41C89C25" w14:textId="77777777" w:rsidR="0085363E" w:rsidRPr="00437D46" w:rsidRDefault="0085363E" w:rsidP="00437D46">
            <w:pPr>
              <w:pStyle w:val="a7"/>
              <w:spacing w:line="240" w:lineRule="auto"/>
              <w:jc w:val="center"/>
              <w:rPr>
                <w:sz w:val="21"/>
                <w:szCs w:val="21"/>
              </w:rPr>
            </w:pPr>
            <w:r w:rsidRPr="00437D46">
              <w:rPr>
                <w:rFonts w:cs="Times New Roman"/>
                <w:sz w:val="21"/>
                <w:szCs w:val="21"/>
              </w:rPr>
              <w:t>1</w:t>
            </w:r>
          </w:p>
        </w:tc>
        <w:tc>
          <w:tcPr>
            <w:tcW w:w="1190" w:type="pct"/>
            <w:tcBorders>
              <w:top w:val="single" w:sz="4" w:space="0" w:color="auto"/>
              <w:left w:val="single" w:sz="4" w:space="0" w:color="auto"/>
            </w:tcBorders>
            <w:shd w:val="clear" w:color="auto" w:fill="FFFFFF"/>
            <w:vAlign w:val="center"/>
          </w:tcPr>
          <w:p w14:paraId="481AFE79" w14:textId="7EAB69EF" w:rsidR="0085363E" w:rsidRPr="00437D46" w:rsidRDefault="0085363E" w:rsidP="00437D46">
            <w:pPr>
              <w:pStyle w:val="a7"/>
              <w:spacing w:line="240" w:lineRule="auto"/>
              <w:rPr>
                <w:sz w:val="21"/>
                <w:szCs w:val="21"/>
              </w:rPr>
            </w:pPr>
            <w:r w:rsidRPr="00437D46">
              <w:rPr>
                <w:sz w:val="21"/>
                <w:szCs w:val="21"/>
              </w:rPr>
              <w:t>多功能护理床（可以插床头卡）</w:t>
            </w:r>
          </w:p>
        </w:tc>
        <w:tc>
          <w:tcPr>
            <w:tcW w:w="2231" w:type="pct"/>
            <w:tcBorders>
              <w:top w:val="single" w:sz="4" w:space="0" w:color="auto"/>
              <w:left w:val="single" w:sz="4" w:space="0" w:color="auto"/>
            </w:tcBorders>
            <w:shd w:val="clear" w:color="auto" w:fill="FFFFFF"/>
            <w:vAlign w:val="center"/>
          </w:tcPr>
          <w:p w14:paraId="4EA1494A" w14:textId="0F9D2251" w:rsidR="0085363E" w:rsidRPr="00437D46" w:rsidRDefault="0085363E" w:rsidP="00437D46">
            <w:pPr>
              <w:pStyle w:val="a7"/>
              <w:spacing w:line="240" w:lineRule="auto"/>
              <w:rPr>
                <w:sz w:val="21"/>
                <w:szCs w:val="21"/>
              </w:rPr>
            </w:pPr>
            <w:r w:rsidRPr="00437D46">
              <w:rPr>
                <w:sz w:val="21"/>
                <w:szCs w:val="21"/>
              </w:rPr>
              <w:t>铝合金折叠护栏、钢制喷涂车架、手摇三折床，可实现背部起身，腿部升起等</w:t>
            </w:r>
          </w:p>
        </w:tc>
        <w:tc>
          <w:tcPr>
            <w:tcW w:w="406" w:type="pct"/>
            <w:tcBorders>
              <w:top w:val="single" w:sz="4" w:space="0" w:color="auto"/>
              <w:left w:val="single" w:sz="4" w:space="0" w:color="auto"/>
            </w:tcBorders>
            <w:shd w:val="clear" w:color="auto" w:fill="FFFFFF"/>
            <w:vAlign w:val="center"/>
          </w:tcPr>
          <w:p w14:paraId="1C8573DA" w14:textId="77777777" w:rsidR="0085363E" w:rsidRPr="00437D46" w:rsidRDefault="0085363E" w:rsidP="00437D46">
            <w:pPr>
              <w:pStyle w:val="a7"/>
              <w:spacing w:line="240" w:lineRule="auto"/>
              <w:jc w:val="center"/>
              <w:rPr>
                <w:sz w:val="21"/>
                <w:szCs w:val="21"/>
              </w:rPr>
            </w:pPr>
            <w:r w:rsidRPr="00437D46">
              <w:rPr>
                <w:sz w:val="21"/>
                <w:szCs w:val="21"/>
              </w:rPr>
              <w:t>张</w:t>
            </w:r>
          </w:p>
        </w:tc>
        <w:tc>
          <w:tcPr>
            <w:tcW w:w="406" w:type="pct"/>
            <w:tcBorders>
              <w:top w:val="single" w:sz="4" w:space="0" w:color="auto"/>
              <w:left w:val="single" w:sz="4" w:space="0" w:color="auto"/>
            </w:tcBorders>
            <w:shd w:val="clear" w:color="auto" w:fill="FFFFFF"/>
            <w:vAlign w:val="center"/>
          </w:tcPr>
          <w:p w14:paraId="46BA2F1D" w14:textId="77777777" w:rsidR="0085363E" w:rsidRPr="00437D46" w:rsidRDefault="0085363E" w:rsidP="00437D46">
            <w:pPr>
              <w:pStyle w:val="a7"/>
              <w:spacing w:line="240" w:lineRule="auto"/>
              <w:jc w:val="center"/>
              <w:rPr>
                <w:sz w:val="21"/>
                <w:szCs w:val="21"/>
              </w:rPr>
            </w:pPr>
            <w:r w:rsidRPr="00437D46">
              <w:rPr>
                <w:rFonts w:cs="Times New Roman" w:hint="eastAsia"/>
                <w:sz w:val="21"/>
                <w:szCs w:val="21"/>
              </w:rPr>
              <w:t>2</w:t>
            </w:r>
          </w:p>
        </w:tc>
        <w:tc>
          <w:tcPr>
            <w:tcW w:w="412" w:type="pct"/>
            <w:tcBorders>
              <w:top w:val="single" w:sz="4" w:space="0" w:color="auto"/>
              <w:left w:val="single" w:sz="4" w:space="0" w:color="auto"/>
              <w:right w:val="single" w:sz="4" w:space="0" w:color="auto"/>
            </w:tcBorders>
            <w:shd w:val="clear" w:color="auto" w:fill="FFFFFF"/>
            <w:vAlign w:val="center"/>
          </w:tcPr>
          <w:p w14:paraId="6FAE38DC" w14:textId="77777777" w:rsidR="0085363E" w:rsidRPr="00437D46" w:rsidRDefault="0085363E" w:rsidP="00437D46">
            <w:pPr>
              <w:pStyle w:val="a7"/>
              <w:spacing w:line="240" w:lineRule="auto"/>
              <w:jc w:val="center"/>
              <w:rPr>
                <w:sz w:val="21"/>
                <w:szCs w:val="21"/>
              </w:rPr>
            </w:pPr>
          </w:p>
        </w:tc>
      </w:tr>
      <w:tr w:rsidR="00437D46" w:rsidRPr="00437D46" w14:paraId="0A083DDF" w14:textId="77777777" w:rsidTr="00437D46">
        <w:trPr>
          <w:trHeight w:val="20"/>
          <w:jc w:val="center"/>
        </w:trPr>
        <w:tc>
          <w:tcPr>
            <w:tcW w:w="355" w:type="pct"/>
            <w:tcBorders>
              <w:top w:val="single" w:sz="4" w:space="0" w:color="auto"/>
              <w:left w:val="single" w:sz="4" w:space="0" w:color="auto"/>
            </w:tcBorders>
            <w:shd w:val="clear" w:color="auto" w:fill="FFFFFF"/>
            <w:vAlign w:val="center"/>
          </w:tcPr>
          <w:p w14:paraId="6191D195" w14:textId="77777777" w:rsidR="0085363E" w:rsidRPr="00437D46" w:rsidRDefault="0085363E" w:rsidP="00437D46">
            <w:pPr>
              <w:pStyle w:val="a7"/>
              <w:spacing w:line="240" w:lineRule="auto"/>
              <w:jc w:val="center"/>
              <w:rPr>
                <w:sz w:val="21"/>
                <w:szCs w:val="21"/>
              </w:rPr>
            </w:pPr>
            <w:r w:rsidRPr="00437D46">
              <w:rPr>
                <w:rFonts w:cs="Times New Roman"/>
                <w:sz w:val="21"/>
                <w:szCs w:val="21"/>
              </w:rPr>
              <w:t>2</w:t>
            </w:r>
          </w:p>
        </w:tc>
        <w:tc>
          <w:tcPr>
            <w:tcW w:w="1190" w:type="pct"/>
            <w:tcBorders>
              <w:top w:val="single" w:sz="4" w:space="0" w:color="auto"/>
              <w:left w:val="single" w:sz="4" w:space="0" w:color="auto"/>
            </w:tcBorders>
            <w:shd w:val="clear" w:color="auto" w:fill="FFFFFF"/>
            <w:vAlign w:val="center"/>
          </w:tcPr>
          <w:p w14:paraId="3222247C" w14:textId="77777777" w:rsidR="0085363E" w:rsidRPr="00437D46" w:rsidRDefault="0085363E" w:rsidP="00437D46">
            <w:pPr>
              <w:pStyle w:val="a7"/>
              <w:spacing w:line="240" w:lineRule="auto"/>
              <w:rPr>
                <w:sz w:val="21"/>
                <w:szCs w:val="21"/>
              </w:rPr>
            </w:pPr>
            <w:r w:rsidRPr="00437D46">
              <w:rPr>
                <w:sz w:val="21"/>
                <w:szCs w:val="21"/>
              </w:rPr>
              <w:t>床上用品</w:t>
            </w:r>
          </w:p>
        </w:tc>
        <w:tc>
          <w:tcPr>
            <w:tcW w:w="2231" w:type="pct"/>
            <w:tcBorders>
              <w:top w:val="single" w:sz="4" w:space="0" w:color="auto"/>
              <w:left w:val="single" w:sz="4" w:space="0" w:color="auto"/>
            </w:tcBorders>
            <w:shd w:val="clear" w:color="auto" w:fill="FFFFFF"/>
            <w:vAlign w:val="center"/>
          </w:tcPr>
          <w:p w14:paraId="62DE7D57" w14:textId="2E09F522" w:rsidR="0085363E" w:rsidRPr="00437D46" w:rsidRDefault="0085363E" w:rsidP="00437D46">
            <w:pPr>
              <w:pStyle w:val="a7"/>
              <w:spacing w:line="240" w:lineRule="auto"/>
              <w:rPr>
                <w:sz w:val="21"/>
                <w:szCs w:val="21"/>
              </w:rPr>
            </w:pPr>
            <w:r w:rsidRPr="00437D46">
              <w:rPr>
                <w:sz w:val="21"/>
                <w:szCs w:val="21"/>
              </w:rPr>
              <w:t>床单</w:t>
            </w:r>
            <w:r w:rsidRPr="00437D46">
              <w:rPr>
                <w:rFonts w:cs="Times New Roman"/>
                <w:sz w:val="21"/>
                <w:szCs w:val="21"/>
                <w:lang w:bidi="en-US"/>
              </w:rPr>
              <w:t>150*260cm</w:t>
            </w:r>
            <w:r w:rsidRPr="00437D46">
              <w:rPr>
                <w:sz w:val="21"/>
                <w:szCs w:val="21"/>
              </w:rPr>
              <w:t>被套</w:t>
            </w:r>
            <w:r w:rsidRPr="00437D46">
              <w:rPr>
                <w:rFonts w:cs="Times New Roman"/>
                <w:sz w:val="21"/>
                <w:szCs w:val="21"/>
                <w:lang w:bidi="en-US"/>
              </w:rPr>
              <w:t>160*220cm</w:t>
            </w:r>
            <w:r w:rsidRPr="00437D46">
              <w:rPr>
                <w:sz w:val="21"/>
                <w:szCs w:val="21"/>
              </w:rPr>
              <w:t>枕套</w:t>
            </w:r>
            <w:r w:rsidRPr="00437D46">
              <w:rPr>
                <w:rFonts w:cs="Times New Roman"/>
                <w:sz w:val="21"/>
                <w:szCs w:val="21"/>
                <w:lang w:bidi="en-US"/>
              </w:rPr>
              <w:t>45*70</w:t>
            </w:r>
          </w:p>
        </w:tc>
        <w:tc>
          <w:tcPr>
            <w:tcW w:w="406" w:type="pct"/>
            <w:tcBorders>
              <w:top w:val="single" w:sz="4" w:space="0" w:color="auto"/>
              <w:left w:val="single" w:sz="4" w:space="0" w:color="auto"/>
            </w:tcBorders>
            <w:shd w:val="clear" w:color="auto" w:fill="FFFFFF"/>
            <w:vAlign w:val="center"/>
          </w:tcPr>
          <w:p w14:paraId="0C7B59B6" w14:textId="77777777" w:rsidR="0085363E" w:rsidRPr="00437D46" w:rsidRDefault="0085363E" w:rsidP="00437D46">
            <w:pPr>
              <w:pStyle w:val="a7"/>
              <w:spacing w:line="240" w:lineRule="auto"/>
              <w:jc w:val="center"/>
              <w:rPr>
                <w:sz w:val="21"/>
                <w:szCs w:val="21"/>
              </w:rPr>
            </w:pPr>
            <w:r w:rsidRPr="00437D46">
              <w:rPr>
                <w:sz w:val="21"/>
                <w:szCs w:val="21"/>
              </w:rPr>
              <w:t>套</w:t>
            </w:r>
          </w:p>
        </w:tc>
        <w:tc>
          <w:tcPr>
            <w:tcW w:w="406" w:type="pct"/>
            <w:tcBorders>
              <w:top w:val="single" w:sz="4" w:space="0" w:color="auto"/>
              <w:left w:val="single" w:sz="4" w:space="0" w:color="auto"/>
            </w:tcBorders>
            <w:shd w:val="clear" w:color="auto" w:fill="FFFFFF"/>
            <w:vAlign w:val="center"/>
          </w:tcPr>
          <w:p w14:paraId="732D4C31" w14:textId="77777777" w:rsidR="0085363E" w:rsidRPr="00437D46" w:rsidRDefault="0085363E" w:rsidP="00437D46">
            <w:pPr>
              <w:pStyle w:val="a7"/>
              <w:spacing w:line="240" w:lineRule="auto"/>
              <w:jc w:val="center"/>
              <w:rPr>
                <w:sz w:val="21"/>
                <w:szCs w:val="21"/>
              </w:rPr>
            </w:pPr>
            <w:r w:rsidRPr="00437D46">
              <w:rPr>
                <w:rFonts w:cs="Times New Roman" w:hint="eastAsia"/>
                <w:sz w:val="21"/>
                <w:szCs w:val="21"/>
                <w:lang w:bidi="en-US"/>
              </w:rPr>
              <w:t>2</w:t>
            </w:r>
          </w:p>
        </w:tc>
        <w:tc>
          <w:tcPr>
            <w:tcW w:w="412" w:type="pct"/>
            <w:tcBorders>
              <w:top w:val="single" w:sz="4" w:space="0" w:color="auto"/>
              <w:left w:val="single" w:sz="4" w:space="0" w:color="auto"/>
              <w:right w:val="single" w:sz="4" w:space="0" w:color="auto"/>
            </w:tcBorders>
            <w:shd w:val="clear" w:color="auto" w:fill="FFFFFF"/>
            <w:vAlign w:val="center"/>
          </w:tcPr>
          <w:p w14:paraId="2BD0F308" w14:textId="77777777" w:rsidR="0085363E" w:rsidRPr="00437D46" w:rsidRDefault="0085363E" w:rsidP="00437D46">
            <w:pPr>
              <w:pStyle w:val="a7"/>
              <w:spacing w:line="240" w:lineRule="auto"/>
              <w:jc w:val="center"/>
              <w:rPr>
                <w:sz w:val="21"/>
                <w:szCs w:val="21"/>
              </w:rPr>
            </w:pPr>
          </w:p>
        </w:tc>
      </w:tr>
      <w:tr w:rsidR="00437D46" w:rsidRPr="00437D46" w14:paraId="1DB696E6" w14:textId="77777777" w:rsidTr="00437D46">
        <w:trPr>
          <w:trHeight w:val="20"/>
          <w:jc w:val="center"/>
        </w:trPr>
        <w:tc>
          <w:tcPr>
            <w:tcW w:w="355" w:type="pct"/>
            <w:tcBorders>
              <w:top w:val="single" w:sz="4" w:space="0" w:color="auto"/>
              <w:left w:val="single" w:sz="4" w:space="0" w:color="auto"/>
            </w:tcBorders>
            <w:shd w:val="clear" w:color="auto" w:fill="FFFFFF"/>
            <w:vAlign w:val="center"/>
          </w:tcPr>
          <w:p w14:paraId="793A3DD2" w14:textId="77777777" w:rsidR="0085363E" w:rsidRPr="00437D46" w:rsidRDefault="0085363E" w:rsidP="00437D46">
            <w:pPr>
              <w:pStyle w:val="a7"/>
              <w:spacing w:line="240" w:lineRule="auto"/>
              <w:jc w:val="center"/>
              <w:rPr>
                <w:sz w:val="21"/>
                <w:szCs w:val="21"/>
              </w:rPr>
            </w:pPr>
            <w:r w:rsidRPr="00437D46">
              <w:rPr>
                <w:rFonts w:cs="Times New Roman"/>
                <w:sz w:val="21"/>
                <w:szCs w:val="21"/>
              </w:rPr>
              <w:t>3</w:t>
            </w:r>
          </w:p>
        </w:tc>
        <w:tc>
          <w:tcPr>
            <w:tcW w:w="1190" w:type="pct"/>
            <w:tcBorders>
              <w:top w:val="single" w:sz="4" w:space="0" w:color="auto"/>
              <w:left w:val="single" w:sz="4" w:space="0" w:color="auto"/>
            </w:tcBorders>
            <w:shd w:val="clear" w:color="auto" w:fill="FFFFFF"/>
            <w:vAlign w:val="center"/>
          </w:tcPr>
          <w:p w14:paraId="4A6288C4" w14:textId="77777777" w:rsidR="0085363E" w:rsidRPr="00437D46" w:rsidRDefault="0085363E" w:rsidP="00437D46">
            <w:pPr>
              <w:pStyle w:val="a7"/>
              <w:spacing w:line="240" w:lineRule="auto"/>
              <w:rPr>
                <w:sz w:val="21"/>
                <w:szCs w:val="21"/>
              </w:rPr>
            </w:pPr>
            <w:r w:rsidRPr="00437D46">
              <w:rPr>
                <w:sz w:val="21"/>
                <w:szCs w:val="21"/>
              </w:rPr>
              <w:t>枕头</w:t>
            </w:r>
          </w:p>
        </w:tc>
        <w:tc>
          <w:tcPr>
            <w:tcW w:w="2231" w:type="pct"/>
            <w:tcBorders>
              <w:top w:val="single" w:sz="4" w:space="0" w:color="auto"/>
              <w:left w:val="single" w:sz="4" w:space="0" w:color="auto"/>
            </w:tcBorders>
            <w:shd w:val="clear" w:color="auto" w:fill="FFFFFF"/>
            <w:vAlign w:val="center"/>
          </w:tcPr>
          <w:p w14:paraId="41259B33" w14:textId="77777777" w:rsidR="0085363E" w:rsidRPr="00437D46" w:rsidRDefault="0085363E" w:rsidP="00437D46">
            <w:pPr>
              <w:pStyle w:val="a7"/>
              <w:spacing w:line="240" w:lineRule="auto"/>
              <w:rPr>
                <w:sz w:val="21"/>
                <w:szCs w:val="21"/>
              </w:rPr>
            </w:pPr>
            <w:r w:rsidRPr="00437D46">
              <w:rPr>
                <w:rFonts w:cs="Times New Roman"/>
                <w:sz w:val="21"/>
                <w:szCs w:val="21"/>
                <w:lang w:eastAsia="en-US" w:bidi="en-US"/>
              </w:rPr>
              <w:t>45*70cm</w:t>
            </w:r>
          </w:p>
        </w:tc>
        <w:tc>
          <w:tcPr>
            <w:tcW w:w="406" w:type="pct"/>
            <w:tcBorders>
              <w:top w:val="single" w:sz="4" w:space="0" w:color="auto"/>
              <w:left w:val="single" w:sz="4" w:space="0" w:color="auto"/>
            </w:tcBorders>
            <w:shd w:val="clear" w:color="auto" w:fill="FFFFFF"/>
            <w:vAlign w:val="center"/>
          </w:tcPr>
          <w:p w14:paraId="5ABFBEC1" w14:textId="77777777" w:rsidR="0085363E" w:rsidRPr="00437D46" w:rsidRDefault="0085363E" w:rsidP="00437D46">
            <w:pPr>
              <w:pStyle w:val="a7"/>
              <w:spacing w:line="240" w:lineRule="auto"/>
              <w:jc w:val="center"/>
              <w:rPr>
                <w:sz w:val="21"/>
                <w:szCs w:val="21"/>
              </w:rPr>
            </w:pPr>
            <w:proofErr w:type="gramStart"/>
            <w:r w:rsidRPr="00437D46">
              <w:rPr>
                <w:sz w:val="21"/>
                <w:szCs w:val="21"/>
              </w:rPr>
              <w:t>个</w:t>
            </w:r>
            <w:proofErr w:type="gramEnd"/>
          </w:p>
        </w:tc>
        <w:tc>
          <w:tcPr>
            <w:tcW w:w="406" w:type="pct"/>
            <w:tcBorders>
              <w:top w:val="single" w:sz="4" w:space="0" w:color="auto"/>
              <w:left w:val="single" w:sz="4" w:space="0" w:color="auto"/>
            </w:tcBorders>
            <w:shd w:val="clear" w:color="auto" w:fill="FFFFFF"/>
            <w:vAlign w:val="center"/>
          </w:tcPr>
          <w:p w14:paraId="0905DA0B" w14:textId="77777777" w:rsidR="0085363E" w:rsidRPr="00437D46" w:rsidRDefault="0085363E" w:rsidP="00437D46">
            <w:pPr>
              <w:pStyle w:val="a7"/>
              <w:spacing w:line="240" w:lineRule="auto"/>
              <w:jc w:val="center"/>
              <w:rPr>
                <w:sz w:val="21"/>
                <w:szCs w:val="21"/>
              </w:rPr>
            </w:pPr>
            <w:r w:rsidRPr="00437D46">
              <w:rPr>
                <w:rFonts w:cs="Times New Roman" w:hint="eastAsia"/>
                <w:sz w:val="21"/>
                <w:szCs w:val="21"/>
              </w:rPr>
              <w:t>2</w:t>
            </w:r>
          </w:p>
        </w:tc>
        <w:tc>
          <w:tcPr>
            <w:tcW w:w="412" w:type="pct"/>
            <w:tcBorders>
              <w:top w:val="single" w:sz="4" w:space="0" w:color="auto"/>
              <w:left w:val="single" w:sz="4" w:space="0" w:color="auto"/>
              <w:right w:val="single" w:sz="4" w:space="0" w:color="auto"/>
            </w:tcBorders>
            <w:shd w:val="clear" w:color="auto" w:fill="FFFFFF"/>
            <w:vAlign w:val="center"/>
          </w:tcPr>
          <w:p w14:paraId="408A8900" w14:textId="77777777" w:rsidR="0085363E" w:rsidRPr="00437D46" w:rsidRDefault="0085363E" w:rsidP="00437D46">
            <w:pPr>
              <w:pStyle w:val="a7"/>
              <w:spacing w:line="240" w:lineRule="auto"/>
              <w:jc w:val="center"/>
              <w:rPr>
                <w:sz w:val="21"/>
                <w:szCs w:val="21"/>
              </w:rPr>
            </w:pPr>
          </w:p>
        </w:tc>
      </w:tr>
      <w:tr w:rsidR="00437D46" w:rsidRPr="00437D46" w14:paraId="5C574043" w14:textId="77777777" w:rsidTr="00437D46">
        <w:trPr>
          <w:trHeight w:val="20"/>
          <w:jc w:val="center"/>
        </w:trPr>
        <w:tc>
          <w:tcPr>
            <w:tcW w:w="355" w:type="pct"/>
            <w:tcBorders>
              <w:top w:val="single" w:sz="4" w:space="0" w:color="auto"/>
              <w:left w:val="single" w:sz="4" w:space="0" w:color="auto"/>
            </w:tcBorders>
            <w:shd w:val="clear" w:color="auto" w:fill="FFFFFF"/>
            <w:vAlign w:val="center"/>
          </w:tcPr>
          <w:p w14:paraId="00C7BD7D" w14:textId="77777777" w:rsidR="0085363E" w:rsidRPr="00437D46" w:rsidRDefault="0085363E" w:rsidP="00437D46">
            <w:pPr>
              <w:pStyle w:val="a7"/>
              <w:spacing w:line="240" w:lineRule="auto"/>
              <w:jc w:val="center"/>
              <w:rPr>
                <w:sz w:val="21"/>
                <w:szCs w:val="21"/>
              </w:rPr>
            </w:pPr>
            <w:r w:rsidRPr="00437D46">
              <w:rPr>
                <w:rFonts w:cs="Times New Roman"/>
                <w:sz w:val="21"/>
                <w:szCs w:val="21"/>
              </w:rPr>
              <w:t>4</w:t>
            </w:r>
          </w:p>
        </w:tc>
        <w:tc>
          <w:tcPr>
            <w:tcW w:w="1190" w:type="pct"/>
            <w:tcBorders>
              <w:top w:val="single" w:sz="4" w:space="0" w:color="auto"/>
              <w:left w:val="single" w:sz="4" w:space="0" w:color="auto"/>
            </w:tcBorders>
            <w:shd w:val="clear" w:color="auto" w:fill="FFFFFF"/>
            <w:vAlign w:val="center"/>
          </w:tcPr>
          <w:p w14:paraId="09BD2647" w14:textId="77777777" w:rsidR="0085363E" w:rsidRPr="00437D46" w:rsidRDefault="0085363E" w:rsidP="00437D46">
            <w:pPr>
              <w:pStyle w:val="a7"/>
              <w:spacing w:line="240" w:lineRule="auto"/>
              <w:rPr>
                <w:sz w:val="21"/>
                <w:szCs w:val="21"/>
              </w:rPr>
            </w:pPr>
            <w:r w:rsidRPr="00437D46">
              <w:rPr>
                <w:sz w:val="21"/>
                <w:szCs w:val="21"/>
              </w:rPr>
              <w:t>棉被</w:t>
            </w:r>
          </w:p>
        </w:tc>
        <w:tc>
          <w:tcPr>
            <w:tcW w:w="2231" w:type="pct"/>
            <w:tcBorders>
              <w:top w:val="single" w:sz="4" w:space="0" w:color="auto"/>
              <w:left w:val="single" w:sz="4" w:space="0" w:color="auto"/>
            </w:tcBorders>
            <w:shd w:val="clear" w:color="auto" w:fill="FFFFFF"/>
            <w:vAlign w:val="center"/>
          </w:tcPr>
          <w:p w14:paraId="3872184F" w14:textId="77777777" w:rsidR="0085363E" w:rsidRPr="00437D46" w:rsidRDefault="0085363E" w:rsidP="00437D46">
            <w:pPr>
              <w:pStyle w:val="a7"/>
              <w:spacing w:line="240" w:lineRule="auto"/>
              <w:rPr>
                <w:sz w:val="21"/>
                <w:szCs w:val="21"/>
              </w:rPr>
            </w:pPr>
            <w:r w:rsidRPr="00437D46">
              <w:rPr>
                <w:rFonts w:cs="Times New Roman"/>
                <w:sz w:val="21"/>
                <w:szCs w:val="21"/>
                <w:lang w:eastAsia="en-US" w:bidi="en-US"/>
              </w:rPr>
              <w:t>150x200cm</w:t>
            </w:r>
          </w:p>
        </w:tc>
        <w:tc>
          <w:tcPr>
            <w:tcW w:w="406" w:type="pct"/>
            <w:tcBorders>
              <w:top w:val="single" w:sz="4" w:space="0" w:color="auto"/>
              <w:left w:val="single" w:sz="4" w:space="0" w:color="auto"/>
            </w:tcBorders>
            <w:shd w:val="clear" w:color="auto" w:fill="FFFFFF"/>
            <w:vAlign w:val="center"/>
          </w:tcPr>
          <w:p w14:paraId="0C1B5B9E" w14:textId="77777777" w:rsidR="0085363E" w:rsidRPr="00437D46" w:rsidRDefault="0085363E" w:rsidP="00437D46">
            <w:pPr>
              <w:pStyle w:val="a7"/>
              <w:spacing w:line="240" w:lineRule="auto"/>
              <w:jc w:val="center"/>
              <w:rPr>
                <w:sz w:val="21"/>
                <w:szCs w:val="21"/>
              </w:rPr>
            </w:pPr>
            <w:r w:rsidRPr="00437D46">
              <w:rPr>
                <w:sz w:val="21"/>
                <w:szCs w:val="21"/>
              </w:rPr>
              <w:t>条</w:t>
            </w:r>
          </w:p>
        </w:tc>
        <w:tc>
          <w:tcPr>
            <w:tcW w:w="406" w:type="pct"/>
            <w:tcBorders>
              <w:top w:val="single" w:sz="4" w:space="0" w:color="auto"/>
              <w:left w:val="single" w:sz="4" w:space="0" w:color="auto"/>
            </w:tcBorders>
            <w:shd w:val="clear" w:color="auto" w:fill="FFFFFF"/>
            <w:vAlign w:val="center"/>
          </w:tcPr>
          <w:p w14:paraId="10966E27" w14:textId="77777777" w:rsidR="0085363E" w:rsidRPr="00437D46" w:rsidRDefault="0085363E" w:rsidP="00437D46">
            <w:pPr>
              <w:pStyle w:val="a7"/>
              <w:spacing w:line="240" w:lineRule="auto"/>
              <w:jc w:val="center"/>
              <w:rPr>
                <w:sz w:val="21"/>
                <w:szCs w:val="21"/>
              </w:rPr>
            </w:pPr>
            <w:r w:rsidRPr="00437D46">
              <w:rPr>
                <w:rFonts w:cs="Times New Roman" w:hint="eastAsia"/>
                <w:sz w:val="21"/>
                <w:szCs w:val="21"/>
              </w:rPr>
              <w:t>2</w:t>
            </w:r>
          </w:p>
        </w:tc>
        <w:tc>
          <w:tcPr>
            <w:tcW w:w="412" w:type="pct"/>
            <w:tcBorders>
              <w:top w:val="single" w:sz="4" w:space="0" w:color="auto"/>
              <w:left w:val="single" w:sz="4" w:space="0" w:color="auto"/>
              <w:right w:val="single" w:sz="4" w:space="0" w:color="auto"/>
            </w:tcBorders>
            <w:shd w:val="clear" w:color="auto" w:fill="FFFFFF"/>
            <w:vAlign w:val="center"/>
          </w:tcPr>
          <w:p w14:paraId="760C9905" w14:textId="77777777" w:rsidR="0085363E" w:rsidRPr="00437D46" w:rsidRDefault="0085363E" w:rsidP="00437D46">
            <w:pPr>
              <w:pStyle w:val="a7"/>
              <w:spacing w:line="240" w:lineRule="auto"/>
              <w:jc w:val="center"/>
              <w:rPr>
                <w:sz w:val="21"/>
                <w:szCs w:val="21"/>
              </w:rPr>
            </w:pPr>
          </w:p>
        </w:tc>
      </w:tr>
      <w:tr w:rsidR="00437D46" w:rsidRPr="00437D46" w14:paraId="6E0A166C" w14:textId="77777777" w:rsidTr="00437D46">
        <w:trPr>
          <w:trHeight w:val="20"/>
          <w:jc w:val="center"/>
        </w:trPr>
        <w:tc>
          <w:tcPr>
            <w:tcW w:w="355" w:type="pct"/>
            <w:tcBorders>
              <w:top w:val="single" w:sz="4" w:space="0" w:color="auto"/>
              <w:left w:val="single" w:sz="4" w:space="0" w:color="auto"/>
            </w:tcBorders>
            <w:shd w:val="clear" w:color="auto" w:fill="FFFFFF"/>
            <w:vAlign w:val="center"/>
          </w:tcPr>
          <w:p w14:paraId="1A493677" w14:textId="77777777" w:rsidR="0085363E" w:rsidRPr="00437D46" w:rsidRDefault="0085363E" w:rsidP="00437D46">
            <w:pPr>
              <w:pStyle w:val="a7"/>
              <w:spacing w:line="240" w:lineRule="auto"/>
              <w:jc w:val="center"/>
              <w:rPr>
                <w:sz w:val="21"/>
                <w:szCs w:val="21"/>
              </w:rPr>
            </w:pPr>
            <w:r w:rsidRPr="00437D46">
              <w:rPr>
                <w:rFonts w:cs="Times New Roman"/>
                <w:sz w:val="21"/>
                <w:szCs w:val="21"/>
              </w:rPr>
              <w:t>5</w:t>
            </w:r>
          </w:p>
        </w:tc>
        <w:tc>
          <w:tcPr>
            <w:tcW w:w="1190" w:type="pct"/>
            <w:tcBorders>
              <w:top w:val="single" w:sz="4" w:space="0" w:color="auto"/>
              <w:left w:val="single" w:sz="4" w:space="0" w:color="auto"/>
            </w:tcBorders>
            <w:shd w:val="clear" w:color="auto" w:fill="FFFFFF"/>
            <w:vAlign w:val="center"/>
          </w:tcPr>
          <w:p w14:paraId="05BB2AD5" w14:textId="77777777" w:rsidR="0085363E" w:rsidRPr="00437D46" w:rsidRDefault="0085363E" w:rsidP="00437D46">
            <w:pPr>
              <w:pStyle w:val="a7"/>
              <w:spacing w:line="240" w:lineRule="auto"/>
              <w:rPr>
                <w:sz w:val="21"/>
                <w:szCs w:val="21"/>
              </w:rPr>
            </w:pPr>
            <w:r w:rsidRPr="00437D46">
              <w:rPr>
                <w:sz w:val="21"/>
                <w:szCs w:val="21"/>
              </w:rPr>
              <w:t>床头柜</w:t>
            </w:r>
          </w:p>
        </w:tc>
        <w:tc>
          <w:tcPr>
            <w:tcW w:w="2231" w:type="pct"/>
            <w:tcBorders>
              <w:top w:val="single" w:sz="4" w:space="0" w:color="auto"/>
              <w:left w:val="single" w:sz="4" w:space="0" w:color="auto"/>
            </w:tcBorders>
            <w:shd w:val="clear" w:color="auto" w:fill="FFFFFF"/>
            <w:vAlign w:val="center"/>
          </w:tcPr>
          <w:p w14:paraId="7866D84F" w14:textId="537D5082" w:rsidR="0085363E" w:rsidRPr="00437D46" w:rsidRDefault="0085363E" w:rsidP="00437D46">
            <w:pPr>
              <w:pStyle w:val="a7"/>
              <w:spacing w:line="240" w:lineRule="auto"/>
              <w:rPr>
                <w:sz w:val="21"/>
                <w:szCs w:val="21"/>
              </w:rPr>
            </w:pPr>
            <w:r w:rsidRPr="00437D46">
              <w:rPr>
                <w:rFonts w:cs="Times New Roman"/>
                <w:sz w:val="21"/>
                <w:szCs w:val="21"/>
                <w:lang w:eastAsia="en-US" w:bidi="en-US"/>
              </w:rPr>
              <w:t>480*480*760^1,ABS</w:t>
            </w:r>
            <w:r w:rsidRPr="00437D46">
              <w:rPr>
                <w:sz w:val="21"/>
                <w:szCs w:val="21"/>
              </w:rPr>
              <w:t>材质</w:t>
            </w:r>
          </w:p>
        </w:tc>
        <w:tc>
          <w:tcPr>
            <w:tcW w:w="406" w:type="pct"/>
            <w:tcBorders>
              <w:top w:val="single" w:sz="4" w:space="0" w:color="auto"/>
              <w:left w:val="single" w:sz="4" w:space="0" w:color="auto"/>
            </w:tcBorders>
            <w:shd w:val="clear" w:color="auto" w:fill="FFFFFF"/>
            <w:vAlign w:val="center"/>
          </w:tcPr>
          <w:p w14:paraId="1C8551FA" w14:textId="77777777" w:rsidR="0085363E" w:rsidRPr="00437D46" w:rsidRDefault="0085363E" w:rsidP="00437D46">
            <w:pPr>
              <w:pStyle w:val="a7"/>
              <w:spacing w:line="240" w:lineRule="auto"/>
              <w:jc w:val="center"/>
              <w:rPr>
                <w:sz w:val="21"/>
                <w:szCs w:val="21"/>
              </w:rPr>
            </w:pPr>
            <w:r w:rsidRPr="00437D46">
              <w:rPr>
                <w:sz w:val="21"/>
                <w:szCs w:val="21"/>
              </w:rPr>
              <w:t>张</w:t>
            </w:r>
          </w:p>
        </w:tc>
        <w:tc>
          <w:tcPr>
            <w:tcW w:w="406" w:type="pct"/>
            <w:tcBorders>
              <w:top w:val="single" w:sz="4" w:space="0" w:color="auto"/>
              <w:left w:val="single" w:sz="4" w:space="0" w:color="auto"/>
            </w:tcBorders>
            <w:shd w:val="clear" w:color="auto" w:fill="FFFFFF"/>
            <w:vAlign w:val="center"/>
          </w:tcPr>
          <w:p w14:paraId="41A6A04A" w14:textId="77777777" w:rsidR="0085363E" w:rsidRPr="00437D46" w:rsidRDefault="0085363E" w:rsidP="00437D46">
            <w:pPr>
              <w:pStyle w:val="a7"/>
              <w:spacing w:line="240" w:lineRule="auto"/>
              <w:jc w:val="center"/>
              <w:rPr>
                <w:sz w:val="21"/>
                <w:szCs w:val="21"/>
              </w:rPr>
            </w:pPr>
            <w:r w:rsidRPr="00437D46">
              <w:rPr>
                <w:rFonts w:cs="Times New Roman" w:hint="eastAsia"/>
                <w:sz w:val="21"/>
                <w:szCs w:val="21"/>
              </w:rPr>
              <w:t>2</w:t>
            </w:r>
          </w:p>
        </w:tc>
        <w:tc>
          <w:tcPr>
            <w:tcW w:w="412" w:type="pct"/>
            <w:tcBorders>
              <w:top w:val="single" w:sz="4" w:space="0" w:color="auto"/>
              <w:left w:val="single" w:sz="4" w:space="0" w:color="auto"/>
              <w:right w:val="single" w:sz="4" w:space="0" w:color="auto"/>
            </w:tcBorders>
            <w:shd w:val="clear" w:color="auto" w:fill="FFFFFF"/>
            <w:vAlign w:val="center"/>
          </w:tcPr>
          <w:p w14:paraId="306000C3" w14:textId="77777777" w:rsidR="0085363E" w:rsidRPr="00437D46" w:rsidRDefault="0085363E" w:rsidP="00437D46">
            <w:pPr>
              <w:pStyle w:val="a7"/>
              <w:spacing w:line="240" w:lineRule="auto"/>
              <w:jc w:val="center"/>
              <w:rPr>
                <w:sz w:val="21"/>
                <w:szCs w:val="21"/>
              </w:rPr>
            </w:pPr>
          </w:p>
        </w:tc>
      </w:tr>
      <w:tr w:rsidR="00437D46" w:rsidRPr="00437D46" w14:paraId="5A972DD5" w14:textId="77777777" w:rsidTr="00437D46">
        <w:trPr>
          <w:trHeight w:val="20"/>
          <w:jc w:val="center"/>
        </w:trPr>
        <w:tc>
          <w:tcPr>
            <w:tcW w:w="355" w:type="pct"/>
            <w:tcBorders>
              <w:top w:val="single" w:sz="4" w:space="0" w:color="auto"/>
              <w:left w:val="single" w:sz="4" w:space="0" w:color="auto"/>
            </w:tcBorders>
            <w:shd w:val="clear" w:color="auto" w:fill="FFFFFF"/>
            <w:vAlign w:val="center"/>
          </w:tcPr>
          <w:p w14:paraId="140B286B" w14:textId="77777777" w:rsidR="0085363E" w:rsidRPr="00437D46" w:rsidRDefault="0085363E" w:rsidP="00437D46">
            <w:pPr>
              <w:pStyle w:val="a7"/>
              <w:spacing w:line="240" w:lineRule="auto"/>
              <w:jc w:val="center"/>
              <w:rPr>
                <w:sz w:val="21"/>
                <w:szCs w:val="21"/>
              </w:rPr>
            </w:pPr>
            <w:r w:rsidRPr="00437D46">
              <w:rPr>
                <w:rFonts w:cs="Times New Roman"/>
                <w:sz w:val="21"/>
                <w:szCs w:val="21"/>
              </w:rPr>
              <w:t>6</w:t>
            </w:r>
          </w:p>
        </w:tc>
        <w:tc>
          <w:tcPr>
            <w:tcW w:w="1190" w:type="pct"/>
            <w:tcBorders>
              <w:top w:val="single" w:sz="4" w:space="0" w:color="auto"/>
              <w:left w:val="single" w:sz="4" w:space="0" w:color="auto"/>
            </w:tcBorders>
            <w:shd w:val="clear" w:color="auto" w:fill="FFFFFF"/>
            <w:vAlign w:val="center"/>
          </w:tcPr>
          <w:p w14:paraId="0B1A5C07" w14:textId="77777777" w:rsidR="0085363E" w:rsidRPr="00437D46" w:rsidRDefault="0085363E" w:rsidP="00437D46">
            <w:pPr>
              <w:pStyle w:val="a7"/>
              <w:spacing w:line="240" w:lineRule="auto"/>
              <w:rPr>
                <w:sz w:val="21"/>
                <w:szCs w:val="21"/>
              </w:rPr>
            </w:pPr>
            <w:r w:rsidRPr="00437D46">
              <w:rPr>
                <w:sz w:val="21"/>
                <w:szCs w:val="21"/>
              </w:rPr>
              <w:t>床尾椅</w:t>
            </w:r>
          </w:p>
        </w:tc>
        <w:tc>
          <w:tcPr>
            <w:tcW w:w="2231" w:type="pct"/>
            <w:tcBorders>
              <w:top w:val="single" w:sz="4" w:space="0" w:color="auto"/>
              <w:left w:val="single" w:sz="4" w:space="0" w:color="auto"/>
            </w:tcBorders>
            <w:shd w:val="clear" w:color="auto" w:fill="FFFFFF"/>
            <w:vAlign w:val="center"/>
          </w:tcPr>
          <w:p w14:paraId="0D493324" w14:textId="6721D6AD" w:rsidR="0085363E" w:rsidRPr="00437D46" w:rsidRDefault="0085363E" w:rsidP="00437D46">
            <w:pPr>
              <w:pStyle w:val="a7"/>
              <w:spacing w:line="240" w:lineRule="auto"/>
              <w:rPr>
                <w:sz w:val="21"/>
                <w:szCs w:val="21"/>
              </w:rPr>
            </w:pPr>
            <w:r w:rsidRPr="00437D46">
              <w:rPr>
                <w:sz w:val="21"/>
                <w:szCs w:val="21"/>
              </w:rPr>
              <w:t>髙</w:t>
            </w:r>
            <w:r w:rsidRPr="00437D46">
              <w:rPr>
                <w:rFonts w:cs="Times New Roman"/>
                <w:sz w:val="21"/>
                <w:szCs w:val="21"/>
                <w:lang w:bidi="en-US"/>
              </w:rPr>
              <w:t>89cm</w:t>
            </w:r>
            <w:r w:rsidRPr="00437D46">
              <w:rPr>
                <w:i/>
                <w:iCs/>
                <w:sz w:val="21"/>
                <w:szCs w:val="21"/>
              </w:rPr>
              <w:t>X</w:t>
            </w:r>
            <w:r w:rsidRPr="00437D46">
              <w:rPr>
                <w:sz w:val="21"/>
                <w:szCs w:val="21"/>
              </w:rPr>
              <w:t>宽</w:t>
            </w:r>
            <w:r w:rsidRPr="00437D46">
              <w:rPr>
                <w:rFonts w:cs="Times New Roman"/>
                <w:sz w:val="21"/>
                <w:szCs w:val="21"/>
                <w:lang w:bidi="en-US"/>
              </w:rPr>
              <w:t>49cm</w:t>
            </w:r>
            <w:r w:rsidRPr="00437D46">
              <w:rPr>
                <w:i/>
                <w:iCs/>
                <w:sz w:val="21"/>
                <w:szCs w:val="21"/>
              </w:rPr>
              <w:t>X</w:t>
            </w:r>
            <w:r w:rsidRPr="00437D46">
              <w:rPr>
                <w:sz w:val="21"/>
                <w:szCs w:val="21"/>
              </w:rPr>
              <w:t>长</w:t>
            </w:r>
            <w:r w:rsidRPr="00437D46">
              <w:rPr>
                <w:rFonts w:cs="Times New Roman"/>
                <w:sz w:val="21"/>
                <w:szCs w:val="21"/>
                <w:lang w:bidi="en-US"/>
              </w:rPr>
              <w:t>56cm,</w:t>
            </w:r>
            <w:proofErr w:type="gramStart"/>
            <w:r w:rsidRPr="00437D46">
              <w:rPr>
                <w:sz w:val="21"/>
                <w:szCs w:val="21"/>
              </w:rPr>
              <w:t>椅面座宽</w:t>
            </w:r>
            <w:proofErr w:type="gramEnd"/>
            <w:r w:rsidRPr="00437D46">
              <w:rPr>
                <w:rFonts w:cs="Times New Roman"/>
                <w:sz w:val="21"/>
                <w:szCs w:val="21"/>
                <w:lang w:bidi="en-US"/>
              </w:rPr>
              <w:t>49cm</w:t>
            </w:r>
            <w:r w:rsidRPr="00437D46">
              <w:rPr>
                <w:rFonts w:cs="Times New Roman"/>
                <w:sz w:val="21"/>
                <w:szCs w:val="21"/>
              </w:rPr>
              <w:t>X</w:t>
            </w:r>
            <w:proofErr w:type="gramStart"/>
            <w:r w:rsidRPr="00437D46">
              <w:rPr>
                <w:sz w:val="21"/>
                <w:szCs w:val="21"/>
              </w:rPr>
              <w:t>座深</w:t>
            </w:r>
            <w:proofErr w:type="gramEnd"/>
            <w:r w:rsidRPr="00437D46">
              <w:rPr>
                <w:rFonts w:cs="Times New Roman"/>
                <w:sz w:val="21"/>
                <w:szCs w:val="21"/>
                <w:lang w:bidi="en-US"/>
              </w:rPr>
              <w:t>45cm.</w:t>
            </w:r>
          </w:p>
        </w:tc>
        <w:tc>
          <w:tcPr>
            <w:tcW w:w="406" w:type="pct"/>
            <w:tcBorders>
              <w:top w:val="single" w:sz="4" w:space="0" w:color="auto"/>
              <w:left w:val="single" w:sz="4" w:space="0" w:color="auto"/>
            </w:tcBorders>
            <w:shd w:val="clear" w:color="auto" w:fill="FFFFFF"/>
            <w:vAlign w:val="center"/>
          </w:tcPr>
          <w:p w14:paraId="4C3BA134" w14:textId="77777777" w:rsidR="0085363E" w:rsidRPr="00437D46" w:rsidRDefault="0085363E" w:rsidP="00437D46">
            <w:pPr>
              <w:pStyle w:val="a7"/>
              <w:spacing w:line="240" w:lineRule="auto"/>
              <w:jc w:val="center"/>
              <w:rPr>
                <w:sz w:val="21"/>
                <w:szCs w:val="21"/>
              </w:rPr>
            </w:pPr>
            <w:r w:rsidRPr="00437D46">
              <w:rPr>
                <w:sz w:val="21"/>
                <w:szCs w:val="21"/>
              </w:rPr>
              <w:t>张</w:t>
            </w:r>
          </w:p>
        </w:tc>
        <w:tc>
          <w:tcPr>
            <w:tcW w:w="406" w:type="pct"/>
            <w:tcBorders>
              <w:top w:val="single" w:sz="4" w:space="0" w:color="auto"/>
              <w:left w:val="single" w:sz="4" w:space="0" w:color="auto"/>
            </w:tcBorders>
            <w:shd w:val="clear" w:color="auto" w:fill="FFFFFF"/>
            <w:vAlign w:val="center"/>
          </w:tcPr>
          <w:p w14:paraId="26A4196A" w14:textId="77777777" w:rsidR="0085363E" w:rsidRPr="00437D46" w:rsidRDefault="0085363E" w:rsidP="00437D46">
            <w:pPr>
              <w:pStyle w:val="a7"/>
              <w:spacing w:line="240" w:lineRule="auto"/>
              <w:jc w:val="center"/>
              <w:rPr>
                <w:sz w:val="21"/>
                <w:szCs w:val="21"/>
              </w:rPr>
            </w:pPr>
            <w:r w:rsidRPr="00437D46">
              <w:rPr>
                <w:rFonts w:cs="Times New Roman" w:hint="eastAsia"/>
                <w:sz w:val="21"/>
                <w:szCs w:val="21"/>
              </w:rPr>
              <w:t>2</w:t>
            </w:r>
          </w:p>
        </w:tc>
        <w:tc>
          <w:tcPr>
            <w:tcW w:w="412" w:type="pct"/>
            <w:tcBorders>
              <w:top w:val="single" w:sz="4" w:space="0" w:color="auto"/>
              <w:left w:val="single" w:sz="4" w:space="0" w:color="auto"/>
              <w:right w:val="single" w:sz="4" w:space="0" w:color="auto"/>
            </w:tcBorders>
            <w:shd w:val="clear" w:color="auto" w:fill="FFFFFF"/>
            <w:vAlign w:val="center"/>
          </w:tcPr>
          <w:p w14:paraId="006FC2F7" w14:textId="77777777" w:rsidR="0085363E" w:rsidRPr="00437D46" w:rsidRDefault="0085363E" w:rsidP="00437D46">
            <w:pPr>
              <w:pStyle w:val="a7"/>
              <w:spacing w:line="240" w:lineRule="auto"/>
              <w:jc w:val="center"/>
              <w:rPr>
                <w:sz w:val="21"/>
                <w:szCs w:val="21"/>
              </w:rPr>
            </w:pPr>
          </w:p>
        </w:tc>
      </w:tr>
      <w:tr w:rsidR="00437D46" w:rsidRPr="00437D46" w14:paraId="25505079" w14:textId="77777777" w:rsidTr="00437D46">
        <w:trPr>
          <w:trHeight w:val="20"/>
          <w:jc w:val="center"/>
        </w:trPr>
        <w:tc>
          <w:tcPr>
            <w:tcW w:w="355" w:type="pct"/>
            <w:tcBorders>
              <w:top w:val="single" w:sz="4" w:space="0" w:color="auto"/>
              <w:left w:val="single" w:sz="4" w:space="0" w:color="auto"/>
            </w:tcBorders>
            <w:shd w:val="clear" w:color="auto" w:fill="FFFFFF"/>
            <w:vAlign w:val="center"/>
          </w:tcPr>
          <w:p w14:paraId="74C635BE" w14:textId="77777777" w:rsidR="0085363E" w:rsidRPr="00437D46" w:rsidRDefault="0085363E" w:rsidP="00437D46">
            <w:pPr>
              <w:pStyle w:val="a7"/>
              <w:spacing w:line="240" w:lineRule="auto"/>
              <w:jc w:val="center"/>
              <w:rPr>
                <w:sz w:val="21"/>
                <w:szCs w:val="21"/>
              </w:rPr>
            </w:pPr>
            <w:r w:rsidRPr="00437D46">
              <w:rPr>
                <w:rFonts w:cs="Times New Roman"/>
                <w:sz w:val="21"/>
                <w:szCs w:val="21"/>
              </w:rPr>
              <w:t>7</w:t>
            </w:r>
          </w:p>
        </w:tc>
        <w:tc>
          <w:tcPr>
            <w:tcW w:w="1190" w:type="pct"/>
            <w:tcBorders>
              <w:top w:val="single" w:sz="4" w:space="0" w:color="auto"/>
              <w:left w:val="single" w:sz="4" w:space="0" w:color="auto"/>
            </w:tcBorders>
            <w:shd w:val="clear" w:color="auto" w:fill="FFFFFF"/>
            <w:vAlign w:val="center"/>
          </w:tcPr>
          <w:p w14:paraId="7308BEDE" w14:textId="77777777" w:rsidR="0085363E" w:rsidRPr="00437D46" w:rsidRDefault="0085363E" w:rsidP="00437D46">
            <w:pPr>
              <w:pStyle w:val="a7"/>
              <w:spacing w:line="240" w:lineRule="auto"/>
              <w:rPr>
                <w:sz w:val="21"/>
                <w:szCs w:val="21"/>
              </w:rPr>
            </w:pPr>
            <w:r w:rsidRPr="00437D46">
              <w:rPr>
                <w:sz w:val="21"/>
                <w:szCs w:val="21"/>
              </w:rPr>
              <w:t>标准化老人</w:t>
            </w:r>
          </w:p>
        </w:tc>
        <w:tc>
          <w:tcPr>
            <w:tcW w:w="2231" w:type="pct"/>
            <w:tcBorders>
              <w:top w:val="single" w:sz="4" w:space="0" w:color="auto"/>
              <w:left w:val="single" w:sz="4" w:space="0" w:color="auto"/>
            </w:tcBorders>
            <w:shd w:val="clear" w:color="auto" w:fill="FFFFFF"/>
            <w:vAlign w:val="center"/>
          </w:tcPr>
          <w:p w14:paraId="318F4CCD" w14:textId="77777777" w:rsidR="0085363E" w:rsidRPr="00437D46" w:rsidRDefault="0085363E" w:rsidP="00437D46">
            <w:pPr>
              <w:pStyle w:val="a7"/>
              <w:spacing w:line="240" w:lineRule="auto"/>
              <w:rPr>
                <w:sz w:val="21"/>
                <w:szCs w:val="21"/>
              </w:rPr>
            </w:pPr>
            <w:r w:rsidRPr="00437D46">
              <w:rPr>
                <w:sz w:val="21"/>
                <w:szCs w:val="21"/>
              </w:rPr>
              <w:t>体重身高中等</w:t>
            </w:r>
          </w:p>
        </w:tc>
        <w:tc>
          <w:tcPr>
            <w:tcW w:w="406" w:type="pct"/>
            <w:tcBorders>
              <w:top w:val="single" w:sz="4" w:space="0" w:color="auto"/>
              <w:left w:val="single" w:sz="4" w:space="0" w:color="auto"/>
            </w:tcBorders>
            <w:shd w:val="clear" w:color="auto" w:fill="FFFFFF"/>
            <w:vAlign w:val="center"/>
          </w:tcPr>
          <w:p w14:paraId="61821B94" w14:textId="77777777" w:rsidR="0085363E" w:rsidRPr="00437D46" w:rsidRDefault="0085363E" w:rsidP="00437D46">
            <w:pPr>
              <w:pStyle w:val="a7"/>
              <w:spacing w:line="240" w:lineRule="auto"/>
              <w:jc w:val="center"/>
              <w:rPr>
                <w:sz w:val="21"/>
                <w:szCs w:val="21"/>
              </w:rPr>
            </w:pPr>
            <w:r w:rsidRPr="00437D46">
              <w:rPr>
                <w:sz w:val="21"/>
                <w:szCs w:val="21"/>
              </w:rPr>
              <w:t>位</w:t>
            </w:r>
          </w:p>
        </w:tc>
        <w:tc>
          <w:tcPr>
            <w:tcW w:w="406" w:type="pct"/>
            <w:tcBorders>
              <w:top w:val="single" w:sz="4" w:space="0" w:color="auto"/>
              <w:left w:val="single" w:sz="4" w:space="0" w:color="auto"/>
            </w:tcBorders>
            <w:shd w:val="clear" w:color="auto" w:fill="FFFFFF"/>
            <w:vAlign w:val="center"/>
          </w:tcPr>
          <w:p w14:paraId="5768E511" w14:textId="77777777" w:rsidR="0085363E" w:rsidRPr="00437D46" w:rsidRDefault="0085363E" w:rsidP="00437D46">
            <w:pPr>
              <w:pStyle w:val="a7"/>
              <w:spacing w:line="240" w:lineRule="auto"/>
              <w:jc w:val="center"/>
              <w:rPr>
                <w:sz w:val="21"/>
                <w:szCs w:val="21"/>
              </w:rPr>
            </w:pPr>
            <w:r w:rsidRPr="00437D46">
              <w:rPr>
                <w:rFonts w:cs="Times New Roman" w:hint="eastAsia"/>
                <w:sz w:val="21"/>
                <w:szCs w:val="21"/>
              </w:rPr>
              <w:t>2</w:t>
            </w:r>
          </w:p>
        </w:tc>
        <w:tc>
          <w:tcPr>
            <w:tcW w:w="412" w:type="pct"/>
            <w:tcBorders>
              <w:top w:val="single" w:sz="4" w:space="0" w:color="auto"/>
              <w:left w:val="single" w:sz="4" w:space="0" w:color="auto"/>
              <w:right w:val="single" w:sz="4" w:space="0" w:color="auto"/>
            </w:tcBorders>
            <w:shd w:val="clear" w:color="auto" w:fill="FFFFFF"/>
            <w:vAlign w:val="center"/>
          </w:tcPr>
          <w:p w14:paraId="6E289105" w14:textId="77777777" w:rsidR="0085363E" w:rsidRPr="00437D46" w:rsidRDefault="0085363E" w:rsidP="00437D46">
            <w:pPr>
              <w:pStyle w:val="a7"/>
              <w:spacing w:line="240" w:lineRule="auto"/>
              <w:jc w:val="center"/>
              <w:rPr>
                <w:sz w:val="21"/>
                <w:szCs w:val="21"/>
              </w:rPr>
            </w:pPr>
          </w:p>
        </w:tc>
      </w:tr>
      <w:tr w:rsidR="00437D46" w:rsidRPr="00437D46" w14:paraId="4A82CE6C" w14:textId="77777777" w:rsidTr="00437D46">
        <w:trPr>
          <w:trHeight w:val="20"/>
          <w:jc w:val="center"/>
        </w:trPr>
        <w:tc>
          <w:tcPr>
            <w:tcW w:w="355" w:type="pct"/>
            <w:tcBorders>
              <w:top w:val="single" w:sz="4" w:space="0" w:color="auto"/>
              <w:left w:val="single" w:sz="4" w:space="0" w:color="auto"/>
            </w:tcBorders>
            <w:shd w:val="clear" w:color="auto" w:fill="FFFFFF"/>
            <w:vAlign w:val="center"/>
          </w:tcPr>
          <w:p w14:paraId="152BFBEA" w14:textId="77777777" w:rsidR="0085363E" w:rsidRPr="00437D46" w:rsidRDefault="0085363E" w:rsidP="00437D46">
            <w:pPr>
              <w:pStyle w:val="a7"/>
              <w:spacing w:line="240" w:lineRule="auto"/>
              <w:jc w:val="center"/>
              <w:rPr>
                <w:sz w:val="21"/>
                <w:szCs w:val="21"/>
              </w:rPr>
            </w:pPr>
            <w:r w:rsidRPr="00437D46">
              <w:rPr>
                <w:rFonts w:cs="Times New Roman"/>
                <w:sz w:val="21"/>
                <w:szCs w:val="21"/>
              </w:rPr>
              <w:t>8</w:t>
            </w:r>
          </w:p>
        </w:tc>
        <w:tc>
          <w:tcPr>
            <w:tcW w:w="1190" w:type="pct"/>
            <w:tcBorders>
              <w:top w:val="single" w:sz="4" w:space="0" w:color="auto"/>
              <w:left w:val="single" w:sz="4" w:space="0" w:color="auto"/>
            </w:tcBorders>
            <w:shd w:val="clear" w:color="auto" w:fill="FFFFFF"/>
            <w:vAlign w:val="center"/>
          </w:tcPr>
          <w:p w14:paraId="536BFE33" w14:textId="77777777" w:rsidR="0085363E" w:rsidRPr="00437D46" w:rsidRDefault="0085363E" w:rsidP="00437D46">
            <w:pPr>
              <w:pStyle w:val="a7"/>
              <w:spacing w:line="240" w:lineRule="auto"/>
              <w:rPr>
                <w:sz w:val="21"/>
                <w:szCs w:val="21"/>
              </w:rPr>
            </w:pPr>
            <w:r w:rsidRPr="00437D46">
              <w:rPr>
                <w:sz w:val="21"/>
                <w:szCs w:val="21"/>
              </w:rPr>
              <w:t>前开襟纯棉睡衣</w:t>
            </w:r>
          </w:p>
        </w:tc>
        <w:tc>
          <w:tcPr>
            <w:tcW w:w="2231" w:type="pct"/>
            <w:tcBorders>
              <w:top w:val="single" w:sz="4" w:space="0" w:color="auto"/>
              <w:left w:val="single" w:sz="4" w:space="0" w:color="auto"/>
            </w:tcBorders>
            <w:shd w:val="clear" w:color="auto" w:fill="FFFFFF"/>
            <w:vAlign w:val="center"/>
          </w:tcPr>
          <w:p w14:paraId="7103BB39" w14:textId="77777777" w:rsidR="0085363E" w:rsidRPr="00437D46" w:rsidRDefault="0085363E" w:rsidP="00437D46">
            <w:pPr>
              <w:pStyle w:val="a7"/>
              <w:spacing w:line="240" w:lineRule="auto"/>
              <w:rPr>
                <w:sz w:val="21"/>
                <w:szCs w:val="21"/>
              </w:rPr>
            </w:pPr>
            <w:r w:rsidRPr="00437D46">
              <w:rPr>
                <w:rFonts w:cs="Times New Roman"/>
                <w:sz w:val="21"/>
                <w:szCs w:val="21"/>
                <w:lang w:eastAsia="en-US" w:bidi="en-US"/>
              </w:rPr>
              <w:t>XXXL</w:t>
            </w:r>
          </w:p>
        </w:tc>
        <w:tc>
          <w:tcPr>
            <w:tcW w:w="406" w:type="pct"/>
            <w:tcBorders>
              <w:top w:val="single" w:sz="4" w:space="0" w:color="auto"/>
              <w:left w:val="single" w:sz="4" w:space="0" w:color="auto"/>
            </w:tcBorders>
            <w:shd w:val="clear" w:color="auto" w:fill="FFFFFF"/>
            <w:vAlign w:val="center"/>
          </w:tcPr>
          <w:p w14:paraId="37326B99" w14:textId="77777777" w:rsidR="0085363E" w:rsidRPr="00437D46" w:rsidRDefault="0085363E" w:rsidP="00437D46">
            <w:pPr>
              <w:pStyle w:val="a7"/>
              <w:spacing w:line="240" w:lineRule="auto"/>
              <w:jc w:val="center"/>
              <w:rPr>
                <w:sz w:val="21"/>
                <w:szCs w:val="21"/>
              </w:rPr>
            </w:pPr>
            <w:r w:rsidRPr="00437D46">
              <w:rPr>
                <w:sz w:val="21"/>
                <w:szCs w:val="21"/>
              </w:rPr>
              <w:t>套</w:t>
            </w:r>
          </w:p>
        </w:tc>
        <w:tc>
          <w:tcPr>
            <w:tcW w:w="406" w:type="pct"/>
            <w:tcBorders>
              <w:top w:val="single" w:sz="4" w:space="0" w:color="auto"/>
              <w:left w:val="single" w:sz="4" w:space="0" w:color="auto"/>
            </w:tcBorders>
            <w:shd w:val="clear" w:color="auto" w:fill="FFFFFF"/>
            <w:vAlign w:val="center"/>
          </w:tcPr>
          <w:p w14:paraId="2456AA05" w14:textId="19FA0C47" w:rsidR="0085363E" w:rsidRPr="00437D46" w:rsidRDefault="00403283" w:rsidP="00437D46">
            <w:pPr>
              <w:pStyle w:val="a7"/>
              <w:spacing w:line="240" w:lineRule="auto"/>
              <w:jc w:val="center"/>
              <w:rPr>
                <w:sz w:val="21"/>
                <w:szCs w:val="21"/>
              </w:rPr>
            </w:pPr>
            <w:r>
              <w:rPr>
                <w:rFonts w:cs="Times New Roman" w:hint="eastAsia"/>
                <w:sz w:val="21"/>
                <w:szCs w:val="21"/>
              </w:rPr>
              <w:t>14</w:t>
            </w:r>
          </w:p>
        </w:tc>
        <w:tc>
          <w:tcPr>
            <w:tcW w:w="412" w:type="pct"/>
            <w:tcBorders>
              <w:top w:val="single" w:sz="4" w:space="0" w:color="auto"/>
              <w:left w:val="single" w:sz="4" w:space="0" w:color="auto"/>
              <w:right w:val="single" w:sz="4" w:space="0" w:color="auto"/>
            </w:tcBorders>
            <w:shd w:val="clear" w:color="auto" w:fill="FFFFFF"/>
            <w:vAlign w:val="center"/>
          </w:tcPr>
          <w:p w14:paraId="2BC548B3" w14:textId="77777777" w:rsidR="0085363E" w:rsidRPr="00437D46" w:rsidRDefault="0085363E" w:rsidP="00437D46">
            <w:pPr>
              <w:pStyle w:val="a7"/>
              <w:spacing w:line="240" w:lineRule="auto"/>
              <w:jc w:val="center"/>
              <w:rPr>
                <w:sz w:val="21"/>
                <w:szCs w:val="21"/>
              </w:rPr>
            </w:pPr>
          </w:p>
        </w:tc>
      </w:tr>
      <w:tr w:rsidR="00437D46" w:rsidRPr="00437D46" w14:paraId="1C180E3B" w14:textId="77777777" w:rsidTr="00437D46">
        <w:trPr>
          <w:trHeight w:val="20"/>
          <w:jc w:val="center"/>
        </w:trPr>
        <w:tc>
          <w:tcPr>
            <w:tcW w:w="355" w:type="pct"/>
            <w:tcBorders>
              <w:top w:val="single" w:sz="4" w:space="0" w:color="auto"/>
              <w:left w:val="single" w:sz="4" w:space="0" w:color="auto"/>
              <w:bottom w:val="single" w:sz="4" w:space="0" w:color="auto"/>
            </w:tcBorders>
            <w:shd w:val="clear" w:color="auto" w:fill="FFFFFF"/>
            <w:vAlign w:val="center"/>
          </w:tcPr>
          <w:p w14:paraId="1735E572" w14:textId="77777777" w:rsidR="0085363E" w:rsidRPr="00437D46" w:rsidRDefault="0085363E" w:rsidP="00437D46">
            <w:pPr>
              <w:pStyle w:val="a7"/>
              <w:spacing w:line="240" w:lineRule="auto"/>
              <w:jc w:val="center"/>
              <w:rPr>
                <w:sz w:val="21"/>
                <w:szCs w:val="21"/>
              </w:rPr>
            </w:pPr>
            <w:r w:rsidRPr="00437D46">
              <w:rPr>
                <w:rFonts w:cs="Times New Roman"/>
                <w:sz w:val="21"/>
                <w:szCs w:val="21"/>
              </w:rPr>
              <w:t>9</w:t>
            </w:r>
          </w:p>
        </w:tc>
        <w:tc>
          <w:tcPr>
            <w:tcW w:w="1190" w:type="pct"/>
            <w:tcBorders>
              <w:top w:val="single" w:sz="4" w:space="0" w:color="auto"/>
              <w:left w:val="single" w:sz="4" w:space="0" w:color="auto"/>
              <w:bottom w:val="single" w:sz="4" w:space="0" w:color="auto"/>
            </w:tcBorders>
            <w:shd w:val="clear" w:color="auto" w:fill="FFFFFF"/>
            <w:vAlign w:val="center"/>
          </w:tcPr>
          <w:p w14:paraId="09B00296" w14:textId="77777777" w:rsidR="0085363E" w:rsidRPr="00437D46" w:rsidRDefault="0085363E" w:rsidP="00437D46">
            <w:pPr>
              <w:pStyle w:val="a7"/>
              <w:spacing w:line="240" w:lineRule="auto"/>
              <w:rPr>
                <w:sz w:val="21"/>
                <w:szCs w:val="21"/>
              </w:rPr>
            </w:pPr>
            <w:r w:rsidRPr="00437D46">
              <w:rPr>
                <w:sz w:val="21"/>
                <w:szCs w:val="21"/>
              </w:rPr>
              <w:t>双层治疗</w:t>
            </w:r>
            <w:proofErr w:type="gramStart"/>
            <w:r w:rsidRPr="00437D46">
              <w:rPr>
                <w:sz w:val="21"/>
                <w:szCs w:val="21"/>
              </w:rPr>
              <w:t>护理车</w:t>
            </w:r>
            <w:proofErr w:type="gramEnd"/>
          </w:p>
        </w:tc>
        <w:tc>
          <w:tcPr>
            <w:tcW w:w="2231" w:type="pct"/>
            <w:tcBorders>
              <w:top w:val="single" w:sz="4" w:space="0" w:color="auto"/>
              <w:left w:val="single" w:sz="4" w:space="0" w:color="auto"/>
              <w:bottom w:val="single" w:sz="4" w:space="0" w:color="auto"/>
            </w:tcBorders>
            <w:shd w:val="clear" w:color="auto" w:fill="FFFFFF"/>
            <w:vAlign w:val="center"/>
          </w:tcPr>
          <w:p w14:paraId="1AEEFA8D" w14:textId="77777777" w:rsidR="0085363E" w:rsidRPr="00437D46" w:rsidRDefault="0085363E" w:rsidP="00437D46">
            <w:pPr>
              <w:pStyle w:val="a7"/>
              <w:spacing w:line="240" w:lineRule="auto"/>
              <w:rPr>
                <w:rFonts w:cs="Times New Roman"/>
                <w:sz w:val="21"/>
                <w:szCs w:val="21"/>
                <w:lang w:bidi="en-US"/>
              </w:rPr>
            </w:pPr>
            <w:r w:rsidRPr="00437D46">
              <w:rPr>
                <w:sz w:val="21"/>
                <w:szCs w:val="21"/>
              </w:rPr>
              <w:t>尺寸:</w:t>
            </w:r>
            <w:r w:rsidRPr="00437D46">
              <w:rPr>
                <w:rFonts w:cs="Times New Roman"/>
                <w:sz w:val="21"/>
                <w:szCs w:val="21"/>
                <w:lang w:bidi="en-US"/>
              </w:rPr>
              <w:t>783*504*860mm</w:t>
            </w:r>
          </w:p>
          <w:p w14:paraId="405FE280" w14:textId="1B40AB0E" w:rsidR="0085363E" w:rsidRPr="00437D46" w:rsidRDefault="0085363E" w:rsidP="00437D46">
            <w:pPr>
              <w:pStyle w:val="a7"/>
              <w:spacing w:line="240" w:lineRule="auto"/>
              <w:rPr>
                <w:sz w:val="21"/>
                <w:szCs w:val="21"/>
              </w:rPr>
            </w:pPr>
            <w:r w:rsidRPr="00437D46">
              <w:rPr>
                <w:sz w:val="21"/>
                <w:szCs w:val="21"/>
              </w:rPr>
              <w:lastRenderedPageBreak/>
              <w:t>台面：</w:t>
            </w:r>
            <w:r w:rsidRPr="00437D46">
              <w:rPr>
                <w:rFonts w:cs="Times New Roman"/>
                <w:sz w:val="21"/>
                <w:szCs w:val="21"/>
                <w:lang w:bidi="en-US"/>
              </w:rPr>
              <w:t>695*185MM</w:t>
            </w:r>
            <w:r w:rsidRPr="00437D46">
              <w:rPr>
                <w:sz w:val="21"/>
                <w:szCs w:val="21"/>
              </w:rPr>
              <w:t>（备医用垃圾和生活垃圾桶）</w:t>
            </w:r>
          </w:p>
        </w:tc>
        <w:tc>
          <w:tcPr>
            <w:tcW w:w="406" w:type="pct"/>
            <w:tcBorders>
              <w:top w:val="single" w:sz="4" w:space="0" w:color="auto"/>
              <w:left w:val="single" w:sz="4" w:space="0" w:color="auto"/>
              <w:bottom w:val="single" w:sz="4" w:space="0" w:color="auto"/>
            </w:tcBorders>
            <w:shd w:val="clear" w:color="auto" w:fill="FFFFFF"/>
            <w:vAlign w:val="center"/>
          </w:tcPr>
          <w:p w14:paraId="39811035" w14:textId="77777777" w:rsidR="0085363E" w:rsidRPr="00437D46" w:rsidRDefault="0085363E" w:rsidP="00437D46">
            <w:pPr>
              <w:pStyle w:val="a7"/>
              <w:spacing w:line="240" w:lineRule="auto"/>
              <w:jc w:val="center"/>
              <w:rPr>
                <w:sz w:val="21"/>
                <w:szCs w:val="21"/>
              </w:rPr>
            </w:pPr>
            <w:r w:rsidRPr="00437D46">
              <w:rPr>
                <w:sz w:val="21"/>
                <w:szCs w:val="21"/>
              </w:rPr>
              <w:lastRenderedPageBreak/>
              <w:t>辆</w:t>
            </w:r>
          </w:p>
        </w:tc>
        <w:tc>
          <w:tcPr>
            <w:tcW w:w="406" w:type="pct"/>
            <w:tcBorders>
              <w:top w:val="single" w:sz="4" w:space="0" w:color="auto"/>
              <w:left w:val="single" w:sz="4" w:space="0" w:color="auto"/>
              <w:bottom w:val="single" w:sz="4" w:space="0" w:color="auto"/>
            </w:tcBorders>
            <w:shd w:val="clear" w:color="auto" w:fill="FFFFFF"/>
            <w:vAlign w:val="center"/>
          </w:tcPr>
          <w:p w14:paraId="27579493" w14:textId="77777777" w:rsidR="0085363E" w:rsidRPr="00437D46" w:rsidRDefault="0085363E" w:rsidP="00437D46">
            <w:pPr>
              <w:pStyle w:val="a7"/>
              <w:spacing w:line="240" w:lineRule="auto"/>
              <w:jc w:val="center"/>
              <w:rPr>
                <w:sz w:val="21"/>
                <w:szCs w:val="21"/>
              </w:rPr>
            </w:pPr>
            <w:r w:rsidRPr="00437D46">
              <w:rPr>
                <w:rFonts w:cs="Times New Roman"/>
                <w:sz w:val="21"/>
                <w:szCs w:val="21"/>
              </w:rPr>
              <w:t>1</w:t>
            </w:r>
            <w:r w:rsidRPr="00437D46">
              <w:rPr>
                <w:rFonts w:cs="Times New Roman" w:hint="eastAsia"/>
                <w:sz w:val="21"/>
                <w:szCs w:val="21"/>
              </w:rPr>
              <w:t>2</w:t>
            </w:r>
          </w:p>
        </w:tc>
        <w:tc>
          <w:tcPr>
            <w:tcW w:w="412" w:type="pct"/>
            <w:tcBorders>
              <w:top w:val="single" w:sz="4" w:space="0" w:color="auto"/>
              <w:left w:val="single" w:sz="4" w:space="0" w:color="auto"/>
              <w:bottom w:val="single" w:sz="4" w:space="0" w:color="auto"/>
              <w:right w:val="single" w:sz="4" w:space="0" w:color="auto"/>
            </w:tcBorders>
            <w:shd w:val="clear" w:color="auto" w:fill="FFFFFF"/>
            <w:vAlign w:val="center"/>
          </w:tcPr>
          <w:p w14:paraId="65EBA4A4" w14:textId="77777777" w:rsidR="0085363E" w:rsidRPr="00437D46" w:rsidRDefault="0085363E" w:rsidP="00437D46">
            <w:pPr>
              <w:pStyle w:val="a7"/>
              <w:spacing w:line="240" w:lineRule="auto"/>
              <w:jc w:val="center"/>
              <w:rPr>
                <w:sz w:val="21"/>
                <w:szCs w:val="21"/>
              </w:rPr>
            </w:pPr>
          </w:p>
        </w:tc>
      </w:tr>
      <w:tr w:rsidR="00437D46" w:rsidRPr="00437D46" w14:paraId="6DBB8D68" w14:textId="77777777" w:rsidTr="00437D46">
        <w:trPr>
          <w:trHeight w:val="20"/>
          <w:jc w:val="center"/>
        </w:trPr>
        <w:tc>
          <w:tcPr>
            <w:tcW w:w="355" w:type="pct"/>
            <w:tcBorders>
              <w:top w:val="single" w:sz="4" w:space="0" w:color="auto"/>
              <w:left w:val="single" w:sz="4" w:space="0" w:color="auto"/>
              <w:bottom w:val="single" w:sz="4" w:space="0" w:color="auto"/>
            </w:tcBorders>
            <w:shd w:val="clear" w:color="auto" w:fill="FFFFFF"/>
            <w:vAlign w:val="center"/>
          </w:tcPr>
          <w:p w14:paraId="142F7B05" w14:textId="478BA672" w:rsidR="00437D46" w:rsidRPr="00437D46" w:rsidRDefault="00437D46" w:rsidP="00437D46">
            <w:pPr>
              <w:pStyle w:val="a7"/>
              <w:spacing w:line="240" w:lineRule="auto"/>
              <w:jc w:val="center"/>
              <w:rPr>
                <w:rFonts w:cs="Times New Roman"/>
                <w:sz w:val="21"/>
                <w:szCs w:val="21"/>
              </w:rPr>
            </w:pPr>
            <w:r w:rsidRPr="00437D46">
              <w:rPr>
                <w:rFonts w:cs="Times New Roman" w:hint="eastAsia"/>
                <w:sz w:val="21"/>
                <w:szCs w:val="21"/>
              </w:rPr>
              <w:t>1</w:t>
            </w:r>
            <w:r w:rsidRPr="00437D46">
              <w:rPr>
                <w:rFonts w:cs="Times New Roman"/>
                <w:sz w:val="21"/>
                <w:szCs w:val="21"/>
              </w:rPr>
              <w:t>0</w:t>
            </w:r>
          </w:p>
        </w:tc>
        <w:tc>
          <w:tcPr>
            <w:tcW w:w="1190" w:type="pct"/>
            <w:tcBorders>
              <w:top w:val="single" w:sz="4" w:space="0" w:color="auto"/>
              <w:left w:val="single" w:sz="4" w:space="0" w:color="auto"/>
              <w:bottom w:val="single" w:sz="4" w:space="0" w:color="auto"/>
            </w:tcBorders>
            <w:shd w:val="clear" w:color="auto" w:fill="FFFFFF"/>
            <w:vAlign w:val="center"/>
          </w:tcPr>
          <w:p w14:paraId="7C8F32EC" w14:textId="5B27C9DD" w:rsidR="00437D46" w:rsidRPr="00437D46" w:rsidRDefault="00437D46" w:rsidP="00437D46">
            <w:pPr>
              <w:pStyle w:val="a7"/>
              <w:spacing w:line="240" w:lineRule="auto"/>
              <w:rPr>
                <w:sz w:val="21"/>
                <w:szCs w:val="21"/>
              </w:rPr>
            </w:pPr>
            <w:r w:rsidRPr="00437D46">
              <w:rPr>
                <w:sz w:val="21"/>
                <w:szCs w:val="21"/>
              </w:rPr>
              <w:t>餐巾纸</w:t>
            </w:r>
          </w:p>
        </w:tc>
        <w:tc>
          <w:tcPr>
            <w:tcW w:w="2231" w:type="pct"/>
            <w:tcBorders>
              <w:top w:val="single" w:sz="4" w:space="0" w:color="auto"/>
              <w:left w:val="single" w:sz="4" w:space="0" w:color="auto"/>
              <w:bottom w:val="single" w:sz="4" w:space="0" w:color="auto"/>
            </w:tcBorders>
            <w:shd w:val="clear" w:color="auto" w:fill="FFFFFF"/>
            <w:vAlign w:val="center"/>
          </w:tcPr>
          <w:p w14:paraId="1CA18C36" w14:textId="641C8FD1" w:rsidR="00437D46" w:rsidRPr="00437D46" w:rsidRDefault="00437D46" w:rsidP="00437D46">
            <w:pPr>
              <w:pStyle w:val="a7"/>
              <w:spacing w:line="240" w:lineRule="auto"/>
              <w:rPr>
                <w:sz w:val="21"/>
                <w:szCs w:val="21"/>
              </w:rPr>
            </w:pPr>
            <w:r w:rsidRPr="00437D46">
              <w:rPr>
                <w:sz w:val="21"/>
                <w:szCs w:val="21"/>
              </w:rPr>
              <w:t>3层</w:t>
            </w:r>
            <w:r w:rsidRPr="00437D46">
              <w:rPr>
                <w:sz w:val="21"/>
                <w:szCs w:val="21"/>
                <w:lang w:eastAsia="en-US" w:bidi="en-US"/>
              </w:rPr>
              <w:t>*130</w:t>
            </w:r>
            <w:r w:rsidRPr="00437D46">
              <w:rPr>
                <w:sz w:val="21"/>
                <w:szCs w:val="21"/>
              </w:rPr>
              <w:t>抽</w:t>
            </w:r>
            <w:r w:rsidRPr="00437D46">
              <w:rPr>
                <w:sz w:val="21"/>
                <w:szCs w:val="21"/>
                <w:lang w:eastAsia="en-US" w:bidi="en-US"/>
              </w:rPr>
              <w:t>133m*195mm</w:t>
            </w:r>
          </w:p>
        </w:tc>
        <w:tc>
          <w:tcPr>
            <w:tcW w:w="406" w:type="pct"/>
            <w:tcBorders>
              <w:top w:val="single" w:sz="4" w:space="0" w:color="auto"/>
              <w:left w:val="single" w:sz="4" w:space="0" w:color="auto"/>
              <w:bottom w:val="single" w:sz="4" w:space="0" w:color="auto"/>
            </w:tcBorders>
            <w:shd w:val="clear" w:color="auto" w:fill="FFFFFF"/>
            <w:vAlign w:val="center"/>
          </w:tcPr>
          <w:p w14:paraId="7C8CAC7C" w14:textId="3A301884" w:rsidR="00437D46" w:rsidRPr="00437D46" w:rsidRDefault="00437D46" w:rsidP="00437D46">
            <w:pPr>
              <w:pStyle w:val="a7"/>
              <w:spacing w:line="240" w:lineRule="auto"/>
              <w:jc w:val="center"/>
              <w:rPr>
                <w:sz w:val="21"/>
                <w:szCs w:val="21"/>
              </w:rPr>
            </w:pPr>
            <w:r w:rsidRPr="00437D46">
              <w:rPr>
                <w:sz w:val="21"/>
                <w:szCs w:val="21"/>
              </w:rPr>
              <w:t>包</w:t>
            </w:r>
          </w:p>
        </w:tc>
        <w:tc>
          <w:tcPr>
            <w:tcW w:w="406" w:type="pct"/>
            <w:tcBorders>
              <w:top w:val="single" w:sz="4" w:space="0" w:color="auto"/>
              <w:left w:val="single" w:sz="4" w:space="0" w:color="auto"/>
              <w:bottom w:val="single" w:sz="4" w:space="0" w:color="auto"/>
            </w:tcBorders>
            <w:shd w:val="clear" w:color="auto" w:fill="FFFFFF"/>
            <w:vAlign w:val="center"/>
          </w:tcPr>
          <w:p w14:paraId="3BC20C14" w14:textId="0EA1BB7A" w:rsidR="00437D46" w:rsidRPr="00437D46" w:rsidRDefault="00437D46" w:rsidP="00437D46">
            <w:pPr>
              <w:pStyle w:val="a7"/>
              <w:spacing w:line="240" w:lineRule="auto"/>
              <w:jc w:val="center"/>
              <w:rPr>
                <w:rFonts w:cs="Times New Roman"/>
                <w:sz w:val="21"/>
                <w:szCs w:val="21"/>
              </w:rPr>
            </w:pPr>
            <w:r w:rsidRPr="00437D46">
              <w:rPr>
                <w:sz w:val="21"/>
                <w:szCs w:val="21"/>
              </w:rPr>
              <w:t>1</w:t>
            </w:r>
            <w:r w:rsidR="00403283">
              <w:rPr>
                <w:rFonts w:hint="eastAsia"/>
                <w:sz w:val="21"/>
                <w:szCs w:val="21"/>
              </w:rPr>
              <w:t>2</w:t>
            </w:r>
          </w:p>
        </w:tc>
        <w:tc>
          <w:tcPr>
            <w:tcW w:w="412" w:type="pct"/>
            <w:tcBorders>
              <w:top w:val="single" w:sz="4" w:space="0" w:color="auto"/>
              <w:left w:val="single" w:sz="4" w:space="0" w:color="auto"/>
              <w:bottom w:val="single" w:sz="4" w:space="0" w:color="auto"/>
              <w:right w:val="single" w:sz="4" w:space="0" w:color="auto"/>
            </w:tcBorders>
            <w:shd w:val="clear" w:color="auto" w:fill="FFFFFF"/>
            <w:vAlign w:val="center"/>
          </w:tcPr>
          <w:p w14:paraId="1E563EFF" w14:textId="77777777" w:rsidR="00437D46" w:rsidRPr="00437D46" w:rsidRDefault="00437D46" w:rsidP="00437D46">
            <w:pPr>
              <w:pStyle w:val="a7"/>
              <w:spacing w:line="240" w:lineRule="auto"/>
              <w:jc w:val="center"/>
              <w:rPr>
                <w:sz w:val="21"/>
                <w:szCs w:val="21"/>
              </w:rPr>
            </w:pPr>
          </w:p>
        </w:tc>
      </w:tr>
      <w:tr w:rsidR="00437D46" w:rsidRPr="00437D46" w14:paraId="38E92924" w14:textId="77777777" w:rsidTr="00437D46">
        <w:trPr>
          <w:trHeight w:val="20"/>
          <w:jc w:val="center"/>
        </w:trPr>
        <w:tc>
          <w:tcPr>
            <w:tcW w:w="355" w:type="pct"/>
            <w:tcBorders>
              <w:top w:val="single" w:sz="4" w:space="0" w:color="auto"/>
              <w:left w:val="single" w:sz="4" w:space="0" w:color="auto"/>
              <w:bottom w:val="single" w:sz="4" w:space="0" w:color="auto"/>
            </w:tcBorders>
            <w:shd w:val="clear" w:color="auto" w:fill="FFFFFF"/>
            <w:vAlign w:val="center"/>
          </w:tcPr>
          <w:p w14:paraId="7E04D206" w14:textId="47C02213" w:rsidR="00437D46" w:rsidRPr="00437D46" w:rsidRDefault="00437D46" w:rsidP="00437D46">
            <w:pPr>
              <w:pStyle w:val="a7"/>
              <w:spacing w:line="240" w:lineRule="auto"/>
              <w:jc w:val="center"/>
              <w:rPr>
                <w:rFonts w:cs="Times New Roman"/>
                <w:sz w:val="21"/>
                <w:szCs w:val="21"/>
              </w:rPr>
            </w:pPr>
            <w:r w:rsidRPr="00437D46">
              <w:rPr>
                <w:rFonts w:cs="Times New Roman" w:hint="eastAsia"/>
                <w:sz w:val="21"/>
                <w:szCs w:val="21"/>
              </w:rPr>
              <w:t>1</w:t>
            </w:r>
            <w:r w:rsidRPr="00437D46">
              <w:rPr>
                <w:rFonts w:cs="Times New Roman"/>
                <w:sz w:val="21"/>
                <w:szCs w:val="21"/>
              </w:rPr>
              <w:t>1</w:t>
            </w:r>
          </w:p>
        </w:tc>
        <w:tc>
          <w:tcPr>
            <w:tcW w:w="1190" w:type="pct"/>
            <w:tcBorders>
              <w:top w:val="single" w:sz="4" w:space="0" w:color="auto"/>
              <w:left w:val="single" w:sz="4" w:space="0" w:color="auto"/>
              <w:bottom w:val="single" w:sz="4" w:space="0" w:color="auto"/>
            </w:tcBorders>
            <w:shd w:val="clear" w:color="auto" w:fill="FFFFFF"/>
            <w:vAlign w:val="center"/>
          </w:tcPr>
          <w:p w14:paraId="19FA31A9" w14:textId="1FF1C082" w:rsidR="00437D46" w:rsidRPr="00437D46" w:rsidRDefault="00437D46" w:rsidP="00437D46">
            <w:pPr>
              <w:pStyle w:val="a7"/>
              <w:spacing w:line="240" w:lineRule="auto"/>
              <w:rPr>
                <w:sz w:val="21"/>
                <w:szCs w:val="21"/>
              </w:rPr>
            </w:pPr>
            <w:proofErr w:type="gramStart"/>
            <w:r w:rsidRPr="00437D46">
              <w:rPr>
                <w:rFonts w:hint="eastAsia"/>
                <w:sz w:val="21"/>
                <w:szCs w:val="21"/>
              </w:rPr>
              <w:t>弯盘</w:t>
            </w:r>
            <w:proofErr w:type="gramEnd"/>
          </w:p>
        </w:tc>
        <w:tc>
          <w:tcPr>
            <w:tcW w:w="2231" w:type="pct"/>
            <w:tcBorders>
              <w:top w:val="single" w:sz="4" w:space="0" w:color="auto"/>
              <w:left w:val="single" w:sz="4" w:space="0" w:color="auto"/>
              <w:bottom w:val="single" w:sz="4" w:space="0" w:color="auto"/>
            </w:tcBorders>
            <w:shd w:val="clear" w:color="auto" w:fill="FFFFFF"/>
            <w:vAlign w:val="center"/>
          </w:tcPr>
          <w:p w14:paraId="2E4FCF14" w14:textId="36C6322C" w:rsidR="00437D46" w:rsidRPr="00437D46" w:rsidRDefault="00437D46" w:rsidP="00437D46">
            <w:pPr>
              <w:pStyle w:val="a7"/>
              <w:spacing w:line="240" w:lineRule="auto"/>
              <w:rPr>
                <w:sz w:val="21"/>
                <w:szCs w:val="21"/>
              </w:rPr>
            </w:pPr>
            <w:r w:rsidRPr="00437D46">
              <w:rPr>
                <w:sz w:val="21"/>
                <w:szCs w:val="21"/>
              </w:rPr>
              <w:t>不锈钢，13*20*2.5cm</w:t>
            </w:r>
          </w:p>
        </w:tc>
        <w:tc>
          <w:tcPr>
            <w:tcW w:w="406" w:type="pct"/>
            <w:tcBorders>
              <w:top w:val="single" w:sz="4" w:space="0" w:color="auto"/>
              <w:left w:val="single" w:sz="4" w:space="0" w:color="auto"/>
              <w:bottom w:val="single" w:sz="4" w:space="0" w:color="auto"/>
            </w:tcBorders>
            <w:shd w:val="clear" w:color="auto" w:fill="FFFFFF"/>
            <w:vAlign w:val="center"/>
          </w:tcPr>
          <w:p w14:paraId="46C7EBF6" w14:textId="0FCE57F1" w:rsidR="00437D46" w:rsidRPr="00437D46" w:rsidRDefault="00437D46" w:rsidP="00437D46">
            <w:pPr>
              <w:pStyle w:val="a7"/>
              <w:spacing w:line="240" w:lineRule="auto"/>
              <w:jc w:val="center"/>
              <w:rPr>
                <w:sz w:val="21"/>
                <w:szCs w:val="21"/>
              </w:rPr>
            </w:pPr>
            <w:proofErr w:type="gramStart"/>
            <w:r w:rsidRPr="00437D46">
              <w:rPr>
                <w:sz w:val="21"/>
                <w:szCs w:val="21"/>
              </w:rPr>
              <w:t>个</w:t>
            </w:r>
            <w:proofErr w:type="gramEnd"/>
          </w:p>
        </w:tc>
        <w:tc>
          <w:tcPr>
            <w:tcW w:w="406" w:type="pct"/>
            <w:tcBorders>
              <w:top w:val="single" w:sz="4" w:space="0" w:color="auto"/>
              <w:left w:val="single" w:sz="4" w:space="0" w:color="auto"/>
              <w:bottom w:val="single" w:sz="4" w:space="0" w:color="auto"/>
            </w:tcBorders>
            <w:shd w:val="clear" w:color="auto" w:fill="FFFFFF"/>
            <w:vAlign w:val="center"/>
          </w:tcPr>
          <w:p w14:paraId="7EB410F5" w14:textId="7A10656E" w:rsidR="00437D46" w:rsidRPr="00437D46" w:rsidRDefault="00437D46" w:rsidP="00437D46">
            <w:pPr>
              <w:pStyle w:val="a7"/>
              <w:spacing w:line="240" w:lineRule="auto"/>
              <w:jc w:val="center"/>
              <w:rPr>
                <w:rFonts w:cs="Times New Roman"/>
                <w:sz w:val="21"/>
                <w:szCs w:val="21"/>
              </w:rPr>
            </w:pPr>
            <w:r w:rsidRPr="00437D46">
              <w:rPr>
                <w:sz w:val="21"/>
                <w:szCs w:val="21"/>
              </w:rPr>
              <w:t>12</w:t>
            </w:r>
          </w:p>
        </w:tc>
        <w:tc>
          <w:tcPr>
            <w:tcW w:w="412" w:type="pct"/>
            <w:tcBorders>
              <w:top w:val="single" w:sz="4" w:space="0" w:color="auto"/>
              <w:left w:val="single" w:sz="4" w:space="0" w:color="auto"/>
              <w:bottom w:val="single" w:sz="4" w:space="0" w:color="auto"/>
              <w:right w:val="single" w:sz="4" w:space="0" w:color="auto"/>
            </w:tcBorders>
            <w:shd w:val="clear" w:color="auto" w:fill="FFFFFF"/>
            <w:vAlign w:val="center"/>
          </w:tcPr>
          <w:p w14:paraId="5CFB89FA" w14:textId="77777777" w:rsidR="00437D46" w:rsidRPr="00437D46" w:rsidRDefault="00437D46" w:rsidP="00437D46">
            <w:pPr>
              <w:pStyle w:val="a7"/>
              <w:spacing w:line="240" w:lineRule="auto"/>
              <w:jc w:val="center"/>
              <w:rPr>
                <w:sz w:val="21"/>
                <w:szCs w:val="21"/>
              </w:rPr>
            </w:pPr>
          </w:p>
        </w:tc>
      </w:tr>
      <w:tr w:rsidR="00437D46" w:rsidRPr="00437D46" w14:paraId="5F9CAE4F" w14:textId="77777777" w:rsidTr="00437D46">
        <w:trPr>
          <w:trHeight w:val="20"/>
          <w:jc w:val="center"/>
        </w:trPr>
        <w:tc>
          <w:tcPr>
            <w:tcW w:w="355" w:type="pct"/>
            <w:tcBorders>
              <w:top w:val="single" w:sz="4" w:space="0" w:color="auto"/>
              <w:left w:val="single" w:sz="4" w:space="0" w:color="auto"/>
              <w:bottom w:val="single" w:sz="4" w:space="0" w:color="auto"/>
            </w:tcBorders>
            <w:shd w:val="clear" w:color="auto" w:fill="FFFFFF"/>
            <w:vAlign w:val="center"/>
          </w:tcPr>
          <w:p w14:paraId="3A0B7DE4" w14:textId="501E33A1" w:rsidR="00437D46" w:rsidRPr="00437D46" w:rsidRDefault="00437D46" w:rsidP="00437D46">
            <w:pPr>
              <w:pStyle w:val="a7"/>
              <w:spacing w:line="240" w:lineRule="auto"/>
              <w:jc w:val="center"/>
              <w:rPr>
                <w:rFonts w:cs="Times New Roman"/>
                <w:sz w:val="21"/>
                <w:szCs w:val="21"/>
              </w:rPr>
            </w:pPr>
            <w:r w:rsidRPr="00437D46">
              <w:rPr>
                <w:rFonts w:cs="Times New Roman" w:hint="eastAsia"/>
                <w:sz w:val="21"/>
                <w:szCs w:val="21"/>
              </w:rPr>
              <w:t>1</w:t>
            </w:r>
            <w:r w:rsidRPr="00437D46">
              <w:rPr>
                <w:rFonts w:cs="Times New Roman"/>
                <w:sz w:val="21"/>
                <w:szCs w:val="21"/>
              </w:rPr>
              <w:t>2</w:t>
            </w:r>
          </w:p>
        </w:tc>
        <w:tc>
          <w:tcPr>
            <w:tcW w:w="1190" w:type="pct"/>
            <w:tcBorders>
              <w:top w:val="single" w:sz="4" w:space="0" w:color="auto"/>
              <w:left w:val="single" w:sz="4" w:space="0" w:color="auto"/>
              <w:bottom w:val="single" w:sz="4" w:space="0" w:color="auto"/>
            </w:tcBorders>
            <w:shd w:val="clear" w:color="auto" w:fill="FFFFFF"/>
            <w:vAlign w:val="center"/>
          </w:tcPr>
          <w:p w14:paraId="65E9540A" w14:textId="62102598" w:rsidR="00437D46" w:rsidRPr="00437D46" w:rsidRDefault="00437D46" w:rsidP="00437D46">
            <w:pPr>
              <w:pStyle w:val="a7"/>
              <w:spacing w:line="240" w:lineRule="auto"/>
              <w:rPr>
                <w:sz w:val="21"/>
                <w:szCs w:val="21"/>
              </w:rPr>
            </w:pPr>
            <w:r w:rsidRPr="00437D46">
              <w:rPr>
                <w:rFonts w:hint="eastAsia"/>
                <w:sz w:val="21"/>
                <w:szCs w:val="21"/>
              </w:rPr>
              <w:t>医用免洗洗手液</w:t>
            </w:r>
          </w:p>
        </w:tc>
        <w:tc>
          <w:tcPr>
            <w:tcW w:w="2231" w:type="pct"/>
            <w:tcBorders>
              <w:top w:val="single" w:sz="4" w:space="0" w:color="auto"/>
              <w:left w:val="single" w:sz="4" w:space="0" w:color="auto"/>
              <w:bottom w:val="single" w:sz="4" w:space="0" w:color="auto"/>
            </w:tcBorders>
            <w:shd w:val="clear" w:color="auto" w:fill="FFFFFF"/>
            <w:vAlign w:val="center"/>
          </w:tcPr>
          <w:p w14:paraId="4349F706" w14:textId="207F2325" w:rsidR="00437D46" w:rsidRPr="00437D46" w:rsidRDefault="00437D46" w:rsidP="00437D46">
            <w:pPr>
              <w:pStyle w:val="a7"/>
              <w:spacing w:line="240" w:lineRule="auto"/>
              <w:rPr>
                <w:sz w:val="21"/>
                <w:szCs w:val="21"/>
              </w:rPr>
            </w:pPr>
            <w:r w:rsidRPr="00437D46">
              <w:rPr>
                <w:sz w:val="21"/>
                <w:szCs w:val="21"/>
              </w:rPr>
              <w:t>500毫升</w:t>
            </w:r>
          </w:p>
        </w:tc>
        <w:tc>
          <w:tcPr>
            <w:tcW w:w="406" w:type="pct"/>
            <w:tcBorders>
              <w:top w:val="single" w:sz="4" w:space="0" w:color="auto"/>
              <w:left w:val="single" w:sz="4" w:space="0" w:color="auto"/>
              <w:bottom w:val="single" w:sz="4" w:space="0" w:color="auto"/>
            </w:tcBorders>
            <w:shd w:val="clear" w:color="auto" w:fill="FFFFFF"/>
            <w:vAlign w:val="center"/>
          </w:tcPr>
          <w:p w14:paraId="07967088" w14:textId="4873FDA2" w:rsidR="00437D46" w:rsidRPr="00437D46" w:rsidRDefault="00437D46" w:rsidP="00437D46">
            <w:pPr>
              <w:pStyle w:val="a7"/>
              <w:spacing w:line="240" w:lineRule="auto"/>
              <w:jc w:val="center"/>
              <w:rPr>
                <w:sz w:val="21"/>
                <w:szCs w:val="21"/>
              </w:rPr>
            </w:pPr>
            <w:r w:rsidRPr="00437D46">
              <w:rPr>
                <w:sz w:val="21"/>
                <w:szCs w:val="21"/>
              </w:rPr>
              <w:t>瓶</w:t>
            </w:r>
          </w:p>
        </w:tc>
        <w:tc>
          <w:tcPr>
            <w:tcW w:w="406" w:type="pct"/>
            <w:tcBorders>
              <w:top w:val="single" w:sz="4" w:space="0" w:color="auto"/>
              <w:left w:val="single" w:sz="4" w:space="0" w:color="auto"/>
              <w:bottom w:val="single" w:sz="4" w:space="0" w:color="auto"/>
            </w:tcBorders>
            <w:shd w:val="clear" w:color="auto" w:fill="FFFFFF"/>
            <w:vAlign w:val="center"/>
          </w:tcPr>
          <w:p w14:paraId="3167D298" w14:textId="24D61CB9" w:rsidR="00437D46" w:rsidRPr="00437D46" w:rsidRDefault="00437D46" w:rsidP="00437D46">
            <w:pPr>
              <w:pStyle w:val="a7"/>
              <w:spacing w:line="240" w:lineRule="auto"/>
              <w:jc w:val="center"/>
              <w:rPr>
                <w:rFonts w:cs="Times New Roman"/>
                <w:sz w:val="21"/>
                <w:szCs w:val="21"/>
              </w:rPr>
            </w:pPr>
            <w:r w:rsidRPr="00437D46">
              <w:rPr>
                <w:sz w:val="21"/>
                <w:szCs w:val="21"/>
              </w:rPr>
              <w:t>12</w:t>
            </w:r>
          </w:p>
        </w:tc>
        <w:tc>
          <w:tcPr>
            <w:tcW w:w="412" w:type="pct"/>
            <w:tcBorders>
              <w:top w:val="single" w:sz="4" w:space="0" w:color="auto"/>
              <w:left w:val="single" w:sz="4" w:space="0" w:color="auto"/>
              <w:bottom w:val="single" w:sz="4" w:space="0" w:color="auto"/>
              <w:right w:val="single" w:sz="4" w:space="0" w:color="auto"/>
            </w:tcBorders>
            <w:shd w:val="clear" w:color="auto" w:fill="FFFFFF"/>
            <w:vAlign w:val="center"/>
          </w:tcPr>
          <w:p w14:paraId="7706EC1B" w14:textId="77777777" w:rsidR="00437D46" w:rsidRPr="00437D46" w:rsidRDefault="00437D46" w:rsidP="00437D46">
            <w:pPr>
              <w:pStyle w:val="a7"/>
              <w:spacing w:line="240" w:lineRule="auto"/>
              <w:jc w:val="center"/>
              <w:rPr>
                <w:sz w:val="21"/>
                <w:szCs w:val="21"/>
              </w:rPr>
            </w:pPr>
          </w:p>
        </w:tc>
      </w:tr>
      <w:tr w:rsidR="00437D46" w:rsidRPr="00437D46" w14:paraId="6EA67130" w14:textId="77777777" w:rsidTr="00437D46">
        <w:trPr>
          <w:trHeight w:val="20"/>
          <w:jc w:val="center"/>
        </w:trPr>
        <w:tc>
          <w:tcPr>
            <w:tcW w:w="355" w:type="pct"/>
            <w:tcBorders>
              <w:top w:val="single" w:sz="4" w:space="0" w:color="auto"/>
              <w:left w:val="single" w:sz="4" w:space="0" w:color="auto"/>
              <w:bottom w:val="single" w:sz="4" w:space="0" w:color="auto"/>
            </w:tcBorders>
            <w:shd w:val="clear" w:color="auto" w:fill="FFFFFF"/>
            <w:vAlign w:val="center"/>
          </w:tcPr>
          <w:p w14:paraId="3F202C94" w14:textId="2CBD2643" w:rsidR="00437D46" w:rsidRPr="00437D46" w:rsidRDefault="00437D46" w:rsidP="00437D46">
            <w:pPr>
              <w:pStyle w:val="a7"/>
              <w:spacing w:line="240" w:lineRule="auto"/>
              <w:jc w:val="center"/>
              <w:rPr>
                <w:rFonts w:cs="Times New Roman"/>
                <w:sz w:val="21"/>
                <w:szCs w:val="21"/>
              </w:rPr>
            </w:pPr>
            <w:r w:rsidRPr="00437D46">
              <w:rPr>
                <w:rFonts w:cs="Times New Roman" w:hint="eastAsia"/>
                <w:sz w:val="21"/>
                <w:szCs w:val="21"/>
              </w:rPr>
              <w:t>1</w:t>
            </w:r>
            <w:r w:rsidRPr="00437D46">
              <w:rPr>
                <w:rFonts w:cs="Times New Roman"/>
                <w:sz w:val="21"/>
                <w:szCs w:val="21"/>
              </w:rPr>
              <w:t>3</w:t>
            </w:r>
          </w:p>
        </w:tc>
        <w:tc>
          <w:tcPr>
            <w:tcW w:w="1190" w:type="pct"/>
            <w:tcBorders>
              <w:top w:val="single" w:sz="4" w:space="0" w:color="auto"/>
              <w:left w:val="single" w:sz="4" w:space="0" w:color="auto"/>
              <w:bottom w:val="single" w:sz="4" w:space="0" w:color="auto"/>
            </w:tcBorders>
            <w:shd w:val="clear" w:color="auto" w:fill="FFFFFF"/>
            <w:vAlign w:val="center"/>
          </w:tcPr>
          <w:p w14:paraId="505AFF1C" w14:textId="4518BC20" w:rsidR="00437D46" w:rsidRPr="00437D46" w:rsidRDefault="00437D46" w:rsidP="00437D46">
            <w:pPr>
              <w:pStyle w:val="a7"/>
              <w:spacing w:line="240" w:lineRule="auto"/>
              <w:rPr>
                <w:sz w:val="21"/>
                <w:szCs w:val="21"/>
              </w:rPr>
            </w:pPr>
            <w:r w:rsidRPr="00437D46">
              <w:rPr>
                <w:rFonts w:hint="eastAsia"/>
                <w:sz w:val="21"/>
                <w:szCs w:val="21"/>
              </w:rPr>
              <w:t>记录笔</w:t>
            </w:r>
          </w:p>
        </w:tc>
        <w:tc>
          <w:tcPr>
            <w:tcW w:w="2231" w:type="pct"/>
            <w:tcBorders>
              <w:top w:val="single" w:sz="4" w:space="0" w:color="auto"/>
              <w:left w:val="single" w:sz="4" w:space="0" w:color="auto"/>
              <w:bottom w:val="single" w:sz="4" w:space="0" w:color="auto"/>
            </w:tcBorders>
            <w:shd w:val="clear" w:color="auto" w:fill="FFFFFF"/>
            <w:vAlign w:val="center"/>
          </w:tcPr>
          <w:p w14:paraId="4DF9AABD" w14:textId="60F5E613" w:rsidR="00437D46" w:rsidRPr="00437D46" w:rsidRDefault="00437D46" w:rsidP="00437D46">
            <w:pPr>
              <w:pStyle w:val="a7"/>
              <w:spacing w:line="240" w:lineRule="auto"/>
              <w:rPr>
                <w:sz w:val="21"/>
                <w:szCs w:val="21"/>
              </w:rPr>
            </w:pPr>
            <w:r w:rsidRPr="00437D46">
              <w:rPr>
                <w:sz w:val="21"/>
                <w:szCs w:val="21"/>
              </w:rPr>
              <w:t>黑色0.5m</w:t>
            </w:r>
          </w:p>
        </w:tc>
        <w:tc>
          <w:tcPr>
            <w:tcW w:w="406" w:type="pct"/>
            <w:tcBorders>
              <w:top w:val="single" w:sz="4" w:space="0" w:color="auto"/>
              <w:left w:val="single" w:sz="4" w:space="0" w:color="auto"/>
              <w:bottom w:val="single" w:sz="4" w:space="0" w:color="auto"/>
            </w:tcBorders>
            <w:shd w:val="clear" w:color="auto" w:fill="FFFFFF"/>
            <w:vAlign w:val="center"/>
          </w:tcPr>
          <w:p w14:paraId="7E17FF21" w14:textId="5488478F" w:rsidR="00437D46" w:rsidRPr="00437D46" w:rsidRDefault="00437D46" w:rsidP="00437D46">
            <w:pPr>
              <w:pStyle w:val="a7"/>
              <w:spacing w:line="240" w:lineRule="auto"/>
              <w:jc w:val="center"/>
              <w:rPr>
                <w:sz w:val="21"/>
                <w:szCs w:val="21"/>
              </w:rPr>
            </w:pPr>
            <w:r w:rsidRPr="00437D46">
              <w:rPr>
                <w:sz w:val="21"/>
                <w:szCs w:val="21"/>
              </w:rPr>
              <w:t>支</w:t>
            </w:r>
          </w:p>
        </w:tc>
        <w:tc>
          <w:tcPr>
            <w:tcW w:w="406" w:type="pct"/>
            <w:tcBorders>
              <w:top w:val="single" w:sz="4" w:space="0" w:color="auto"/>
              <w:left w:val="single" w:sz="4" w:space="0" w:color="auto"/>
              <w:bottom w:val="single" w:sz="4" w:space="0" w:color="auto"/>
            </w:tcBorders>
            <w:shd w:val="clear" w:color="auto" w:fill="FFFFFF"/>
            <w:vAlign w:val="center"/>
          </w:tcPr>
          <w:p w14:paraId="79A39975" w14:textId="0B2E1EEE" w:rsidR="00437D46" w:rsidRPr="00437D46" w:rsidRDefault="00437D46" w:rsidP="00437D46">
            <w:pPr>
              <w:pStyle w:val="a7"/>
              <w:spacing w:line="240" w:lineRule="auto"/>
              <w:jc w:val="center"/>
              <w:rPr>
                <w:rFonts w:cs="Times New Roman"/>
                <w:sz w:val="21"/>
                <w:szCs w:val="21"/>
              </w:rPr>
            </w:pPr>
            <w:r w:rsidRPr="00437D46">
              <w:rPr>
                <w:sz w:val="21"/>
                <w:szCs w:val="21"/>
              </w:rPr>
              <w:t>12</w:t>
            </w:r>
          </w:p>
        </w:tc>
        <w:tc>
          <w:tcPr>
            <w:tcW w:w="412" w:type="pct"/>
            <w:tcBorders>
              <w:top w:val="single" w:sz="4" w:space="0" w:color="auto"/>
              <w:left w:val="single" w:sz="4" w:space="0" w:color="auto"/>
              <w:bottom w:val="single" w:sz="4" w:space="0" w:color="auto"/>
              <w:right w:val="single" w:sz="4" w:space="0" w:color="auto"/>
            </w:tcBorders>
            <w:shd w:val="clear" w:color="auto" w:fill="FFFFFF"/>
            <w:vAlign w:val="center"/>
          </w:tcPr>
          <w:p w14:paraId="1443231B" w14:textId="77777777" w:rsidR="00437D46" w:rsidRPr="00437D46" w:rsidRDefault="00437D46" w:rsidP="00437D46">
            <w:pPr>
              <w:pStyle w:val="a7"/>
              <w:spacing w:line="240" w:lineRule="auto"/>
              <w:jc w:val="center"/>
              <w:rPr>
                <w:sz w:val="21"/>
                <w:szCs w:val="21"/>
              </w:rPr>
            </w:pPr>
          </w:p>
        </w:tc>
      </w:tr>
      <w:tr w:rsidR="00437D46" w:rsidRPr="00437D46" w14:paraId="3F30A86B" w14:textId="77777777" w:rsidTr="00437D46">
        <w:trPr>
          <w:trHeight w:val="20"/>
          <w:jc w:val="center"/>
        </w:trPr>
        <w:tc>
          <w:tcPr>
            <w:tcW w:w="355" w:type="pct"/>
            <w:tcBorders>
              <w:top w:val="single" w:sz="4" w:space="0" w:color="auto"/>
              <w:left w:val="single" w:sz="4" w:space="0" w:color="auto"/>
              <w:bottom w:val="single" w:sz="4" w:space="0" w:color="auto"/>
            </w:tcBorders>
            <w:shd w:val="clear" w:color="auto" w:fill="FFFFFF"/>
            <w:vAlign w:val="center"/>
          </w:tcPr>
          <w:p w14:paraId="5020E202" w14:textId="73C84EAE" w:rsidR="00437D46" w:rsidRPr="00437D46" w:rsidRDefault="00437D46" w:rsidP="00437D46">
            <w:pPr>
              <w:pStyle w:val="a7"/>
              <w:spacing w:line="240" w:lineRule="auto"/>
              <w:jc w:val="center"/>
              <w:rPr>
                <w:rFonts w:cs="Times New Roman"/>
                <w:sz w:val="21"/>
                <w:szCs w:val="21"/>
              </w:rPr>
            </w:pPr>
            <w:r w:rsidRPr="00437D46">
              <w:rPr>
                <w:rFonts w:cs="Times New Roman" w:hint="eastAsia"/>
                <w:sz w:val="21"/>
                <w:szCs w:val="21"/>
              </w:rPr>
              <w:t>1</w:t>
            </w:r>
            <w:r w:rsidRPr="00437D46">
              <w:rPr>
                <w:rFonts w:cs="Times New Roman"/>
                <w:sz w:val="21"/>
                <w:szCs w:val="21"/>
              </w:rPr>
              <w:t>4</w:t>
            </w:r>
          </w:p>
        </w:tc>
        <w:tc>
          <w:tcPr>
            <w:tcW w:w="1190" w:type="pct"/>
            <w:tcBorders>
              <w:top w:val="single" w:sz="4" w:space="0" w:color="auto"/>
              <w:left w:val="single" w:sz="4" w:space="0" w:color="auto"/>
              <w:bottom w:val="single" w:sz="4" w:space="0" w:color="auto"/>
            </w:tcBorders>
            <w:shd w:val="clear" w:color="auto" w:fill="FFFFFF"/>
            <w:vAlign w:val="center"/>
          </w:tcPr>
          <w:p w14:paraId="188B4870" w14:textId="03654C1C" w:rsidR="00437D46" w:rsidRPr="00437D46" w:rsidRDefault="00437D46" w:rsidP="00437D46">
            <w:pPr>
              <w:pStyle w:val="a7"/>
              <w:spacing w:line="240" w:lineRule="auto"/>
              <w:rPr>
                <w:sz w:val="21"/>
                <w:szCs w:val="21"/>
              </w:rPr>
            </w:pPr>
            <w:r w:rsidRPr="00437D46">
              <w:rPr>
                <w:rFonts w:hint="eastAsia"/>
                <w:sz w:val="21"/>
                <w:szCs w:val="21"/>
              </w:rPr>
              <w:t>照护记录单</w:t>
            </w:r>
          </w:p>
        </w:tc>
        <w:tc>
          <w:tcPr>
            <w:tcW w:w="2231" w:type="pct"/>
            <w:tcBorders>
              <w:top w:val="single" w:sz="4" w:space="0" w:color="auto"/>
              <w:left w:val="single" w:sz="4" w:space="0" w:color="auto"/>
              <w:bottom w:val="single" w:sz="4" w:space="0" w:color="auto"/>
            </w:tcBorders>
            <w:shd w:val="clear" w:color="auto" w:fill="FFFFFF"/>
            <w:vAlign w:val="center"/>
          </w:tcPr>
          <w:p w14:paraId="32669EC5" w14:textId="602571C3" w:rsidR="00437D46" w:rsidRPr="00437D46" w:rsidRDefault="00437D46" w:rsidP="00437D46">
            <w:pPr>
              <w:pStyle w:val="a7"/>
              <w:spacing w:line="240" w:lineRule="auto"/>
              <w:rPr>
                <w:sz w:val="21"/>
                <w:szCs w:val="21"/>
              </w:rPr>
            </w:pPr>
            <w:r w:rsidRPr="00437D46">
              <w:rPr>
                <w:sz w:val="21"/>
                <w:szCs w:val="21"/>
              </w:rPr>
              <w:t>A4纸张</w:t>
            </w:r>
          </w:p>
        </w:tc>
        <w:tc>
          <w:tcPr>
            <w:tcW w:w="406" w:type="pct"/>
            <w:tcBorders>
              <w:top w:val="single" w:sz="4" w:space="0" w:color="auto"/>
              <w:left w:val="single" w:sz="4" w:space="0" w:color="auto"/>
              <w:bottom w:val="single" w:sz="4" w:space="0" w:color="auto"/>
            </w:tcBorders>
            <w:shd w:val="clear" w:color="auto" w:fill="FFFFFF"/>
            <w:vAlign w:val="center"/>
          </w:tcPr>
          <w:p w14:paraId="25E5BA3E" w14:textId="178A2A65" w:rsidR="00437D46" w:rsidRPr="00437D46" w:rsidRDefault="00437D46" w:rsidP="00437D46">
            <w:pPr>
              <w:pStyle w:val="a7"/>
              <w:spacing w:line="240" w:lineRule="auto"/>
              <w:jc w:val="center"/>
              <w:rPr>
                <w:sz w:val="21"/>
                <w:szCs w:val="21"/>
              </w:rPr>
            </w:pPr>
            <w:r w:rsidRPr="00437D46">
              <w:rPr>
                <w:sz w:val="21"/>
                <w:szCs w:val="21"/>
              </w:rPr>
              <w:t>张</w:t>
            </w:r>
          </w:p>
        </w:tc>
        <w:tc>
          <w:tcPr>
            <w:tcW w:w="406" w:type="pct"/>
            <w:tcBorders>
              <w:top w:val="single" w:sz="4" w:space="0" w:color="auto"/>
              <w:left w:val="single" w:sz="4" w:space="0" w:color="auto"/>
              <w:bottom w:val="single" w:sz="4" w:space="0" w:color="auto"/>
            </w:tcBorders>
            <w:shd w:val="clear" w:color="auto" w:fill="FFFFFF"/>
            <w:vAlign w:val="center"/>
          </w:tcPr>
          <w:p w14:paraId="7926ABB8" w14:textId="2A893564" w:rsidR="00437D46" w:rsidRPr="00437D46" w:rsidRDefault="00437D46" w:rsidP="00437D46">
            <w:pPr>
              <w:pStyle w:val="a7"/>
              <w:spacing w:line="240" w:lineRule="auto"/>
              <w:jc w:val="center"/>
              <w:rPr>
                <w:rFonts w:cs="Times New Roman"/>
                <w:sz w:val="21"/>
                <w:szCs w:val="21"/>
              </w:rPr>
            </w:pPr>
            <w:r w:rsidRPr="00437D46">
              <w:rPr>
                <w:sz w:val="21"/>
                <w:szCs w:val="21"/>
              </w:rPr>
              <w:t>100</w:t>
            </w:r>
          </w:p>
        </w:tc>
        <w:tc>
          <w:tcPr>
            <w:tcW w:w="412" w:type="pct"/>
            <w:tcBorders>
              <w:top w:val="single" w:sz="4" w:space="0" w:color="auto"/>
              <w:left w:val="single" w:sz="4" w:space="0" w:color="auto"/>
              <w:bottom w:val="single" w:sz="4" w:space="0" w:color="auto"/>
              <w:right w:val="single" w:sz="4" w:space="0" w:color="auto"/>
            </w:tcBorders>
            <w:shd w:val="clear" w:color="auto" w:fill="FFFFFF"/>
            <w:vAlign w:val="center"/>
          </w:tcPr>
          <w:p w14:paraId="5B96B1D2" w14:textId="77777777" w:rsidR="00437D46" w:rsidRPr="00437D46" w:rsidRDefault="00437D46" w:rsidP="00437D46">
            <w:pPr>
              <w:pStyle w:val="a7"/>
              <w:spacing w:line="240" w:lineRule="auto"/>
              <w:jc w:val="center"/>
              <w:rPr>
                <w:sz w:val="21"/>
                <w:szCs w:val="21"/>
              </w:rPr>
            </w:pPr>
          </w:p>
        </w:tc>
      </w:tr>
      <w:tr w:rsidR="00437D46" w:rsidRPr="00437D46" w14:paraId="692673AE" w14:textId="77777777" w:rsidTr="00437D46">
        <w:trPr>
          <w:trHeight w:val="20"/>
          <w:jc w:val="center"/>
        </w:trPr>
        <w:tc>
          <w:tcPr>
            <w:tcW w:w="355" w:type="pct"/>
            <w:tcBorders>
              <w:top w:val="single" w:sz="4" w:space="0" w:color="auto"/>
              <w:left w:val="single" w:sz="4" w:space="0" w:color="auto"/>
              <w:bottom w:val="single" w:sz="4" w:space="0" w:color="auto"/>
            </w:tcBorders>
            <w:shd w:val="clear" w:color="auto" w:fill="FFFFFF"/>
            <w:vAlign w:val="center"/>
          </w:tcPr>
          <w:p w14:paraId="32C04F38" w14:textId="3DCB7DFC" w:rsidR="00437D46" w:rsidRPr="00437D46" w:rsidRDefault="00437D46" w:rsidP="00437D46">
            <w:pPr>
              <w:pStyle w:val="a7"/>
              <w:spacing w:line="240" w:lineRule="auto"/>
              <w:jc w:val="center"/>
              <w:rPr>
                <w:rFonts w:cs="Times New Roman"/>
                <w:sz w:val="21"/>
                <w:szCs w:val="21"/>
              </w:rPr>
            </w:pPr>
            <w:r w:rsidRPr="00437D46">
              <w:rPr>
                <w:rFonts w:cs="Times New Roman" w:hint="eastAsia"/>
                <w:sz w:val="21"/>
                <w:szCs w:val="21"/>
              </w:rPr>
              <w:t>1</w:t>
            </w:r>
            <w:r w:rsidRPr="00437D46">
              <w:rPr>
                <w:rFonts w:cs="Times New Roman"/>
                <w:sz w:val="21"/>
                <w:szCs w:val="21"/>
              </w:rPr>
              <w:t>5</w:t>
            </w:r>
          </w:p>
        </w:tc>
        <w:tc>
          <w:tcPr>
            <w:tcW w:w="1190" w:type="pct"/>
            <w:tcBorders>
              <w:top w:val="single" w:sz="4" w:space="0" w:color="auto"/>
              <w:left w:val="single" w:sz="4" w:space="0" w:color="auto"/>
              <w:bottom w:val="single" w:sz="4" w:space="0" w:color="auto"/>
            </w:tcBorders>
            <w:shd w:val="clear" w:color="auto" w:fill="FFFFFF"/>
            <w:vAlign w:val="center"/>
          </w:tcPr>
          <w:p w14:paraId="16ABDD08" w14:textId="6CD208DA" w:rsidR="00437D46" w:rsidRPr="00437D46" w:rsidRDefault="00437D46" w:rsidP="00437D46">
            <w:pPr>
              <w:pStyle w:val="a7"/>
              <w:spacing w:line="240" w:lineRule="auto"/>
              <w:rPr>
                <w:sz w:val="21"/>
                <w:szCs w:val="21"/>
              </w:rPr>
            </w:pPr>
            <w:r w:rsidRPr="00437D46">
              <w:rPr>
                <w:rFonts w:hint="eastAsia"/>
                <w:sz w:val="21"/>
                <w:szCs w:val="21"/>
              </w:rPr>
              <w:t>记录夹</w:t>
            </w:r>
          </w:p>
        </w:tc>
        <w:tc>
          <w:tcPr>
            <w:tcW w:w="2231" w:type="pct"/>
            <w:tcBorders>
              <w:top w:val="single" w:sz="4" w:space="0" w:color="auto"/>
              <w:left w:val="single" w:sz="4" w:space="0" w:color="auto"/>
              <w:bottom w:val="single" w:sz="4" w:space="0" w:color="auto"/>
            </w:tcBorders>
            <w:shd w:val="clear" w:color="auto" w:fill="FFFFFF"/>
            <w:vAlign w:val="center"/>
          </w:tcPr>
          <w:p w14:paraId="5A4B2C89" w14:textId="50AA96FE" w:rsidR="00437D46" w:rsidRPr="00437D46" w:rsidRDefault="00437D46" w:rsidP="00437D46">
            <w:pPr>
              <w:pStyle w:val="a7"/>
              <w:spacing w:line="240" w:lineRule="auto"/>
              <w:rPr>
                <w:sz w:val="21"/>
                <w:szCs w:val="21"/>
              </w:rPr>
            </w:pPr>
            <w:r w:rsidRPr="00437D46">
              <w:rPr>
                <w:sz w:val="21"/>
                <w:szCs w:val="21"/>
              </w:rPr>
              <w:t>315*226mm</w:t>
            </w:r>
          </w:p>
        </w:tc>
        <w:tc>
          <w:tcPr>
            <w:tcW w:w="406" w:type="pct"/>
            <w:tcBorders>
              <w:top w:val="single" w:sz="4" w:space="0" w:color="auto"/>
              <w:left w:val="single" w:sz="4" w:space="0" w:color="auto"/>
              <w:bottom w:val="single" w:sz="4" w:space="0" w:color="auto"/>
            </w:tcBorders>
            <w:shd w:val="clear" w:color="auto" w:fill="FFFFFF"/>
            <w:vAlign w:val="center"/>
          </w:tcPr>
          <w:p w14:paraId="10F85931" w14:textId="3B6F7B98" w:rsidR="00437D46" w:rsidRPr="00437D46" w:rsidRDefault="00437D46" w:rsidP="00437D46">
            <w:pPr>
              <w:pStyle w:val="a7"/>
              <w:spacing w:line="240" w:lineRule="auto"/>
              <w:jc w:val="center"/>
              <w:rPr>
                <w:sz w:val="21"/>
                <w:szCs w:val="21"/>
              </w:rPr>
            </w:pPr>
            <w:proofErr w:type="gramStart"/>
            <w:r w:rsidRPr="00437D46">
              <w:rPr>
                <w:sz w:val="21"/>
                <w:szCs w:val="21"/>
              </w:rPr>
              <w:t>个</w:t>
            </w:r>
            <w:proofErr w:type="gramEnd"/>
          </w:p>
        </w:tc>
        <w:tc>
          <w:tcPr>
            <w:tcW w:w="406" w:type="pct"/>
            <w:tcBorders>
              <w:top w:val="single" w:sz="4" w:space="0" w:color="auto"/>
              <w:left w:val="single" w:sz="4" w:space="0" w:color="auto"/>
              <w:bottom w:val="single" w:sz="4" w:space="0" w:color="auto"/>
            </w:tcBorders>
            <w:shd w:val="clear" w:color="auto" w:fill="FFFFFF"/>
            <w:vAlign w:val="center"/>
          </w:tcPr>
          <w:p w14:paraId="228262FA" w14:textId="3EE55095" w:rsidR="00437D46" w:rsidRPr="00437D46" w:rsidRDefault="00437D46" w:rsidP="00437D46">
            <w:pPr>
              <w:pStyle w:val="a7"/>
              <w:spacing w:line="240" w:lineRule="auto"/>
              <w:jc w:val="center"/>
              <w:rPr>
                <w:rFonts w:cs="Times New Roman"/>
                <w:sz w:val="21"/>
                <w:szCs w:val="21"/>
              </w:rPr>
            </w:pPr>
            <w:r w:rsidRPr="00437D46">
              <w:rPr>
                <w:sz w:val="21"/>
                <w:szCs w:val="21"/>
              </w:rPr>
              <w:t>12</w:t>
            </w:r>
          </w:p>
        </w:tc>
        <w:tc>
          <w:tcPr>
            <w:tcW w:w="412" w:type="pct"/>
            <w:tcBorders>
              <w:top w:val="single" w:sz="4" w:space="0" w:color="auto"/>
              <w:left w:val="single" w:sz="4" w:space="0" w:color="auto"/>
              <w:bottom w:val="single" w:sz="4" w:space="0" w:color="auto"/>
              <w:right w:val="single" w:sz="4" w:space="0" w:color="auto"/>
            </w:tcBorders>
            <w:shd w:val="clear" w:color="auto" w:fill="FFFFFF"/>
            <w:vAlign w:val="center"/>
          </w:tcPr>
          <w:p w14:paraId="7F1BD0CE" w14:textId="77777777" w:rsidR="00437D46" w:rsidRPr="00437D46" w:rsidRDefault="00437D46" w:rsidP="00437D46">
            <w:pPr>
              <w:pStyle w:val="a7"/>
              <w:spacing w:line="240" w:lineRule="auto"/>
              <w:jc w:val="center"/>
              <w:rPr>
                <w:sz w:val="21"/>
                <w:szCs w:val="21"/>
              </w:rPr>
            </w:pPr>
          </w:p>
        </w:tc>
      </w:tr>
      <w:tr w:rsidR="00437D46" w:rsidRPr="00437D46" w14:paraId="3647D36C" w14:textId="77777777" w:rsidTr="00437D46">
        <w:trPr>
          <w:trHeight w:val="20"/>
          <w:jc w:val="center"/>
        </w:trPr>
        <w:tc>
          <w:tcPr>
            <w:tcW w:w="355" w:type="pct"/>
            <w:tcBorders>
              <w:top w:val="single" w:sz="4" w:space="0" w:color="auto"/>
              <w:left w:val="single" w:sz="4" w:space="0" w:color="auto"/>
              <w:bottom w:val="single" w:sz="4" w:space="0" w:color="auto"/>
            </w:tcBorders>
            <w:shd w:val="clear" w:color="auto" w:fill="FFFFFF"/>
            <w:vAlign w:val="center"/>
          </w:tcPr>
          <w:p w14:paraId="52349201" w14:textId="01008AFB" w:rsidR="00437D46" w:rsidRPr="00437D46" w:rsidRDefault="00437D46" w:rsidP="00437D46">
            <w:pPr>
              <w:pStyle w:val="a7"/>
              <w:spacing w:line="240" w:lineRule="auto"/>
              <w:jc w:val="center"/>
              <w:rPr>
                <w:rFonts w:cs="Times New Roman"/>
                <w:sz w:val="21"/>
                <w:szCs w:val="21"/>
              </w:rPr>
            </w:pPr>
            <w:r w:rsidRPr="00437D46">
              <w:rPr>
                <w:rFonts w:cs="Times New Roman" w:hint="eastAsia"/>
                <w:sz w:val="21"/>
                <w:szCs w:val="21"/>
              </w:rPr>
              <w:t>1</w:t>
            </w:r>
            <w:r w:rsidRPr="00437D46">
              <w:rPr>
                <w:rFonts w:cs="Times New Roman"/>
                <w:sz w:val="21"/>
                <w:szCs w:val="21"/>
              </w:rPr>
              <w:t>6</w:t>
            </w:r>
          </w:p>
        </w:tc>
        <w:tc>
          <w:tcPr>
            <w:tcW w:w="1190" w:type="pct"/>
            <w:tcBorders>
              <w:top w:val="single" w:sz="4" w:space="0" w:color="auto"/>
              <w:left w:val="single" w:sz="4" w:space="0" w:color="auto"/>
              <w:bottom w:val="single" w:sz="4" w:space="0" w:color="auto"/>
            </w:tcBorders>
            <w:shd w:val="clear" w:color="auto" w:fill="FFFFFF"/>
            <w:vAlign w:val="center"/>
          </w:tcPr>
          <w:p w14:paraId="45D22135" w14:textId="7E514036" w:rsidR="00437D46" w:rsidRPr="00437D46" w:rsidRDefault="00437D46" w:rsidP="00437D46">
            <w:pPr>
              <w:pStyle w:val="a7"/>
              <w:spacing w:line="240" w:lineRule="auto"/>
              <w:rPr>
                <w:sz w:val="21"/>
                <w:szCs w:val="21"/>
              </w:rPr>
            </w:pPr>
            <w:r w:rsidRPr="00437D46">
              <w:rPr>
                <w:rFonts w:hint="eastAsia"/>
                <w:sz w:val="21"/>
                <w:szCs w:val="21"/>
              </w:rPr>
              <w:t>腕带</w:t>
            </w:r>
          </w:p>
        </w:tc>
        <w:tc>
          <w:tcPr>
            <w:tcW w:w="2231" w:type="pct"/>
            <w:tcBorders>
              <w:top w:val="single" w:sz="4" w:space="0" w:color="auto"/>
              <w:left w:val="single" w:sz="4" w:space="0" w:color="auto"/>
              <w:bottom w:val="single" w:sz="4" w:space="0" w:color="auto"/>
            </w:tcBorders>
            <w:shd w:val="clear" w:color="auto" w:fill="FFFFFF"/>
            <w:vAlign w:val="center"/>
          </w:tcPr>
          <w:p w14:paraId="2950B6DC" w14:textId="6C7F9561" w:rsidR="00437D46" w:rsidRPr="00437D46" w:rsidRDefault="00437D46" w:rsidP="00437D46">
            <w:pPr>
              <w:pStyle w:val="a7"/>
              <w:spacing w:line="240" w:lineRule="auto"/>
              <w:rPr>
                <w:sz w:val="21"/>
                <w:szCs w:val="21"/>
              </w:rPr>
            </w:pPr>
            <w:r w:rsidRPr="00437D46">
              <w:rPr>
                <w:sz w:val="21"/>
                <w:szCs w:val="21"/>
              </w:rPr>
              <w:t>有姓名、性别、年龄、住院号、科室，入院日期</w:t>
            </w:r>
          </w:p>
        </w:tc>
        <w:tc>
          <w:tcPr>
            <w:tcW w:w="406" w:type="pct"/>
            <w:tcBorders>
              <w:top w:val="single" w:sz="4" w:space="0" w:color="auto"/>
              <w:left w:val="single" w:sz="4" w:space="0" w:color="auto"/>
              <w:bottom w:val="single" w:sz="4" w:space="0" w:color="auto"/>
            </w:tcBorders>
            <w:shd w:val="clear" w:color="auto" w:fill="FFFFFF"/>
            <w:vAlign w:val="center"/>
          </w:tcPr>
          <w:p w14:paraId="1883F023" w14:textId="7EA6B54F" w:rsidR="00437D46" w:rsidRPr="00437D46" w:rsidRDefault="00437D46" w:rsidP="00437D46">
            <w:pPr>
              <w:pStyle w:val="a7"/>
              <w:spacing w:line="240" w:lineRule="auto"/>
              <w:jc w:val="center"/>
              <w:rPr>
                <w:sz w:val="21"/>
                <w:szCs w:val="21"/>
              </w:rPr>
            </w:pPr>
            <w:proofErr w:type="gramStart"/>
            <w:r w:rsidRPr="00437D46">
              <w:rPr>
                <w:sz w:val="21"/>
                <w:szCs w:val="21"/>
              </w:rPr>
              <w:t>个</w:t>
            </w:r>
            <w:proofErr w:type="gramEnd"/>
          </w:p>
        </w:tc>
        <w:tc>
          <w:tcPr>
            <w:tcW w:w="406" w:type="pct"/>
            <w:tcBorders>
              <w:top w:val="single" w:sz="4" w:space="0" w:color="auto"/>
              <w:left w:val="single" w:sz="4" w:space="0" w:color="auto"/>
              <w:bottom w:val="single" w:sz="4" w:space="0" w:color="auto"/>
            </w:tcBorders>
            <w:shd w:val="clear" w:color="auto" w:fill="FFFFFF"/>
            <w:vAlign w:val="center"/>
          </w:tcPr>
          <w:p w14:paraId="18A03CDE" w14:textId="5C869787" w:rsidR="00437D46" w:rsidRPr="00437D46" w:rsidRDefault="00437D46" w:rsidP="00437D46">
            <w:pPr>
              <w:pStyle w:val="a7"/>
              <w:spacing w:line="240" w:lineRule="auto"/>
              <w:jc w:val="center"/>
              <w:rPr>
                <w:rFonts w:cs="Times New Roman"/>
                <w:sz w:val="21"/>
                <w:szCs w:val="21"/>
              </w:rPr>
            </w:pPr>
            <w:r w:rsidRPr="00437D46">
              <w:rPr>
                <w:sz w:val="21"/>
                <w:szCs w:val="21"/>
              </w:rPr>
              <w:t>10</w:t>
            </w:r>
          </w:p>
        </w:tc>
        <w:tc>
          <w:tcPr>
            <w:tcW w:w="412" w:type="pct"/>
            <w:tcBorders>
              <w:top w:val="single" w:sz="4" w:space="0" w:color="auto"/>
              <w:left w:val="single" w:sz="4" w:space="0" w:color="auto"/>
              <w:bottom w:val="single" w:sz="4" w:space="0" w:color="auto"/>
              <w:right w:val="single" w:sz="4" w:space="0" w:color="auto"/>
            </w:tcBorders>
            <w:shd w:val="clear" w:color="auto" w:fill="FFFFFF"/>
            <w:vAlign w:val="center"/>
          </w:tcPr>
          <w:p w14:paraId="564BD56E" w14:textId="75928A71" w:rsidR="00437D46" w:rsidRPr="00437D46" w:rsidRDefault="00437D46" w:rsidP="00437D46">
            <w:pPr>
              <w:pStyle w:val="a7"/>
              <w:spacing w:line="240" w:lineRule="auto"/>
              <w:jc w:val="center"/>
              <w:rPr>
                <w:sz w:val="21"/>
                <w:szCs w:val="21"/>
              </w:rPr>
            </w:pPr>
            <w:r w:rsidRPr="00437D46">
              <w:rPr>
                <w:sz w:val="21"/>
                <w:szCs w:val="21"/>
              </w:rPr>
              <w:t>（医院</w:t>
            </w:r>
            <w:proofErr w:type="gramStart"/>
            <w:r w:rsidRPr="00437D46">
              <w:rPr>
                <w:sz w:val="21"/>
                <w:szCs w:val="21"/>
              </w:rPr>
              <w:t>里患者</w:t>
            </w:r>
            <w:proofErr w:type="gramEnd"/>
            <w:r w:rsidRPr="00437D46">
              <w:rPr>
                <w:sz w:val="21"/>
                <w:szCs w:val="21"/>
              </w:rPr>
              <w:t>的腕带，蓝色）</w:t>
            </w:r>
          </w:p>
        </w:tc>
      </w:tr>
      <w:tr w:rsidR="00437D46" w:rsidRPr="00437D46" w14:paraId="6956EC0B" w14:textId="77777777" w:rsidTr="00437D46">
        <w:trPr>
          <w:trHeight w:val="20"/>
          <w:jc w:val="center"/>
        </w:trPr>
        <w:tc>
          <w:tcPr>
            <w:tcW w:w="355" w:type="pct"/>
            <w:tcBorders>
              <w:top w:val="single" w:sz="4" w:space="0" w:color="auto"/>
              <w:left w:val="single" w:sz="4" w:space="0" w:color="auto"/>
              <w:bottom w:val="single" w:sz="4" w:space="0" w:color="auto"/>
            </w:tcBorders>
            <w:shd w:val="clear" w:color="auto" w:fill="FFFFFF"/>
            <w:vAlign w:val="center"/>
          </w:tcPr>
          <w:p w14:paraId="7D55E649" w14:textId="17F50215" w:rsidR="00437D46" w:rsidRPr="00437D46" w:rsidRDefault="00437D46" w:rsidP="00437D46">
            <w:pPr>
              <w:pStyle w:val="a7"/>
              <w:spacing w:line="240" w:lineRule="auto"/>
              <w:jc w:val="center"/>
              <w:rPr>
                <w:rFonts w:cs="Times New Roman"/>
                <w:sz w:val="21"/>
                <w:szCs w:val="21"/>
              </w:rPr>
            </w:pPr>
            <w:r w:rsidRPr="00437D46">
              <w:rPr>
                <w:rFonts w:cs="Times New Roman" w:hint="eastAsia"/>
                <w:sz w:val="21"/>
                <w:szCs w:val="21"/>
              </w:rPr>
              <w:t>1</w:t>
            </w:r>
            <w:r w:rsidRPr="00437D46">
              <w:rPr>
                <w:rFonts w:cs="Times New Roman"/>
                <w:sz w:val="21"/>
                <w:szCs w:val="21"/>
              </w:rPr>
              <w:t>7</w:t>
            </w:r>
          </w:p>
        </w:tc>
        <w:tc>
          <w:tcPr>
            <w:tcW w:w="1190" w:type="pct"/>
            <w:tcBorders>
              <w:top w:val="single" w:sz="4" w:space="0" w:color="auto"/>
              <w:left w:val="single" w:sz="4" w:space="0" w:color="auto"/>
              <w:bottom w:val="single" w:sz="4" w:space="0" w:color="auto"/>
            </w:tcBorders>
            <w:shd w:val="clear" w:color="auto" w:fill="FFFFFF"/>
            <w:vAlign w:val="center"/>
          </w:tcPr>
          <w:p w14:paraId="637066AB" w14:textId="0AA60A89" w:rsidR="00437D46" w:rsidRPr="00437D46" w:rsidRDefault="00437D46" w:rsidP="00437D46">
            <w:pPr>
              <w:pStyle w:val="a7"/>
              <w:spacing w:line="240" w:lineRule="auto"/>
              <w:rPr>
                <w:sz w:val="21"/>
                <w:szCs w:val="21"/>
              </w:rPr>
            </w:pPr>
            <w:r w:rsidRPr="00437D46">
              <w:rPr>
                <w:rFonts w:hint="eastAsia"/>
                <w:sz w:val="21"/>
                <w:szCs w:val="21"/>
              </w:rPr>
              <w:t>床头卡</w:t>
            </w:r>
          </w:p>
        </w:tc>
        <w:tc>
          <w:tcPr>
            <w:tcW w:w="2231" w:type="pct"/>
            <w:tcBorders>
              <w:top w:val="single" w:sz="4" w:space="0" w:color="auto"/>
              <w:left w:val="single" w:sz="4" w:space="0" w:color="auto"/>
              <w:bottom w:val="single" w:sz="4" w:space="0" w:color="auto"/>
            </w:tcBorders>
            <w:shd w:val="clear" w:color="auto" w:fill="FFFFFF"/>
            <w:vAlign w:val="center"/>
          </w:tcPr>
          <w:p w14:paraId="6A1F9A8A" w14:textId="11D619F3" w:rsidR="00437D46" w:rsidRPr="00437D46" w:rsidRDefault="00437D46" w:rsidP="00437D46">
            <w:pPr>
              <w:pStyle w:val="a7"/>
              <w:spacing w:line="240" w:lineRule="auto"/>
              <w:rPr>
                <w:sz w:val="21"/>
                <w:szCs w:val="21"/>
              </w:rPr>
            </w:pPr>
            <w:r w:rsidRPr="00437D46">
              <w:rPr>
                <w:sz w:val="21"/>
                <w:szCs w:val="21"/>
              </w:rPr>
              <w:t>有床号、住院号.姓名、年龄.性别、入院日期、护理级别</w:t>
            </w:r>
          </w:p>
        </w:tc>
        <w:tc>
          <w:tcPr>
            <w:tcW w:w="406" w:type="pct"/>
            <w:tcBorders>
              <w:top w:val="single" w:sz="4" w:space="0" w:color="auto"/>
              <w:left w:val="single" w:sz="4" w:space="0" w:color="auto"/>
              <w:bottom w:val="single" w:sz="4" w:space="0" w:color="auto"/>
            </w:tcBorders>
            <w:shd w:val="clear" w:color="auto" w:fill="FFFFFF"/>
            <w:vAlign w:val="center"/>
          </w:tcPr>
          <w:p w14:paraId="597899F7" w14:textId="4F28AED9" w:rsidR="00437D46" w:rsidRPr="00437D46" w:rsidRDefault="00437D46" w:rsidP="00437D46">
            <w:pPr>
              <w:pStyle w:val="a7"/>
              <w:spacing w:line="240" w:lineRule="auto"/>
              <w:jc w:val="center"/>
              <w:rPr>
                <w:sz w:val="21"/>
                <w:szCs w:val="21"/>
              </w:rPr>
            </w:pPr>
            <w:proofErr w:type="gramStart"/>
            <w:r w:rsidRPr="00437D46">
              <w:rPr>
                <w:sz w:val="21"/>
                <w:szCs w:val="21"/>
              </w:rPr>
              <w:t>个</w:t>
            </w:r>
            <w:proofErr w:type="gramEnd"/>
          </w:p>
        </w:tc>
        <w:tc>
          <w:tcPr>
            <w:tcW w:w="406" w:type="pct"/>
            <w:tcBorders>
              <w:top w:val="single" w:sz="4" w:space="0" w:color="auto"/>
              <w:left w:val="single" w:sz="4" w:space="0" w:color="auto"/>
              <w:bottom w:val="single" w:sz="4" w:space="0" w:color="auto"/>
            </w:tcBorders>
            <w:shd w:val="clear" w:color="auto" w:fill="FFFFFF"/>
            <w:vAlign w:val="center"/>
          </w:tcPr>
          <w:p w14:paraId="02B77FE9" w14:textId="66C89A10" w:rsidR="00437D46" w:rsidRPr="00437D46" w:rsidRDefault="00437D46" w:rsidP="00437D46">
            <w:pPr>
              <w:pStyle w:val="a7"/>
              <w:spacing w:line="240" w:lineRule="auto"/>
              <w:jc w:val="center"/>
              <w:rPr>
                <w:rFonts w:cs="Times New Roman"/>
                <w:sz w:val="21"/>
                <w:szCs w:val="21"/>
              </w:rPr>
            </w:pPr>
            <w:r w:rsidRPr="00437D46">
              <w:rPr>
                <w:sz w:val="21"/>
                <w:szCs w:val="21"/>
              </w:rPr>
              <w:t>2</w:t>
            </w:r>
          </w:p>
        </w:tc>
        <w:tc>
          <w:tcPr>
            <w:tcW w:w="412" w:type="pct"/>
            <w:tcBorders>
              <w:top w:val="single" w:sz="4" w:space="0" w:color="auto"/>
              <w:left w:val="single" w:sz="4" w:space="0" w:color="auto"/>
              <w:bottom w:val="single" w:sz="4" w:space="0" w:color="auto"/>
              <w:right w:val="single" w:sz="4" w:space="0" w:color="auto"/>
            </w:tcBorders>
            <w:shd w:val="clear" w:color="auto" w:fill="FFFFFF"/>
            <w:vAlign w:val="center"/>
          </w:tcPr>
          <w:p w14:paraId="54B2C5B1" w14:textId="77777777" w:rsidR="00437D46" w:rsidRPr="00437D46" w:rsidRDefault="00437D46" w:rsidP="00437D46">
            <w:pPr>
              <w:pStyle w:val="a7"/>
              <w:spacing w:line="240" w:lineRule="auto"/>
              <w:jc w:val="center"/>
              <w:rPr>
                <w:sz w:val="21"/>
                <w:szCs w:val="21"/>
              </w:rPr>
            </w:pPr>
          </w:p>
        </w:tc>
      </w:tr>
      <w:tr w:rsidR="00437D46" w:rsidRPr="00437D46" w14:paraId="5F517C10" w14:textId="77777777" w:rsidTr="00437D46">
        <w:trPr>
          <w:trHeight w:val="20"/>
          <w:jc w:val="center"/>
        </w:trPr>
        <w:tc>
          <w:tcPr>
            <w:tcW w:w="355" w:type="pct"/>
            <w:tcBorders>
              <w:top w:val="single" w:sz="4" w:space="0" w:color="auto"/>
              <w:left w:val="single" w:sz="4" w:space="0" w:color="auto"/>
              <w:bottom w:val="single" w:sz="4" w:space="0" w:color="auto"/>
            </w:tcBorders>
            <w:shd w:val="clear" w:color="auto" w:fill="FFFFFF"/>
            <w:vAlign w:val="center"/>
          </w:tcPr>
          <w:p w14:paraId="69C62C4B" w14:textId="7A55AF3D" w:rsidR="00437D46" w:rsidRPr="00437D46" w:rsidRDefault="00437D46" w:rsidP="00437D46">
            <w:pPr>
              <w:pStyle w:val="a7"/>
              <w:spacing w:line="240" w:lineRule="auto"/>
              <w:jc w:val="center"/>
              <w:rPr>
                <w:rFonts w:cs="Times New Roman"/>
                <w:sz w:val="21"/>
                <w:szCs w:val="21"/>
              </w:rPr>
            </w:pPr>
            <w:r w:rsidRPr="00437D46">
              <w:rPr>
                <w:rFonts w:cs="Times New Roman" w:hint="eastAsia"/>
                <w:sz w:val="21"/>
                <w:szCs w:val="21"/>
              </w:rPr>
              <w:t>1</w:t>
            </w:r>
            <w:r w:rsidRPr="00437D46">
              <w:rPr>
                <w:rFonts w:cs="Times New Roman"/>
                <w:sz w:val="21"/>
                <w:szCs w:val="21"/>
              </w:rPr>
              <w:t>8</w:t>
            </w:r>
          </w:p>
        </w:tc>
        <w:tc>
          <w:tcPr>
            <w:tcW w:w="1190" w:type="pct"/>
            <w:tcBorders>
              <w:top w:val="single" w:sz="4" w:space="0" w:color="auto"/>
              <w:left w:val="single" w:sz="4" w:space="0" w:color="auto"/>
              <w:bottom w:val="single" w:sz="4" w:space="0" w:color="auto"/>
            </w:tcBorders>
            <w:shd w:val="clear" w:color="auto" w:fill="FFFFFF"/>
            <w:vAlign w:val="center"/>
          </w:tcPr>
          <w:p w14:paraId="729E2836" w14:textId="38CB52D8" w:rsidR="00437D46" w:rsidRPr="00437D46" w:rsidRDefault="00437D46" w:rsidP="00437D46">
            <w:pPr>
              <w:pStyle w:val="a7"/>
              <w:spacing w:line="240" w:lineRule="auto"/>
              <w:rPr>
                <w:sz w:val="21"/>
                <w:szCs w:val="21"/>
              </w:rPr>
            </w:pPr>
            <w:r w:rsidRPr="00437D46">
              <w:rPr>
                <w:rFonts w:hint="eastAsia"/>
                <w:sz w:val="21"/>
                <w:szCs w:val="21"/>
              </w:rPr>
              <w:t>银白色假发头套</w:t>
            </w:r>
          </w:p>
        </w:tc>
        <w:tc>
          <w:tcPr>
            <w:tcW w:w="2231" w:type="pct"/>
            <w:tcBorders>
              <w:top w:val="single" w:sz="4" w:space="0" w:color="auto"/>
              <w:left w:val="single" w:sz="4" w:space="0" w:color="auto"/>
              <w:bottom w:val="single" w:sz="4" w:space="0" w:color="auto"/>
            </w:tcBorders>
            <w:shd w:val="clear" w:color="auto" w:fill="FFFFFF"/>
            <w:vAlign w:val="center"/>
          </w:tcPr>
          <w:p w14:paraId="3879A032" w14:textId="77777777" w:rsidR="00437D46" w:rsidRPr="00437D46" w:rsidRDefault="00437D46" w:rsidP="00437D46">
            <w:pPr>
              <w:pStyle w:val="a7"/>
              <w:spacing w:line="240" w:lineRule="auto"/>
              <w:rPr>
                <w:sz w:val="21"/>
                <w:szCs w:val="21"/>
              </w:rPr>
            </w:pPr>
          </w:p>
        </w:tc>
        <w:tc>
          <w:tcPr>
            <w:tcW w:w="406" w:type="pct"/>
            <w:tcBorders>
              <w:top w:val="single" w:sz="4" w:space="0" w:color="auto"/>
              <w:left w:val="single" w:sz="4" w:space="0" w:color="auto"/>
              <w:bottom w:val="single" w:sz="4" w:space="0" w:color="auto"/>
            </w:tcBorders>
            <w:shd w:val="clear" w:color="auto" w:fill="FFFFFF"/>
            <w:vAlign w:val="center"/>
          </w:tcPr>
          <w:p w14:paraId="2D036C51" w14:textId="6B360C0C" w:rsidR="00437D46" w:rsidRPr="00437D46" w:rsidRDefault="00437D46" w:rsidP="00437D46">
            <w:pPr>
              <w:pStyle w:val="a7"/>
              <w:spacing w:line="240" w:lineRule="auto"/>
              <w:jc w:val="center"/>
              <w:rPr>
                <w:sz w:val="21"/>
                <w:szCs w:val="21"/>
              </w:rPr>
            </w:pPr>
            <w:proofErr w:type="gramStart"/>
            <w:r w:rsidRPr="00437D46">
              <w:rPr>
                <w:sz w:val="21"/>
                <w:szCs w:val="21"/>
              </w:rPr>
              <w:t>个</w:t>
            </w:r>
            <w:proofErr w:type="gramEnd"/>
          </w:p>
        </w:tc>
        <w:tc>
          <w:tcPr>
            <w:tcW w:w="406" w:type="pct"/>
            <w:tcBorders>
              <w:top w:val="single" w:sz="4" w:space="0" w:color="auto"/>
              <w:left w:val="single" w:sz="4" w:space="0" w:color="auto"/>
              <w:bottom w:val="single" w:sz="4" w:space="0" w:color="auto"/>
            </w:tcBorders>
            <w:shd w:val="clear" w:color="auto" w:fill="FFFFFF"/>
            <w:vAlign w:val="center"/>
          </w:tcPr>
          <w:p w14:paraId="775F2435" w14:textId="13791190" w:rsidR="00437D46" w:rsidRPr="00437D46" w:rsidRDefault="00437D46" w:rsidP="00437D46">
            <w:pPr>
              <w:pStyle w:val="a7"/>
              <w:spacing w:line="240" w:lineRule="auto"/>
              <w:jc w:val="center"/>
              <w:rPr>
                <w:rFonts w:cs="Times New Roman"/>
                <w:sz w:val="21"/>
                <w:szCs w:val="21"/>
              </w:rPr>
            </w:pPr>
            <w:r w:rsidRPr="00437D46">
              <w:rPr>
                <w:sz w:val="21"/>
                <w:szCs w:val="21"/>
              </w:rPr>
              <w:t>4</w:t>
            </w:r>
          </w:p>
        </w:tc>
        <w:tc>
          <w:tcPr>
            <w:tcW w:w="412" w:type="pct"/>
            <w:tcBorders>
              <w:top w:val="single" w:sz="4" w:space="0" w:color="auto"/>
              <w:left w:val="single" w:sz="4" w:space="0" w:color="auto"/>
              <w:bottom w:val="single" w:sz="4" w:space="0" w:color="auto"/>
              <w:right w:val="single" w:sz="4" w:space="0" w:color="auto"/>
            </w:tcBorders>
            <w:shd w:val="clear" w:color="auto" w:fill="FFFFFF"/>
            <w:vAlign w:val="center"/>
          </w:tcPr>
          <w:p w14:paraId="17FCFBB8" w14:textId="77777777" w:rsidR="00437D46" w:rsidRPr="00437D46" w:rsidRDefault="00437D46" w:rsidP="00437D46">
            <w:pPr>
              <w:pStyle w:val="a7"/>
              <w:spacing w:line="240" w:lineRule="auto"/>
              <w:jc w:val="center"/>
              <w:rPr>
                <w:sz w:val="21"/>
                <w:szCs w:val="21"/>
              </w:rPr>
            </w:pPr>
          </w:p>
        </w:tc>
      </w:tr>
      <w:tr w:rsidR="00437D46" w:rsidRPr="00437D46" w14:paraId="6AE852A8" w14:textId="77777777" w:rsidTr="00437D46">
        <w:trPr>
          <w:trHeight w:val="20"/>
          <w:jc w:val="center"/>
        </w:trPr>
        <w:tc>
          <w:tcPr>
            <w:tcW w:w="355" w:type="pct"/>
            <w:tcBorders>
              <w:top w:val="single" w:sz="4" w:space="0" w:color="auto"/>
              <w:left w:val="single" w:sz="4" w:space="0" w:color="auto"/>
              <w:bottom w:val="single" w:sz="4" w:space="0" w:color="auto"/>
            </w:tcBorders>
            <w:shd w:val="clear" w:color="auto" w:fill="FFFFFF"/>
            <w:vAlign w:val="center"/>
          </w:tcPr>
          <w:p w14:paraId="15FBE6D2" w14:textId="1CC1E361" w:rsidR="00437D46" w:rsidRPr="00437D46" w:rsidRDefault="00437D46" w:rsidP="00437D46">
            <w:pPr>
              <w:pStyle w:val="a7"/>
              <w:spacing w:line="240" w:lineRule="auto"/>
              <w:jc w:val="center"/>
              <w:rPr>
                <w:rFonts w:cs="Times New Roman"/>
                <w:sz w:val="21"/>
                <w:szCs w:val="21"/>
              </w:rPr>
            </w:pPr>
            <w:r w:rsidRPr="00437D46">
              <w:rPr>
                <w:rFonts w:cs="Times New Roman" w:hint="eastAsia"/>
                <w:sz w:val="21"/>
                <w:szCs w:val="21"/>
              </w:rPr>
              <w:t>1</w:t>
            </w:r>
            <w:r w:rsidRPr="00437D46">
              <w:rPr>
                <w:rFonts w:cs="Times New Roman"/>
                <w:sz w:val="21"/>
                <w:szCs w:val="21"/>
              </w:rPr>
              <w:t>9</w:t>
            </w:r>
          </w:p>
        </w:tc>
        <w:tc>
          <w:tcPr>
            <w:tcW w:w="1190" w:type="pct"/>
            <w:tcBorders>
              <w:top w:val="single" w:sz="4" w:space="0" w:color="auto"/>
              <w:left w:val="single" w:sz="4" w:space="0" w:color="auto"/>
              <w:bottom w:val="single" w:sz="4" w:space="0" w:color="auto"/>
            </w:tcBorders>
            <w:shd w:val="clear" w:color="auto" w:fill="FFFFFF"/>
            <w:vAlign w:val="center"/>
          </w:tcPr>
          <w:p w14:paraId="7BD2D57C" w14:textId="26A375B0" w:rsidR="00437D46" w:rsidRPr="00437D46" w:rsidRDefault="00437D46" w:rsidP="00437D46">
            <w:pPr>
              <w:pStyle w:val="a7"/>
              <w:spacing w:line="240" w:lineRule="auto"/>
              <w:rPr>
                <w:sz w:val="21"/>
                <w:szCs w:val="21"/>
              </w:rPr>
            </w:pPr>
            <w:r w:rsidRPr="00437D46">
              <w:rPr>
                <w:rFonts w:hint="eastAsia"/>
                <w:sz w:val="21"/>
                <w:szCs w:val="21"/>
              </w:rPr>
              <w:t>体温计</w:t>
            </w:r>
          </w:p>
        </w:tc>
        <w:tc>
          <w:tcPr>
            <w:tcW w:w="2231" w:type="pct"/>
            <w:tcBorders>
              <w:top w:val="single" w:sz="4" w:space="0" w:color="auto"/>
              <w:left w:val="single" w:sz="4" w:space="0" w:color="auto"/>
              <w:bottom w:val="single" w:sz="4" w:space="0" w:color="auto"/>
            </w:tcBorders>
            <w:shd w:val="clear" w:color="auto" w:fill="FFFFFF"/>
            <w:vAlign w:val="center"/>
          </w:tcPr>
          <w:p w14:paraId="6254F606" w14:textId="77777777" w:rsidR="00437D46" w:rsidRPr="00437D46" w:rsidRDefault="00437D46" w:rsidP="00437D46">
            <w:pPr>
              <w:pStyle w:val="a7"/>
              <w:spacing w:line="240" w:lineRule="auto"/>
              <w:rPr>
                <w:sz w:val="21"/>
                <w:szCs w:val="21"/>
              </w:rPr>
            </w:pPr>
          </w:p>
        </w:tc>
        <w:tc>
          <w:tcPr>
            <w:tcW w:w="406" w:type="pct"/>
            <w:tcBorders>
              <w:top w:val="single" w:sz="4" w:space="0" w:color="auto"/>
              <w:left w:val="single" w:sz="4" w:space="0" w:color="auto"/>
              <w:bottom w:val="single" w:sz="4" w:space="0" w:color="auto"/>
            </w:tcBorders>
            <w:shd w:val="clear" w:color="auto" w:fill="FFFFFF"/>
            <w:vAlign w:val="center"/>
          </w:tcPr>
          <w:p w14:paraId="706F274F" w14:textId="67E6B980" w:rsidR="00437D46" w:rsidRPr="00437D46" w:rsidRDefault="00437D46" w:rsidP="00437D46">
            <w:pPr>
              <w:pStyle w:val="a7"/>
              <w:spacing w:line="240" w:lineRule="auto"/>
              <w:jc w:val="center"/>
              <w:rPr>
                <w:sz w:val="21"/>
                <w:szCs w:val="21"/>
              </w:rPr>
            </w:pPr>
            <w:r w:rsidRPr="00437D46">
              <w:rPr>
                <w:sz w:val="21"/>
                <w:szCs w:val="21"/>
              </w:rPr>
              <w:t>支</w:t>
            </w:r>
          </w:p>
        </w:tc>
        <w:tc>
          <w:tcPr>
            <w:tcW w:w="406" w:type="pct"/>
            <w:tcBorders>
              <w:top w:val="single" w:sz="4" w:space="0" w:color="auto"/>
              <w:left w:val="single" w:sz="4" w:space="0" w:color="auto"/>
              <w:bottom w:val="single" w:sz="4" w:space="0" w:color="auto"/>
            </w:tcBorders>
            <w:shd w:val="clear" w:color="auto" w:fill="FFFFFF"/>
            <w:vAlign w:val="center"/>
          </w:tcPr>
          <w:p w14:paraId="7343E773" w14:textId="1967582B" w:rsidR="00437D46" w:rsidRPr="00437D46" w:rsidRDefault="00437D46" w:rsidP="00437D46">
            <w:pPr>
              <w:pStyle w:val="a7"/>
              <w:spacing w:line="240" w:lineRule="auto"/>
              <w:jc w:val="center"/>
              <w:rPr>
                <w:rFonts w:cs="Times New Roman"/>
                <w:sz w:val="21"/>
                <w:szCs w:val="21"/>
              </w:rPr>
            </w:pPr>
            <w:r w:rsidRPr="00437D46">
              <w:rPr>
                <w:sz w:val="21"/>
                <w:szCs w:val="21"/>
              </w:rPr>
              <w:t>12</w:t>
            </w:r>
          </w:p>
        </w:tc>
        <w:tc>
          <w:tcPr>
            <w:tcW w:w="412" w:type="pct"/>
            <w:tcBorders>
              <w:top w:val="single" w:sz="4" w:space="0" w:color="auto"/>
              <w:left w:val="single" w:sz="4" w:space="0" w:color="auto"/>
              <w:bottom w:val="single" w:sz="4" w:space="0" w:color="auto"/>
              <w:right w:val="single" w:sz="4" w:space="0" w:color="auto"/>
            </w:tcBorders>
            <w:shd w:val="clear" w:color="auto" w:fill="FFFFFF"/>
            <w:vAlign w:val="center"/>
          </w:tcPr>
          <w:p w14:paraId="0F131A65" w14:textId="77777777" w:rsidR="00437D46" w:rsidRPr="00437D46" w:rsidRDefault="00437D46" w:rsidP="00437D46">
            <w:pPr>
              <w:pStyle w:val="a7"/>
              <w:spacing w:line="240" w:lineRule="auto"/>
              <w:jc w:val="center"/>
              <w:rPr>
                <w:sz w:val="21"/>
                <w:szCs w:val="21"/>
              </w:rPr>
            </w:pPr>
          </w:p>
        </w:tc>
      </w:tr>
      <w:tr w:rsidR="00437D46" w:rsidRPr="00437D46" w14:paraId="004F7A79" w14:textId="77777777" w:rsidTr="00437D46">
        <w:trPr>
          <w:trHeight w:val="20"/>
          <w:jc w:val="center"/>
        </w:trPr>
        <w:tc>
          <w:tcPr>
            <w:tcW w:w="355" w:type="pct"/>
            <w:tcBorders>
              <w:top w:val="single" w:sz="4" w:space="0" w:color="auto"/>
              <w:left w:val="single" w:sz="4" w:space="0" w:color="auto"/>
              <w:bottom w:val="single" w:sz="4" w:space="0" w:color="auto"/>
            </w:tcBorders>
            <w:shd w:val="clear" w:color="auto" w:fill="FFFFFF"/>
            <w:vAlign w:val="center"/>
          </w:tcPr>
          <w:p w14:paraId="15EB521F" w14:textId="17AFC3A9" w:rsidR="00437D46" w:rsidRPr="00437D46" w:rsidRDefault="00437D46" w:rsidP="00437D46">
            <w:pPr>
              <w:pStyle w:val="a7"/>
              <w:spacing w:line="240" w:lineRule="auto"/>
              <w:jc w:val="center"/>
              <w:rPr>
                <w:rFonts w:cs="Times New Roman"/>
                <w:sz w:val="21"/>
                <w:szCs w:val="21"/>
              </w:rPr>
            </w:pPr>
            <w:r w:rsidRPr="00437D46">
              <w:rPr>
                <w:rFonts w:cs="Times New Roman" w:hint="eastAsia"/>
                <w:sz w:val="21"/>
                <w:szCs w:val="21"/>
              </w:rPr>
              <w:t>2</w:t>
            </w:r>
            <w:r w:rsidRPr="00437D46">
              <w:rPr>
                <w:rFonts w:cs="Times New Roman"/>
                <w:sz w:val="21"/>
                <w:szCs w:val="21"/>
              </w:rPr>
              <w:t>0</w:t>
            </w:r>
          </w:p>
        </w:tc>
        <w:tc>
          <w:tcPr>
            <w:tcW w:w="1190" w:type="pct"/>
            <w:tcBorders>
              <w:top w:val="single" w:sz="4" w:space="0" w:color="auto"/>
              <w:left w:val="single" w:sz="4" w:space="0" w:color="auto"/>
              <w:bottom w:val="single" w:sz="4" w:space="0" w:color="auto"/>
            </w:tcBorders>
            <w:shd w:val="clear" w:color="auto" w:fill="FFFFFF"/>
            <w:vAlign w:val="center"/>
          </w:tcPr>
          <w:p w14:paraId="7FBA365D" w14:textId="2CAE15FB" w:rsidR="00437D46" w:rsidRPr="00437D46" w:rsidRDefault="00437D46" w:rsidP="00437D46">
            <w:pPr>
              <w:pStyle w:val="a7"/>
              <w:spacing w:line="240" w:lineRule="auto"/>
              <w:rPr>
                <w:sz w:val="21"/>
                <w:szCs w:val="21"/>
              </w:rPr>
            </w:pPr>
            <w:r w:rsidRPr="00437D46">
              <w:rPr>
                <w:rFonts w:hint="eastAsia"/>
                <w:sz w:val="21"/>
                <w:szCs w:val="21"/>
              </w:rPr>
              <w:t>体温记录单</w:t>
            </w:r>
          </w:p>
        </w:tc>
        <w:tc>
          <w:tcPr>
            <w:tcW w:w="2231" w:type="pct"/>
            <w:tcBorders>
              <w:top w:val="single" w:sz="4" w:space="0" w:color="auto"/>
              <w:left w:val="single" w:sz="4" w:space="0" w:color="auto"/>
              <w:bottom w:val="single" w:sz="4" w:space="0" w:color="auto"/>
            </w:tcBorders>
            <w:shd w:val="clear" w:color="auto" w:fill="FFFFFF"/>
            <w:vAlign w:val="center"/>
          </w:tcPr>
          <w:p w14:paraId="25C49C73" w14:textId="77777777" w:rsidR="00437D46" w:rsidRPr="00437D46" w:rsidRDefault="00437D46" w:rsidP="00437D46">
            <w:pPr>
              <w:pStyle w:val="a7"/>
              <w:spacing w:line="240" w:lineRule="auto"/>
              <w:rPr>
                <w:sz w:val="21"/>
                <w:szCs w:val="21"/>
              </w:rPr>
            </w:pPr>
          </w:p>
        </w:tc>
        <w:tc>
          <w:tcPr>
            <w:tcW w:w="406" w:type="pct"/>
            <w:tcBorders>
              <w:top w:val="single" w:sz="4" w:space="0" w:color="auto"/>
              <w:left w:val="single" w:sz="4" w:space="0" w:color="auto"/>
              <w:bottom w:val="single" w:sz="4" w:space="0" w:color="auto"/>
            </w:tcBorders>
            <w:shd w:val="clear" w:color="auto" w:fill="FFFFFF"/>
            <w:vAlign w:val="center"/>
          </w:tcPr>
          <w:p w14:paraId="02B2BBA0" w14:textId="2D8E060B" w:rsidR="00437D46" w:rsidRPr="00437D46" w:rsidRDefault="00437D46" w:rsidP="00437D46">
            <w:pPr>
              <w:pStyle w:val="a7"/>
              <w:spacing w:line="240" w:lineRule="auto"/>
              <w:jc w:val="center"/>
              <w:rPr>
                <w:sz w:val="21"/>
                <w:szCs w:val="21"/>
              </w:rPr>
            </w:pPr>
            <w:r w:rsidRPr="00437D46">
              <w:rPr>
                <w:sz w:val="21"/>
                <w:szCs w:val="21"/>
              </w:rPr>
              <w:t>张</w:t>
            </w:r>
          </w:p>
        </w:tc>
        <w:tc>
          <w:tcPr>
            <w:tcW w:w="406" w:type="pct"/>
            <w:tcBorders>
              <w:top w:val="single" w:sz="4" w:space="0" w:color="auto"/>
              <w:left w:val="single" w:sz="4" w:space="0" w:color="auto"/>
              <w:bottom w:val="single" w:sz="4" w:space="0" w:color="auto"/>
            </w:tcBorders>
            <w:shd w:val="clear" w:color="auto" w:fill="FFFFFF"/>
            <w:vAlign w:val="center"/>
          </w:tcPr>
          <w:p w14:paraId="1DD4A66B" w14:textId="3C8A8EE4" w:rsidR="00437D46" w:rsidRPr="00437D46" w:rsidRDefault="00437D46" w:rsidP="00437D46">
            <w:pPr>
              <w:pStyle w:val="a7"/>
              <w:spacing w:line="240" w:lineRule="auto"/>
              <w:jc w:val="center"/>
              <w:rPr>
                <w:rFonts w:cs="Times New Roman"/>
                <w:sz w:val="21"/>
                <w:szCs w:val="21"/>
              </w:rPr>
            </w:pPr>
            <w:r w:rsidRPr="00437D46">
              <w:rPr>
                <w:sz w:val="21"/>
                <w:szCs w:val="21"/>
              </w:rPr>
              <w:t>20</w:t>
            </w:r>
          </w:p>
        </w:tc>
        <w:tc>
          <w:tcPr>
            <w:tcW w:w="412" w:type="pct"/>
            <w:tcBorders>
              <w:top w:val="single" w:sz="4" w:space="0" w:color="auto"/>
              <w:left w:val="single" w:sz="4" w:space="0" w:color="auto"/>
              <w:bottom w:val="single" w:sz="4" w:space="0" w:color="auto"/>
              <w:right w:val="single" w:sz="4" w:space="0" w:color="auto"/>
            </w:tcBorders>
            <w:shd w:val="clear" w:color="auto" w:fill="FFFFFF"/>
            <w:vAlign w:val="center"/>
          </w:tcPr>
          <w:p w14:paraId="020120AF" w14:textId="77777777" w:rsidR="00437D46" w:rsidRPr="00437D46" w:rsidRDefault="00437D46" w:rsidP="00437D46">
            <w:pPr>
              <w:pStyle w:val="a7"/>
              <w:spacing w:line="240" w:lineRule="auto"/>
              <w:jc w:val="center"/>
              <w:rPr>
                <w:sz w:val="21"/>
                <w:szCs w:val="21"/>
              </w:rPr>
            </w:pPr>
          </w:p>
        </w:tc>
      </w:tr>
      <w:tr w:rsidR="00437D46" w:rsidRPr="00437D46" w14:paraId="0DB0977C" w14:textId="77777777" w:rsidTr="00437D46">
        <w:trPr>
          <w:trHeight w:val="20"/>
          <w:jc w:val="center"/>
        </w:trPr>
        <w:tc>
          <w:tcPr>
            <w:tcW w:w="355" w:type="pct"/>
            <w:tcBorders>
              <w:top w:val="single" w:sz="4" w:space="0" w:color="auto"/>
              <w:left w:val="single" w:sz="4" w:space="0" w:color="auto"/>
              <w:bottom w:val="single" w:sz="4" w:space="0" w:color="auto"/>
            </w:tcBorders>
            <w:shd w:val="clear" w:color="auto" w:fill="FFFFFF"/>
            <w:vAlign w:val="center"/>
          </w:tcPr>
          <w:p w14:paraId="2857F9CD" w14:textId="76CDDAB0" w:rsidR="00437D46" w:rsidRPr="00437D46" w:rsidRDefault="00437D46" w:rsidP="00437D46">
            <w:pPr>
              <w:pStyle w:val="a7"/>
              <w:spacing w:line="240" w:lineRule="auto"/>
              <w:jc w:val="center"/>
              <w:rPr>
                <w:rFonts w:cs="Times New Roman"/>
                <w:sz w:val="21"/>
                <w:szCs w:val="21"/>
              </w:rPr>
            </w:pPr>
            <w:r w:rsidRPr="00437D46">
              <w:rPr>
                <w:rFonts w:cs="Times New Roman" w:hint="eastAsia"/>
                <w:sz w:val="21"/>
                <w:szCs w:val="21"/>
              </w:rPr>
              <w:t>2</w:t>
            </w:r>
            <w:r w:rsidRPr="00437D46">
              <w:rPr>
                <w:rFonts w:cs="Times New Roman"/>
                <w:sz w:val="21"/>
                <w:szCs w:val="21"/>
              </w:rPr>
              <w:t>1</w:t>
            </w:r>
          </w:p>
        </w:tc>
        <w:tc>
          <w:tcPr>
            <w:tcW w:w="1190" w:type="pct"/>
            <w:tcBorders>
              <w:top w:val="single" w:sz="4" w:space="0" w:color="auto"/>
              <w:left w:val="single" w:sz="4" w:space="0" w:color="auto"/>
              <w:bottom w:val="single" w:sz="4" w:space="0" w:color="auto"/>
            </w:tcBorders>
            <w:shd w:val="clear" w:color="auto" w:fill="FFFFFF"/>
            <w:vAlign w:val="center"/>
          </w:tcPr>
          <w:p w14:paraId="5216FE2B" w14:textId="2A9891D4" w:rsidR="00437D46" w:rsidRPr="00437D46" w:rsidRDefault="00437D46" w:rsidP="00437D46">
            <w:pPr>
              <w:pStyle w:val="a7"/>
              <w:spacing w:line="240" w:lineRule="auto"/>
              <w:rPr>
                <w:sz w:val="21"/>
                <w:szCs w:val="21"/>
              </w:rPr>
            </w:pPr>
            <w:r w:rsidRPr="00437D46">
              <w:rPr>
                <w:rFonts w:hint="eastAsia"/>
                <w:sz w:val="21"/>
                <w:szCs w:val="21"/>
              </w:rPr>
              <w:t>病号服</w:t>
            </w:r>
          </w:p>
        </w:tc>
        <w:tc>
          <w:tcPr>
            <w:tcW w:w="2231" w:type="pct"/>
            <w:tcBorders>
              <w:top w:val="single" w:sz="4" w:space="0" w:color="auto"/>
              <w:left w:val="single" w:sz="4" w:space="0" w:color="auto"/>
              <w:bottom w:val="single" w:sz="4" w:space="0" w:color="auto"/>
            </w:tcBorders>
            <w:shd w:val="clear" w:color="auto" w:fill="FFFFFF"/>
            <w:vAlign w:val="center"/>
          </w:tcPr>
          <w:p w14:paraId="5721A983" w14:textId="77777777" w:rsidR="00437D46" w:rsidRPr="00437D46" w:rsidRDefault="00437D46" w:rsidP="00437D46">
            <w:pPr>
              <w:pStyle w:val="a7"/>
              <w:spacing w:line="240" w:lineRule="auto"/>
              <w:rPr>
                <w:sz w:val="21"/>
                <w:szCs w:val="21"/>
              </w:rPr>
            </w:pPr>
          </w:p>
        </w:tc>
        <w:tc>
          <w:tcPr>
            <w:tcW w:w="406" w:type="pct"/>
            <w:tcBorders>
              <w:top w:val="single" w:sz="4" w:space="0" w:color="auto"/>
              <w:left w:val="single" w:sz="4" w:space="0" w:color="auto"/>
              <w:bottom w:val="single" w:sz="4" w:space="0" w:color="auto"/>
            </w:tcBorders>
            <w:shd w:val="clear" w:color="auto" w:fill="FFFFFF"/>
            <w:vAlign w:val="center"/>
          </w:tcPr>
          <w:p w14:paraId="4170E407" w14:textId="3A1F330E" w:rsidR="00437D46" w:rsidRPr="00437D46" w:rsidRDefault="00437D46" w:rsidP="00437D46">
            <w:pPr>
              <w:pStyle w:val="a7"/>
              <w:spacing w:line="240" w:lineRule="auto"/>
              <w:jc w:val="center"/>
              <w:rPr>
                <w:sz w:val="21"/>
                <w:szCs w:val="21"/>
              </w:rPr>
            </w:pPr>
            <w:r w:rsidRPr="00437D46">
              <w:rPr>
                <w:sz w:val="21"/>
                <w:szCs w:val="21"/>
              </w:rPr>
              <w:t>套</w:t>
            </w:r>
          </w:p>
        </w:tc>
        <w:tc>
          <w:tcPr>
            <w:tcW w:w="406" w:type="pct"/>
            <w:tcBorders>
              <w:top w:val="single" w:sz="4" w:space="0" w:color="auto"/>
              <w:left w:val="single" w:sz="4" w:space="0" w:color="auto"/>
              <w:bottom w:val="single" w:sz="4" w:space="0" w:color="auto"/>
            </w:tcBorders>
            <w:shd w:val="clear" w:color="auto" w:fill="FFFFFF"/>
            <w:vAlign w:val="center"/>
          </w:tcPr>
          <w:p w14:paraId="22E8A76D" w14:textId="59F66D09" w:rsidR="00437D46" w:rsidRPr="00437D46" w:rsidRDefault="00437D46" w:rsidP="00437D46">
            <w:pPr>
              <w:pStyle w:val="a7"/>
              <w:spacing w:line="240" w:lineRule="auto"/>
              <w:jc w:val="center"/>
              <w:rPr>
                <w:rFonts w:cs="Times New Roman"/>
                <w:sz w:val="21"/>
                <w:szCs w:val="21"/>
              </w:rPr>
            </w:pPr>
            <w:r w:rsidRPr="00437D46">
              <w:rPr>
                <w:sz w:val="21"/>
                <w:szCs w:val="21"/>
              </w:rPr>
              <w:t>4</w:t>
            </w:r>
          </w:p>
        </w:tc>
        <w:tc>
          <w:tcPr>
            <w:tcW w:w="412" w:type="pct"/>
            <w:tcBorders>
              <w:top w:val="single" w:sz="4" w:space="0" w:color="auto"/>
              <w:left w:val="single" w:sz="4" w:space="0" w:color="auto"/>
              <w:bottom w:val="single" w:sz="4" w:space="0" w:color="auto"/>
              <w:right w:val="single" w:sz="4" w:space="0" w:color="auto"/>
            </w:tcBorders>
            <w:shd w:val="clear" w:color="auto" w:fill="FFFFFF"/>
            <w:vAlign w:val="center"/>
          </w:tcPr>
          <w:p w14:paraId="526BD3FE" w14:textId="77777777" w:rsidR="00437D46" w:rsidRPr="00437D46" w:rsidRDefault="00437D46" w:rsidP="00437D46">
            <w:pPr>
              <w:pStyle w:val="a7"/>
              <w:spacing w:line="240" w:lineRule="auto"/>
              <w:jc w:val="center"/>
              <w:rPr>
                <w:sz w:val="21"/>
                <w:szCs w:val="21"/>
              </w:rPr>
            </w:pPr>
          </w:p>
        </w:tc>
      </w:tr>
      <w:tr w:rsidR="00437D46" w:rsidRPr="00437D46" w14:paraId="14559E01" w14:textId="77777777" w:rsidTr="00437D46">
        <w:trPr>
          <w:trHeight w:val="20"/>
          <w:jc w:val="center"/>
        </w:trPr>
        <w:tc>
          <w:tcPr>
            <w:tcW w:w="355" w:type="pct"/>
            <w:tcBorders>
              <w:top w:val="single" w:sz="4" w:space="0" w:color="auto"/>
              <w:left w:val="single" w:sz="4" w:space="0" w:color="auto"/>
              <w:bottom w:val="single" w:sz="4" w:space="0" w:color="auto"/>
            </w:tcBorders>
            <w:shd w:val="clear" w:color="auto" w:fill="FFFFFF"/>
            <w:vAlign w:val="center"/>
          </w:tcPr>
          <w:p w14:paraId="0E8E8A2F" w14:textId="37606A57" w:rsidR="00437D46" w:rsidRPr="00437D46" w:rsidRDefault="00437D46" w:rsidP="00437D46">
            <w:pPr>
              <w:pStyle w:val="a7"/>
              <w:spacing w:line="240" w:lineRule="auto"/>
              <w:jc w:val="center"/>
              <w:rPr>
                <w:rFonts w:cs="Times New Roman"/>
                <w:sz w:val="21"/>
                <w:szCs w:val="21"/>
              </w:rPr>
            </w:pPr>
            <w:r w:rsidRPr="00437D46">
              <w:rPr>
                <w:rFonts w:cs="Times New Roman" w:hint="eastAsia"/>
                <w:sz w:val="21"/>
                <w:szCs w:val="21"/>
              </w:rPr>
              <w:t>2</w:t>
            </w:r>
            <w:r w:rsidRPr="00437D46">
              <w:rPr>
                <w:rFonts w:cs="Times New Roman"/>
                <w:sz w:val="21"/>
                <w:szCs w:val="21"/>
              </w:rPr>
              <w:t>2</w:t>
            </w:r>
          </w:p>
        </w:tc>
        <w:tc>
          <w:tcPr>
            <w:tcW w:w="1190" w:type="pct"/>
            <w:tcBorders>
              <w:top w:val="single" w:sz="4" w:space="0" w:color="auto"/>
              <w:left w:val="single" w:sz="4" w:space="0" w:color="auto"/>
              <w:bottom w:val="single" w:sz="4" w:space="0" w:color="auto"/>
            </w:tcBorders>
            <w:shd w:val="clear" w:color="auto" w:fill="FFFFFF"/>
            <w:vAlign w:val="center"/>
          </w:tcPr>
          <w:p w14:paraId="0D57F7B5" w14:textId="5DC1E103" w:rsidR="00437D46" w:rsidRPr="00437D46" w:rsidRDefault="00437D46" w:rsidP="00437D46">
            <w:pPr>
              <w:pStyle w:val="a7"/>
              <w:spacing w:line="240" w:lineRule="auto"/>
              <w:rPr>
                <w:sz w:val="21"/>
                <w:szCs w:val="21"/>
              </w:rPr>
            </w:pPr>
            <w:r w:rsidRPr="00437D46">
              <w:rPr>
                <w:rFonts w:hint="eastAsia"/>
                <w:sz w:val="21"/>
                <w:szCs w:val="21"/>
              </w:rPr>
              <w:t>屏风</w:t>
            </w:r>
          </w:p>
        </w:tc>
        <w:tc>
          <w:tcPr>
            <w:tcW w:w="2231" w:type="pct"/>
            <w:tcBorders>
              <w:top w:val="single" w:sz="4" w:space="0" w:color="auto"/>
              <w:left w:val="single" w:sz="4" w:space="0" w:color="auto"/>
              <w:bottom w:val="single" w:sz="4" w:space="0" w:color="auto"/>
            </w:tcBorders>
            <w:shd w:val="clear" w:color="auto" w:fill="FFFFFF"/>
            <w:vAlign w:val="center"/>
          </w:tcPr>
          <w:p w14:paraId="02C68AF0" w14:textId="71E21BC2" w:rsidR="00437D46" w:rsidRPr="00437D46" w:rsidRDefault="00437D46" w:rsidP="00437D46">
            <w:pPr>
              <w:pStyle w:val="a7"/>
              <w:spacing w:line="240" w:lineRule="auto"/>
              <w:rPr>
                <w:sz w:val="21"/>
                <w:szCs w:val="21"/>
              </w:rPr>
            </w:pPr>
            <w:r w:rsidRPr="00437D46">
              <w:rPr>
                <w:sz w:val="21"/>
                <w:szCs w:val="21"/>
              </w:rPr>
              <w:t>180cm*200cm</w:t>
            </w:r>
          </w:p>
        </w:tc>
        <w:tc>
          <w:tcPr>
            <w:tcW w:w="406" w:type="pct"/>
            <w:tcBorders>
              <w:top w:val="single" w:sz="4" w:space="0" w:color="auto"/>
              <w:left w:val="single" w:sz="4" w:space="0" w:color="auto"/>
              <w:bottom w:val="single" w:sz="4" w:space="0" w:color="auto"/>
            </w:tcBorders>
            <w:shd w:val="clear" w:color="auto" w:fill="FFFFFF"/>
            <w:vAlign w:val="center"/>
          </w:tcPr>
          <w:p w14:paraId="15CCC4CC" w14:textId="0A4FE25B" w:rsidR="00437D46" w:rsidRPr="00437D46" w:rsidRDefault="00437D46" w:rsidP="00437D46">
            <w:pPr>
              <w:pStyle w:val="a7"/>
              <w:spacing w:line="240" w:lineRule="auto"/>
              <w:jc w:val="center"/>
              <w:rPr>
                <w:sz w:val="21"/>
                <w:szCs w:val="21"/>
              </w:rPr>
            </w:pPr>
            <w:proofErr w:type="gramStart"/>
            <w:r w:rsidRPr="00437D46">
              <w:rPr>
                <w:sz w:val="21"/>
                <w:szCs w:val="21"/>
              </w:rPr>
              <w:t>个</w:t>
            </w:r>
            <w:proofErr w:type="gramEnd"/>
          </w:p>
        </w:tc>
        <w:tc>
          <w:tcPr>
            <w:tcW w:w="406" w:type="pct"/>
            <w:tcBorders>
              <w:top w:val="single" w:sz="4" w:space="0" w:color="auto"/>
              <w:left w:val="single" w:sz="4" w:space="0" w:color="auto"/>
              <w:bottom w:val="single" w:sz="4" w:space="0" w:color="auto"/>
            </w:tcBorders>
            <w:shd w:val="clear" w:color="auto" w:fill="FFFFFF"/>
            <w:vAlign w:val="center"/>
          </w:tcPr>
          <w:p w14:paraId="6BA69502" w14:textId="2D4F596E" w:rsidR="00437D46" w:rsidRPr="00437D46" w:rsidRDefault="00437D46" w:rsidP="00437D46">
            <w:pPr>
              <w:pStyle w:val="a7"/>
              <w:spacing w:line="240" w:lineRule="auto"/>
              <w:jc w:val="center"/>
              <w:rPr>
                <w:rFonts w:cs="Times New Roman"/>
                <w:sz w:val="21"/>
                <w:szCs w:val="21"/>
              </w:rPr>
            </w:pPr>
            <w:r w:rsidRPr="00437D46">
              <w:rPr>
                <w:sz w:val="21"/>
                <w:szCs w:val="21"/>
              </w:rPr>
              <w:t>屏风</w:t>
            </w:r>
          </w:p>
        </w:tc>
        <w:tc>
          <w:tcPr>
            <w:tcW w:w="412" w:type="pct"/>
            <w:tcBorders>
              <w:top w:val="single" w:sz="4" w:space="0" w:color="auto"/>
              <w:left w:val="single" w:sz="4" w:space="0" w:color="auto"/>
              <w:bottom w:val="single" w:sz="4" w:space="0" w:color="auto"/>
              <w:right w:val="single" w:sz="4" w:space="0" w:color="auto"/>
            </w:tcBorders>
            <w:shd w:val="clear" w:color="auto" w:fill="FFFFFF"/>
            <w:vAlign w:val="center"/>
          </w:tcPr>
          <w:p w14:paraId="70AF68D5" w14:textId="0F75ED83" w:rsidR="00437D46" w:rsidRPr="00437D46" w:rsidRDefault="00437D46" w:rsidP="00437D46">
            <w:pPr>
              <w:pStyle w:val="a7"/>
              <w:spacing w:line="240" w:lineRule="auto"/>
              <w:jc w:val="center"/>
              <w:rPr>
                <w:sz w:val="21"/>
                <w:szCs w:val="21"/>
              </w:rPr>
            </w:pPr>
            <w:r w:rsidRPr="00437D46">
              <w:rPr>
                <w:sz w:val="21"/>
                <w:szCs w:val="21"/>
              </w:rPr>
              <w:t>必要时</w:t>
            </w:r>
          </w:p>
        </w:tc>
      </w:tr>
      <w:tr w:rsidR="00437D46" w:rsidRPr="00437D46" w14:paraId="4354FC7E" w14:textId="77777777" w:rsidTr="00437D46">
        <w:trPr>
          <w:trHeight w:val="20"/>
          <w:jc w:val="center"/>
        </w:trPr>
        <w:tc>
          <w:tcPr>
            <w:tcW w:w="355" w:type="pct"/>
            <w:tcBorders>
              <w:top w:val="single" w:sz="4" w:space="0" w:color="auto"/>
              <w:left w:val="single" w:sz="4" w:space="0" w:color="auto"/>
              <w:bottom w:val="single" w:sz="4" w:space="0" w:color="auto"/>
            </w:tcBorders>
            <w:shd w:val="clear" w:color="auto" w:fill="FFFFFF"/>
            <w:vAlign w:val="center"/>
          </w:tcPr>
          <w:p w14:paraId="7530D335" w14:textId="7E0EF118" w:rsidR="00437D46" w:rsidRPr="00437D46" w:rsidRDefault="00437D46" w:rsidP="00437D46">
            <w:pPr>
              <w:pStyle w:val="a7"/>
              <w:spacing w:line="240" w:lineRule="auto"/>
              <w:jc w:val="center"/>
              <w:rPr>
                <w:rFonts w:cs="Times New Roman"/>
                <w:sz w:val="21"/>
                <w:szCs w:val="21"/>
              </w:rPr>
            </w:pPr>
            <w:r w:rsidRPr="00437D46">
              <w:rPr>
                <w:rFonts w:cs="Times New Roman" w:hint="eastAsia"/>
                <w:sz w:val="21"/>
                <w:szCs w:val="21"/>
              </w:rPr>
              <w:t>2</w:t>
            </w:r>
            <w:r w:rsidRPr="00437D46">
              <w:rPr>
                <w:rFonts w:cs="Times New Roman"/>
                <w:sz w:val="21"/>
                <w:szCs w:val="21"/>
              </w:rPr>
              <w:t>3</w:t>
            </w:r>
          </w:p>
        </w:tc>
        <w:tc>
          <w:tcPr>
            <w:tcW w:w="1190" w:type="pct"/>
            <w:tcBorders>
              <w:top w:val="single" w:sz="4" w:space="0" w:color="auto"/>
              <w:left w:val="single" w:sz="4" w:space="0" w:color="auto"/>
              <w:bottom w:val="single" w:sz="4" w:space="0" w:color="auto"/>
            </w:tcBorders>
            <w:shd w:val="clear" w:color="auto" w:fill="FFFFFF"/>
          </w:tcPr>
          <w:p w14:paraId="6D237F81" w14:textId="266E0D4B" w:rsidR="00437D46" w:rsidRPr="00437D46" w:rsidRDefault="00437D46" w:rsidP="00437D46">
            <w:pPr>
              <w:pStyle w:val="a7"/>
              <w:spacing w:line="240" w:lineRule="auto"/>
              <w:rPr>
                <w:sz w:val="21"/>
                <w:szCs w:val="21"/>
              </w:rPr>
            </w:pPr>
            <w:r w:rsidRPr="00437D46">
              <w:rPr>
                <w:rFonts w:hint="eastAsia"/>
                <w:sz w:val="21"/>
                <w:szCs w:val="21"/>
              </w:rPr>
              <w:t>纱布块</w:t>
            </w:r>
          </w:p>
        </w:tc>
        <w:tc>
          <w:tcPr>
            <w:tcW w:w="2231" w:type="pct"/>
            <w:tcBorders>
              <w:top w:val="single" w:sz="4" w:space="0" w:color="auto"/>
              <w:left w:val="single" w:sz="4" w:space="0" w:color="auto"/>
              <w:bottom w:val="single" w:sz="4" w:space="0" w:color="auto"/>
            </w:tcBorders>
            <w:shd w:val="clear" w:color="auto" w:fill="FFFFFF"/>
          </w:tcPr>
          <w:p w14:paraId="05DF5D65" w14:textId="6700BE2D" w:rsidR="00437D46" w:rsidRPr="00437D46" w:rsidRDefault="00437D46" w:rsidP="00437D46">
            <w:pPr>
              <w:pStyle w:val="a7"/>
              <w:spacing w:line="240" w:lineRule="auto"/>
              <w:rPr>
                <w:sz w:val="21"/>
                <w:szCs w:val="21"/>
              </w:rPr>
            </w:pPr>
            <w:r w:rsidRPr="00437D46">
              <w:rPr>
                <w:sz w:val="21"/>
                <w:szCs w:val="21"/>
              </w:rPr>
              <w:t>普通</w:t>
            </w:r>
          </w:p>
        </w:tc>
        <w:tc>
          <w:tcPr>
            <w:tcW w:w="406" w:type="pct"/>
            <w:tcBorders>
              <w:top w:val="single" w:sz="4" w:space="0" w:color="auto"/>
              <w:left w:val="single" w:sz="4" w:space="0" w:color="auto"/>
              <w:bottom w:val="single" w:sz="4" w:space="0" w:color="auto"/>
            </w:tcBorders>
            <w:shd w:val="clear" w:color="auto" w:fill="FFFFFF"/>
          </w:tcPr>
          <w:p w14:paraId="650EA3F6" w14:textId="228CAC93" w:rsidR="00437D46" w:rsidRPr="00437D46" w:rsidRDefault="00437D46" w:rsidP="00437D46">
            <w:pPr>
              <w:pStyle w:val="a7"/>
              <w:spacing w:line="240" w:lineRule="auto"/>
              <w:jc w:val="center"/>
              <w:rPr>
                <w:sz w:val="21"/>
                <w:szCs w:val="21"/>
              </w:rPr>
            </w:pPr>
            <w:r w:rsidRPr="00437D46">
              <w:rPr>
                <w:sz w:val="21"/>
                <w:szCs w:val="21"/>
              </w:rPr>
              <w:t>块</w:t>
            </w:r>
          </w:p>
        </w:tc>
        <w:tc>
          <w:tcPr>
            <w:tcW w:w="406" w:type="pct"/>
            <w:tcBorders>
              <w:top w:val="single" w:sz="4" w:space="0" w:color="auto"/>
              <w:left w:val="single" w:sz="4" w:space="0" w:color="auto"/>
              <w:bottom w:val="single" w:sz="4" w:space="0" w:color="auto"/>
            </w:tcBorders>
            <w:shd w:val="clear" w:color="auto" w:fill="FFFFFF"/>
          </w:tcPr>
          <w:p w14:paraId="7DB4FE03" w14:textId="09C55048" w:rsidR="00437D46" w:rsidRPr="00437D46" w:rsidRDefault="00437D46" w:rsidP="00437D46">
            <w:pPr>
              <w:pStyle w:val="a7"/>
              <w:spacing w:line="240" w:lineRule="auto"/>
              <w:jc w:val="center"/>
              <w:rPr>
                <w:sz w:val="21"/>
                <w:szCs w:val="21"/>
              </w:rPr>
            </w:pPr>
            <w:r w:rsidRPr="00437D46">
              <w:rPr>
                <w:sz w:val="21"/>
                <w:szCs w:val="21"/>
              </w:rPr>
              <w:t>60</w:t>
            </w:r>
          </w:p>
        </w:tc>
        <w:tc>
          <w:tcPr>
            <w:tcW w:w="412" w:type="pct"/>
            <w:tcBorders>
              <w:top w:val="single" w:sz="4" w:space="0" w:color="auto"/>
              <w:left w:val="single" w:sz="4" w:space="0" w:color="auto"/>
              <w:bottom w:val="single" w:sz="4" w:space="0" w:color="auto"/>
              <w:right w:val="single" w:sz="4" w:space="0" w:color="auto"/>
            </w:tcBorders>
            <w:shd w:val="clear" w:color="auto" w:fill="FFFFFF"/>
          </w:tcPr>
          <w:p w14:paraId="2381BDA4" w14:textId="77777777" w:rsidR="00437D46" w:rsidRPr="00437D46" w:rsidRDefault="00437D46" w:rsidP="00437D46">
            <w:pPr>
              <w:pStyle w:val="a7"/>
              <w:spacing w:line="240" w:lineRule="auto"/>
              <w:jc w:val="center"/>
              <w:rPr>
                <w:sz w:val="21"/>
                <w:szCs w:val="21"/>
              </w:rPr>
            </w:pPr>
          </w:p>
        </w:tc>
      </w:tr>
      <w:tr w:rsidR="00437D46" w:rsidRPr="00437D46" w14:paraId="6D1FF4FB" w14:textId="77777777" w:rsidTr="00437D46">
        <w:trPr>
          <w:trHeight w:val="20"/>
          <w:jc w:val="center"/>
        </w:trPr>
        <w:tc>
          <w:tcPr>
            <w:tcW w:w="355" w:type="pct"/>
            <w:tcBorders>
              <w:top w:val="single" w:sz="4" w:space="0" w:color="auto"/>
              <w:left w:val="single" w:sz="4" w:space="0" w:color="auto"/>
              <w:bottom w:val="single" w:sz="4" w:space="0" w:color="auto"/>
            </w:tcBorders>
            <w:shd w:val="clear" w:color="auto" w:fill="FFFFFF"/>
            <w:vAlign w:val="center"/>
          </w:tcPr>
          <w:p w14:paraId="331A837B" w14:textId="35D772D9" w:rsidR="00437D46" w:rsidRPr="00437D46" w:rsidRDefault="00437D46" w:rsidP="00437D46">
            <w:pPr>
              <w:pStyle w:val="a7"/>
              <w:spacing w:line="240" w:lineRule="auto"/>
              <w:jc w:val="center"/>
              <w:rPr>
                <w:rFonts w:cs="Times New Roman"/>
                <w:sz w:val="21"/>
                <w:szCs w:val="21"/>
              </w:rPr>
            </w:pPr>
            <w:r w:rsidRPr="00437D46">
              <w:rPr>
                <w:rFonts w:cs="Times New Roman" w:hint="eastAsia"/>
                <w:sz w:val="21"/>
                <w:szCs w:val="21"/>
              </w:rPr>
              <w:t>2</w:t>
            </w:r>
            <w:r w:rsidRPr="00437D46">
              <w:rPr>
                <w:rFonts w:cs="Times New Roman"/>
                <w:sz w:val="21"/>
                <w:szCs w:val="21"/>
              </w:rPr>
              <w:t>4</w:t>
            </w:r>
          </w:p>
        </w:tc>
        <w:tc>
          <w:tcPr>
            <w:tcW w:w="1190" w:type="pct"/>
            <w:tcBorders>
              <w:top w:val="single" w:sz="4" w:space="0" w:color="auto"/>
              <w:left w:val="single" w:sz="4" w:space="0" w:color="auto"/>
              <w:bottom w:val="single" w:sz="4" w:space="0" w:color="auto"/>
            </w:tcBorders>
            <w:shd w:val="clear" w:color="auto" w:fill="FFFFFF"/>
          </w:tcPr>
          <w:p w14:paraId="1B32D9FB" w14:textId="71A59B91" w:rsidR="00437D46" w:rsidRPr="00437D46" w:rsidRDefault="00437D46" w:rsidP="00437D46">
            <w:pPr>
              <w:pStyle w:val="a7"/>
              <w:spacing w:line="240" w:lineRule="auto"/>
              <w:rPr>
                <w:sz w:val="21"/>
                <w:szCs w:val="21"/>
              </w:rPr>
            </w:pPr>
            <w:r w:rsidRPr="00437D46">
              <w:rPr>
                <w:rFonts w:hint="eastAsia"/>
                <w:sz w:val="21"/>
                <w:szCs w:val="21"/>
              </w:rPr>
              <w:t>一次性口罩</w:t>
            </w:r>
          </w:p>
        </w:tc>
        <w:tc>
          <w:tcPr>
            <w:tcW w:w="2231" w:type="pct"/>
            <w:tcBorders>
              <w:top w:val="single" w:sz="4" w:space="0" w:color="auto"/>
              <w:left w:val="single" w:sz="4" w:space="0" w:color="auto"/>
              <w:bottom w:val="single" w:sz="4" w:space="0" w:color="auto"/>
            </w:tcBorders>
            <w:shd w:val="clear" w:color="auto" w:fill="FFFFFF"/>
          </w:tcPr>
          <w:p w14:paraId="08E132ED" w14:textId="794DF977" w:rsidR="00437D46" w:rsidRPr="00437D46" w:rsidRDefault="00437D46" w:rsidP="00437D46">
            <w:pPr>
              <w:pStyle w:val="a7"/>
              <w:spacing w:line="240" w:lineRule="auto"/>
              <w:rPr>
                <w:sz w:val="21"/>
                <w:szCs w:val="21"/>
              </w:rPr>
            </w:pPr>
            <w:r w:rsidRPr="00437D46">
              <w:rPr>
                <w:sz w:val="21"/>
                <w:szCs w:val="21"/>
              </w:rPr>
              <w:t>独立包装</w:t>
            </w:r>
          </w:p>
        </w:tc>
        <w:tc>
          <w:tcPr>
            <w:tcW w:w="406" w:type="pct"/>
            <w:tcBorders>
              <w:top w:val="single" w:sz="4" w:space="0" w:color="auto"/>
              <w:left w:val="single" w:sz="4" w:space="0" w:color="auto"/>
              <w:bottom w:val="single" w:sz="4" w:space="0" w:color="auto"/>
            </w:tcBorders>
            <w:shd w:val="clear" w:color="auto" w:fill="FFFFFF"/>
          </w:tcPr>
          <w:p w14:paraId="426B5F2D" w14:textId="3F684ABC" w:rsidR="00437D46" w:rsidRPr="00437D46" w:rsidRDefault="00437D46" w:rsidP="00437D46">
            <w:pPr>
              <w:pStyle w:val="a7"/>
              <w:spacing w:line="240" w:lineRule="auto"/>
              <w:jc w:val="center"/>
              <w:rPr>
                <w:sz w:val="21"/>
                <w:szCs w:val="21"/>
              </w:rPr>
            </w:pPr>
            <w:proofErr w:type="gramStart"/>
            <w:r w:rsidRPr="00437D46">
              <w:rPr>
                <w:sz w:val="21"/>
                <w:szCs w:val="21"/>
              </w:rPr>
              <w:t>个</w:t>
            </w:r>
            <w:proofErr w:type="gramEnd"/>
          </w:p>
        </w:tc>
        <w:tc>
          <w:tcPr>
            <w:tcW w:w="406" w:type="pct"/>
            <w:tcBorders>
              <w:top w:val="single" w:sz="4" w:space="0" w:color="auto"/>
              <w:left w:val="single" w:sz="4" w:space="0" w:color="auto"/>
              <w:bottom w:val="single" w:sz="4" w:space="0" w:color="auto"/>
            </w:tcBorders>
            <w:shd w:val="clear" w:color="auto" w:fill="FFFFFF"/>
          </w:tcPr>
          <w:p w14:paraId="2C2F1A37" w14:textId="1F07D58E" w:rsidR="00437D46" w:rsidRPr="00437D46" w:rsidRDefault="00437D46" w:rsidP="00437D46">
            <w:pPr>
              <w:pStyle w:val="a7"/>
              <w:spacing w:line="240" w:lineRule="auto"/>
              <w:jc w:val="center"/>
              <w:rPr>
                <w:sz w:val="21"/>
                <w:szCs w:val="21"/>
              </w:rPr>
            </w:pPr>
            <w:r w:rsidRPr="00437D46">
              <w:rPr>
                <w:sz w:val="21"/>
                <w:szCs w:val="21"/>
              </w:rPr>
              <w:t>120</w:t>
            </w:r>
          </w:p>
        </w:tc>
        <w:tc>
          <w:tcPr>
            <w:tcW w:w="412" w:type="pct"/>
            <w:tcBorders>
              <w:top w:val="single" w:sz="4" w:space="0" w:color="auto"/>
              <w:left w:val="single" w:sz="4" w:space="0" w:color="auto"/>
              <w:bottom w:val="single" w:sz="4" w:space="0" w:color="auto"/>
              <w:right w:val="single" w:sz="4" w:space="0" w:color="auto"/>
            </w:tcBorders>
            <w:shd w:val="clear" w:color="auto" w:fill="FFFFFF"/>
          </w:tcPr>
          <w:p w14:paraId="260D73CB" w14:textId="77777777" w:rsidR="00437D46" w:rsidRPr="00437D46" w:rsidRDefault="00437D46" w:rsidP="00437D46">
            <w:pPr>
              <w:pStyle w:val="a7"/>
              <w:spacing w:line="240" w:lineRule="auto"/>
              <w:jc w:val="center"/>
              <w:rPr>
                <w:sz w:val="21"/>
                <w:szCs w:val="21"/>
              </w:rPr>
            </w:pPr>
          </w:p>
        </w:tc>
      </w:tr>
      <w:tr w:rsidR="00437D46" w:rsidRPr="00437D46" w14:paraId="47F4EEBC" w14:textId="77777777" w:rsidTr="00437D46">
        <w:trPr>
          <w:trHeight w:val="20"/>
          <w:jc w:val="center"/>
        </w:trPr>
        <w:tc>
          <w:tcPr>
            <w:tcW w:w="355" w:type="pct"/>
            <w:tcBorders>
              <w:top w:val="single" w:sz="4" w:space="0" w:color="auto"/>
              <w:left w:val="single" w:sz="4" w:space="0" w:color="auto"/>
              <w:bottom w:val="single" w:sz="4" w:space="0" w:color="auto"/>
            </w:tcBorders>
            <w:shd w:val="clear" w:color="auto" w:fill="FFFFFF"/>
            <w:vAlign w:val="center"/>
          </w:tcPr>
          <w:p w14:paraId="1F99DECB" w14:textId="1698464F" w:rsidR="00437D46" w:rsidRPr="00437D46" w:rsidRDefault="00437D46" w:rsidP="00437D46">
            <w:pPr>
              <w:pStyle w:val="a7"/>
              <w:spacing w:line="240" w:lineRule="auto"/>
              <w:jc w:val="center"/>
              <w:rPr>
                <w:rFonts w:cs="Times New Roman"/>
                <w:sz w:val="21"/>
                <w:szCs w:val="21"/>
              </w:rPr>
            </w:pPr>
            <w:r w:rsidRPr="00437D46">
              <w:rPr>
                <w:rFonts w:cs="Times New Roman" w:hint="eastAsia"/>
                <w:sz w:val="21"/>
                <w:szCs w:val="21"/>
              </w:rPr>
              <w:t>2</w:t>
            </w:r>
            <w:r w:rsidRPr="00437D46">
              <w:rPr>
                <w:rFonts w:cs="Times New Roman"/>
                <w:sz w:val="21"/>
                <w:szCs w:val="21"/>
              </w:rPr>
              <w:t>5</w:t>
            </w:r>
          </w:p>
        </w:tc>
        <w:tc>
          <w:tcPr>
            <w:tcW w:w="1190" w:type="pct"/>
            <w:tcBorders>
              <w:top w:val="single" w:sz="4" w:space="0" w:color="auto"/>
              <w:left w:val="single" w:sz="4" w:space="0" w:color="auto"/>
              <w:bottom w:val="single" w:sz="4" w:space="0" w:color="auto"/>
            </w:tcBorders>
            <w:shd w:val="clear" w:color="auto" w:fill="FFFFFF"/>
          </w:tcPr>
          <w:p w14:paraId="6D04DCAC" w14:textId="0A987877" w:rsidR="00437D46" w:rsidRPr="00437D46" w:rsidRDefault="00437D46" w:rsidP="00437D46">
            <w:pPr>
              <w:pStyle w:val="a7"/>
              <w:spacing w:line="240" w:lineRule="auto"/>
              <w:rPr>
                <w:sz w:val="21"/>
                <w:szCs w:val="21"/>
              </w:rPr>
            </w:pPr>
            <w:r w:rsidRPr="00437D46">
              <w:rPr>
                <w:rFonts w:hint="eastAsia"/>
                <w:sz w:val="21"/>
                <w:szCs w:val="21"/>
              </w:rPr>
              <w:t>棉签</w:t>
            </w:r>
          </w:p>
        </w:tc>
        <w:tc>
          <w:tcPr>
            <w:tcW w:w="2231" w:type="pct"/>
            <w:tcBorders>
              <w:top w:val="single" w:sz="4" w:space="0" w:color="auto"/>
              <w:left w:val="single" w:sz="4" w:space="0" w:color="auto"/>
              <w:bottom w:val="single" w:sz="4" w:space="0" w:color="auto"/>
            </w:tcBorders>
            <w:shd w:val="clear" w:color="auto" w:fill="FFFFFF"/>
          </w:tcPr>
          <w:p w14:paraId="6E92A4E6" w14:textId="16521279" w:rsidR="00437D46" w:rsidRPr="00437D46" w:rsidRDefault="00437D46" w:rsidP="00437D46">
            <w:pPr>
              <w:pStyle w:val="a7"/>
              <w:spacing w:line="240" w:lineRule="auto"/>
              <w:rPr>
                <w:sz w:val="21"/>
                <w:szCs w:val="21"/>
              </w:rPr>
            </w:pPr>
            <w:r w:rsidRPr="00437D46">
              <w:rPr>
                <w:sz w:val="21"/>
                <w:szCs w:val="21"/>
              </w:rPr>
              <w:t>10个/包</w:t>
            </w:r>
          </w:p>
        </w:tc>
        <w:tc>
          <w:tcPr>
            <w:tcW w:w="406" w:type="pct"/>
            <w:tcBorders>
              <w:top w:val="single" w:sz="4" w:space="0" w:color="auto"/>
              <w:left w:val="single" w:sz="4" w:space="0" w:color="auto"/>
              <w:bottom w:val="single" w:sz="4" w:space="0" w:color="auto"/>
            </w:tcBorders>
            <w:shd w:val="clear" w:color="auto" w:fill="FFFFFF"/>
          </w:tcPr>
          <w:p w14:paraId="0ACCF37C" w14:textId="659B69FF" w:rsidR="00437D46" w:rsidRPr="00437D46" w:rsidRDefault="00437D46" w:rsidP="00437D46">
            <w:pPr>
              <w:pStyle w:val="a7"/>
              <w:spacing w:line="240" w:lineRule="auto"/>
              <w:jc w:val="center"/>
              <w:rPr>
                <w:sz w:val="21"/>
                <w:szCs w:val="21"/>
              </w:rPr>
            </w:pPr>
            <w:r w:rsidRPr="00437D46">
              <w:rPr>
                <w:sz w:val="21"/>
                <w:szCs w:val="21"/>
              </w:rPr>
              <w:t>包</w:t>
            </w:r>
          </w:p>
        </w:tc>
        <w:tc>
          <w:tcPr>
            <w:tcW w:w="406" w:type="pct"/>
            <w:tcBorders>
              <w:top w:val="single" w:sz="4" w:space="0" w:color="auto"/>
              <w:left w:val="single" w:sz="4" w:space="0" w:color="auto"/>
              <w:bottom w:val="single" w:sz="4" w:space="0" w:color="auto"/>
            </w:tcBorders>
            <w:shd w:val="clear" w:color="auto" w:fill="FFFFFF"/>
          </w:tcPr>
          <w:p w14:paraId="73A58D1F" w14:textId="163E44C4" w:rsidR="00437D46" w:rsidRPr="00437D46" w:rsidRDefault="00437D46" w:rsidP="00437D46">
            <w:pPr>
              <w:pStyle w:val="a7"/>
              <w:spacing w:line="240" w:lineRule="auto"/>
              <w:jc w:val="center"/>
              <w:rPr>
                <w:sz w:val="21"/>
                <w:szCs w:val="21"/>
              </w:rPr>
            </w:pPr>
            <w:r w:rsidRPr="00437D46">
              <w:rPr>
                <w:sz w:val="21"/>
                <w:szCs w:val="21"/>
              </w:rPr>
              <w:t>30</w:t>
            </w:r>
          </w:p>
        </w:tc>
        <w:tc>
          <w:tcPr>
            <w:tcW w:w="412" w:type="pct"/>
            <w:tcBorders>
              <w:top w:val="single" w:sz="4" w:space="0" w:color="auto"/>
              <w:left w:val="single" w:sz="4" w:space="0" w:color="auto"/>
              <w:bottom w:val="single" w:sz="4" w:space="0" w:color="auto"/>
              <w:right w:val="single" w:sz="4" w:space="0" w:color="auto"/>
            </w:tcBorders>
            <w:shd w:val="clear" w:color="auto" w:fill="FFFFFF"/>
          </w:tcPr>
          <w:p w14:paraId="3123DD7E" w14:textId="6DE0C09B" w:rsidR="00437D46" w:rsidRPr="00437D46" w:rsidRDefault="00437D46" w:rsidP="00437D46">
            <w:pPr>
              <w:pStyle w:val="a7"/>
              <w:spacing w:line="240" w:lineRule="auto"/>
              <w:jc w:val="center"/>
              <w:rPr>
                <w:sz w:val="21"/>
                <w:szCs w:val="21"/>
              </w:rPr>
            </w:pPr>
            <w:r w:rsidRPr="00437D46">
              <w:rPr>
                <w:sz w:val="21"/>
                <w:szCs w:val="21"/>
              </w:rPr>
              <w:t>棉签</w:t>
            </w:r>
          </w:p>
        </w:tc>
      </w:tr>
      <w:tr w:rsidR="00437D46" w:rsidRPr="00437D46" w14:paraId="6CC245D3" w14:textId="77777777" w:rsidTr="0032587F">
        <w:trPr>
          <w:trHeight w:val="20"/>
          <w:jc w:val="center"/>
        </w:trPr>
        <w:tc>
          <w:tcPr>
            <w:tcW w:w="355" w:type="pct"/>
            <w:tcBorders>
              <w:top w:val="single" w:sz="4" w:space="0" w:color="auto"/>
              <w:left w:val="single" w:sz="4" w:space="0" w:color="auto"/>
              <w:bottom w:val="single" w:sz="4" w:space="0" w:color="auto"/>
            </w:tcBorders>
            <w:shd w:val="clear" w:color="auto" w:fill="FFFFFF"/>
            <w:vAlign w:val="center"/>
          </w:tcPr>
          <w:p w14:paraId="72231C0B" w14:textId="7E9C1B24" w:rsidR="00437D46" w:rsidRPr="00437D46" w:rsidRDefault="00437D46" w:rsidP="00437D46">
            <w:pPr>
              <w:pStyle w:val="a7"/>
              <w:spacing w:line="240" w:lineRule="auto"/>
              <w:jc w:val="center"/>
              <w:rPr>
                <w:rFonts w:cs="Times New Roman"/>
                <w:sz w:val="21"/>
                <w:szCs w:val="21"/>
              </w:rPr>
            </w:pPr>
            <w:r w:rsidRPr="00437D46">
              <w:rPr>
                <w:rFonts w:cs="Times New Roman" w:hint="eastAsia"/>
                <w:sz w:val="21"/>
                <w:szCs w:val="21"/>
              </w:rPr>
              <w:t>2</w:t>
            </w:r>
            <w:r w:rsidRPr="00437D46">
              <w:rPr>
                <w:rFonts w:cs="Times New Roman"/>
                <w:sz w:val="21"/>
                <w:szCs w:val="21"/>
              </w:rPr>
              <w:t>6</w:t>
            </w:r>
          </w:p>
        </w:tc>
        <w:tc>
          <w:tcPr>
            <w:tcW w:w="1190" w:type="pct"/>
            <w:tcBorders>
              <w:top w:val="single" w:sz="4" w:space="0" w:color="auto"/>
              <w:left w:val="single" w:sz="4" w:space="0" w:color="auto"/>
              <w:bottom w:val="single" w:sz="4" w:space="0" w:color="auto"/>
            </w:tcBorders>
            <w:shd w:val="clear" w:color="auto" w:fill="FFFFFF"/>
          </w:tcPr>
          <w:p w14:paraId="47F7BE7E" w14:textId="78ADD4BD" w:rsidR="00437D46" w:rsidRPr="00437D46" w:rsidRDefault="00437D46" w:rsidP="00437D46">
            <w:pPr>
              <w:pStyle w:val="a7"/>
              <w:spacing w:line="240" w:lineRule="auto"/>
              <w:rPr>
                <w:sz w:val="21"/>
                <w:szCs w:val="21"/>
              </w:rPr>
            </w:pPr>
            <w:r w:rsidRPr="00437D46">
              <w:rPr>
                <w:rFonts w:hint="eastAsia"/>
                <w:sz w:val="21"/>
                <w:szCs w:val="21"/>
              </w:rPr>
              <w:t>锐器盒</w:t>
            </w:r>
          </w:p>
        </w:tc>
        <w:tc>
          <w:tcPr>
            <w:tcW w:w="2231" w:type="pct"/>
            <w:tcBorders>
              <w:top w:val="single" w:sz="4" w:space="0" w:color="auto"/>
              <w:left w:val="single" w:sz="4" w:space="0" w:color="auto"/>
              <w:bottom w:val="single" w:sz="4" w:space="0" w:color="auto"/>
            </w:tcBorders>
            <w:shd w:val="clear" w:color="auto" w:fill="FFFFFF"/>
          </w:tcPr>
          <w:p w14:paraId="0653C237" w14:textId="77777777" w:rsidR="00437D46" w:rsidRPr="00437D46" w:rsidRDefault="00437D46" w:rsidP="00437D46">
            <w:pPr>
              <w:pStyle w:val="a7"/>
              <w:spacing w:line="240" w:lineRule="auto"/>
              <w:rPr>
                <w:sz w:val="21"/>
                <w:szCs w:val="21"/>
              </w:rPr>
            </w:pPr>
          </w:p>
        </w:tc>
        <w:tc>
          <w:tcPr>
            <w:tcW w:w="406" w:type="pct"/>
            <w:tcBorders>
              <w:top w:val="single" w:sz="4" w:space="0" w:color="auto"/>
              <w:left w:val="single" w:sz="4" w:space="0" w:color="auto"/>
              <w:bottom w:val="single" w:sz="4" w:space="0" w:color="auto"/>
            </w:tcBorders>
            <w:shd w:val="clear" w:color="auto" w:fill="FFFFFF"/>
          </w:tcPr>
          <w:p w14:paraId="564E74AC" w14:textId="3FC74DA6" w:rsidR="00437D46" w:rsidRPr="00437D46" w:rsidRDefault="00437D46" w:rsidP="00437D46">
            <w:pPr>
              <w:pStyle w:val="a7"/>
              <w:spacing w:line="240" w:lineRule="auto"/>
              <w:jc w:val="center"/>
              <w:rPr>
                <w:sz w:val="21"/>
                <w:szCs w:val="21"/>
              </w:rPr>
            </w:pPr>
            <w:proofErr w:type="gramStart"/>
            <w:r w:rsidRPr="00437D46">
              <w:rPr>
                <w:sz w:val="21"/>
                <w:szCs w:val="21"/>
              </w:rPr>
              <w:t>个</w:t>
            </w:r>
            <w:proofErr w:type="gramEnd"/>
          </w:p>
        </w:tc>
        <w:tc>
          <w:tcPr>
            <w:tcW w:w="406" w:type="pct"/>
            <w:tcBorders>
              <w:top w:val="single" w:sz="4" w:space="0" w:color="auto"/>
              <w:left w:val="single" w:sz="4" w:space="0" w:color="auto"/>
              <w:bottom w:val="single" w:sz="4" w:space="0" w:color="auto"/>
            </w:tcBorders>
            <w:shd w:val="clear" w:color="auto" w:fill="FFFFFF"/>
          </w:tcPr>
          <w:p w14:paraId="1ADEC945" w14:textId="5BFA9DDD" w:rsidR="00437D46" w:rsidRPr="00437D46" w:rsidRDefault="00437D46" w:rsidP="00437D46">
            <w:pPr>
              <w:pStyle w:val="a7"/>
              <w:spacing w:line="240" w:lineRule="auto"/>
              <w:jc w:val="center"/>
              <w:rPr>
                <w:sz w:val="21"/>
                <w:szCs w:val="21"/>
              </w:rPr>
            </w:pPr>
            <w:r w:rsidRPr="00437D46">
              <w:rPr>
                <w:sz w:val="21"/>
                <w:szCs w:val="21"/>
              </w:rPr>
              <w:t>4</w:t>
            </w:r>
          </w:p>
        </w:tc>
        <w:tc>
          <w:tcPr>
            <w:tcW w:w="412" w:type="pct"/>
            <w:tcBorders>
              <w:top w:val="single" w:sz="4" w:space="0" w:color="auto"/>
              <w:left w:val="single" w:sz="4" w:space="0" w:color="auto"/>
              <w:bottom w:val="single" w:sz="4" w:space="0" w:color="auto"/>
              <w:right w:val="single" w:sz="4" w:space="0" w:color="auto"/>
            </w:tcBorders>
            <w:shd w:val="clear" w:color="auto" w:fill="FFFFFF"/>
            <w:vAlign w:val="center"/>
          </w:tcPr>
          <w:p w14:paraId="6FDC2D49" w14:textId="77777777" w:rsidR="00437D46" w:rsidRPr="00437D46" w:rsidRDefault="00437D46" w:rsidP="00437D46">
            <w:pPr>
              <w:pStyle w:val="a7"/>
              <w:spacing w:line="240" w:lineRule="auto"/>
              <w:jc w:val="center"/>
              <w:rPr>
                <w:sz w:val="21"/>
                <w:szCs w:val="21"/>
              </w:rPr>
            </w:pPr>
          </w:p>
        </w:tc>
      </w:tr>
      <w:tr w:rsidR="00437D46" w:rsidRPr="00437D46" w14:paraId="3CDC324F" w14:textId="77777777" w:rsidTr="0032587F">
        <w:trPr>
          <w:trHeight w:val="20"/>
          <w:jc w:val="center"/>
        </w:trPr>
        <w:tc>
          <w:tcPr>
            <w:tcW w:w="355" w:type="pct"/>
            <w:tcBorders>
              <w:top w:val="single" w:sz="4" w:space="0" w:color="auto"/>
              <w:left w:val="single" w:sz="4" w:space="0" w:color="auto"/>
              <w:bottom w:val="single" w:sz="4" w:space="0" w:color="auto"/>
            </w:tcBorders>
            <w:shd w:val="clear" w:color="auto" w:fill="FFFFFF"/>
            <w:vAlign w:val="center"/>
          </w:tcPr>
          <w:p w14:paraId="60DE649A" w14:textId="77A0D2C8" w:rsidR="00437D46" w:rsidRPr="00437D46" w:rsidRDefault="00437D46" w:rsidP="00437D46">
            <w:pPr>
              <w:pStyle w:val="a7"/>
              <w:spacing w:line="240" w:lineRule="auto"/>
              <w:jc w:val="center"/>
              <w:rPr>
                <w:rFonts w:cs="Times New Roman"/>
                <w:sz w:val="21"/>
                <w:szCs w:val="21"/>
              </w:rPr>
            </w:pPr>
            <w:r w:rsidRPr="00437D46">
              <w:rPr>
                <w:rFonts w:cs="Times New Roman" w:hint="eastAsia"/>
                <w:sz w:val="21"/>
                <w:szCs w:val="21"/>
              </w:rPr>
              <w:t>2</w:t>
            </w:r>
            <w:r w:rsidRPr="00437D46">
              <w:rPr>
                <w:rFonts w:cs="Times New Roman"/>
                <w:sz w:val="21"/>
                <w:szCs w:val="21"/>
              </w:rPr>
              <w:t>7</w:t>
            </w:r>
          </w:p>
        </w:tc>
        <w:tc>
          <w:tcPr>
            <w:tcW w:w="1190" w:type="pct"/>
            <w:tcBorders>
              <w:top w:val="single" w:sz="4" w:space="0" w:color="auto"/>
              <w:left w:val="single" w:sz="4" w:space="0" w:color="auto"/>
              <w:bottom w:val="single" w:sz="4" w:space="0" w:color="auto"/>
            </w:tcBorders>
            <w:shd w:val="clear" w:color="auto" w:fill="FFFFFF"/>
          </w:tcPr>
          <w:p w14:paraId="4EC63F29" w14:textId="388708D8" w:rsidR="00437D46" w:rsidRPr="00437D46" w:rsidRDefault="00437D46" w:rsidP="00437D46">
            <w:pPr>
              <w:pStyle w:val="a7"/>
              <w:spacing w:line="240" w:lineRule="auto"/>
              <w:rPr>
                <w:sz w:val="21"/>
                <w:szCs w:val="21"/>
              </w:rPr>
            </w:pPr>
            <w:r w:rsidRPr="00437D46">
              <w:rPr>
                <w:rFonts w:hint="eastAsia"/>
                <w:sz w:val="21"/>
                <w:szCs w:val="21"/>
              </w:rPr>
              <w:t>清洁体温计存放盒</w:t>
            </w:r>
          </w:p>
        </w:tc>
        <w:tc>
          <w:tcPr>
            <w:tcW w:w="2231" w:type="pct"/>
            <w:tcBorders>
              <w:top w:val="single" w:sz="4" w:space="0" w:color="auto"/>
              <w:left w:val="single" w:sz="4" w:space="0" w:color="auto"/>
              <w:bottom w:val="single" w:sz="4" w:space="0" w:color="auto"/>
            </w:tcBorders>
            <w:shd w:val="clear" w:color="auto" w:fill="FFFFFF"/>
          </w:tcPr>
          <w:p w14:paraId="2671F238" w14:textId="2F6B0CFA" w:rsidR="00437D46" w:rsidRPr="00437D46" w:rsidRDefault="00437D46" w:rsidP="00437D46">
            <w:pPr>
              <w:pStyle w:val="a7"/>
              <w:spacing w:line="240" w:lineRule="auto"/>
              <w:rPr>
                <w:sz w:val="21"/>
                <w:szCs w:val="21"/>
              </w:rPr>
            </w:pPr>
            <w:r w:rsidRPr="00437D46">
              <w:rPr>
                <w:sz w:val="21"/>
                <w:szCs w:val="21"/>
              </w:rPr>
              <w:t>370mm*275*100mm</w:t>
            </w:r>
          </w:p>
        </w:tc>
        <w:tc>
          <w:tcPr>
            <w:tcW w:w="406" w:type="pct"/>
            <w:tcBorders>
              <w:top w:val="single" w:sz="4" w:space="0" w:color="auto"/>
              <w:left w:val="single" w:sz="4" w:space="0" w:color="auto"/>
              <w:bottom w:val="single" w:sz="4" w:space="0" w:color="auto"/>
            </w:tcBorders>
            <w:shd w:val="clear" w:color="auto" w:fill="FFFFFF"/>
          </w:tcPr>
          <w:p w14:paraId="7C661E83" w14:textId="38DDA9BD" w:rsidR="00437D46" w:rsidRPr="00437D46" w:rsidRDefault="00437D46" w:rsidP="00437D46">
            <w:pPr>
              <w:pStyle w:val="a7"/>
              <w:spacing w:line="240" w:lineRule="auto"/>
              <w:jc w:val="center"/>
              <w:rPr>
                <w:sz w:val="21"/>
                <w:szCs w:val="21"/>
              </w:rPr>
            </w:pPr>
            <w:proofErr w:type="gramStart"/>
            <w:r w:rsidRPr="00437D46">
              <w:rPr>
                <w:sz w:val="21"/>
                <w:szCs w:val="21"/>
              </w:rPr>
              <w:t>个</w:t>
            </w:r>
            <w:proofErr w:type="gramEnd"/>
          </w:p>
        </w:tc>
        <w:tc>
          <w:tcPr>
            <w:tcW w:w="406" w:type="pct"/>
            <w:tcBorders>
              <w:top w:val="single" w:sz="4" w:space="0" w:color="auto"/>
              <w:left w:val="single" w:sz="4" w:space="0" w:color="auto"/>
              <w:bottom w:val="single" w:sz="4" w:space="0" w:color="auto"/>
            </w:tcBorders>
            <w:shd w:val="clear" w:color="auto" w:fill="FFFFFF"/>
          </w:tcPr>
          <w:p w14:paraId="74AD956D" w14:textId="2AC5861D" w:rsidR="00437D46" w:rsidRPr="00437D46" w:rsidRDefault="00437D46" w:rsidP="00437D46">
            <w:pPr>
              <w:pStyle w:val="a7"/>
              <w:spacing w:line="240" w:lineRule="auto"/>
              <w:jc w:val="center"/>
              <w:rPr>
                <w:sz w:val="21"/>
                <w:szCs w:val="21"/>
              </w:rPr>
            </w:pPr>
            <w:r w:rsidRPr="00437D46">
              <w:rPr>
                <w:sz w:val="21"/>
                <w:szCs w:val="21"/>
              </w:rPr>
              <w:t>4</w:t>
            </w:r>
          </w:p>
        </w:tc>
        <w:tc>
          <w:tcPr>
            <w:tcW w:w="412" w:type="pct"/>
            <w:tcBorders>
              <w:top w:val="single" w:sz="4" w:space="0" w:color="auto"/>
              <w:left w:val="single" w:sz="4" w:space="0" w:color="auto"/>
              <w:bottom w:val="single" w:sz="4" w:space="0" w:color="auto"/>
              <w:right w:val="single" w:sz="4" w:space="0" w:color="auto"/>
            </w:tcBorders>
            <w:shd w:val="clear" w:color="auto" w:fill="FFFFFF"/>
            <w:vAlign w:val="center"/>
          </w:tcPr>
          <w:p w14:paraId="424A70F5" w14:textId="77777777" w:rsidR="00437D46" w:rsidRPr="00437D46" w:rsidRDefault="00437D46" w:rsidP="00437D46">
            <w:pPr>
              <w:pStyle w:val="a7"/>
              <w:spacing w:line="240" w:lineRule="auto"/>
              <w:jc w:val="center"/>
              <w:rPr>
                <w:sz w:val="21"/>
                <w:szCs w:val="21"/>
              </w:rPr>
            </w:pPr>
          </w:p>
        </w:tc>
      </w:tr>
      <w:tr w:rsidR="00437D46" w:rsidRPr="00437D46" w14:paraId="0E59CE01" w14:textId="77777777" w:rsidTr="0032587F">
        <w:trPr>
          <w:trHeight w:val="20"/>
          <w:jc w:val="center"/>
        </w:trPr>
        <w:tc>
          <w:tcPr>
            <w:tcW w:w="355" w:type="pct"/>
            <w:tcBorders>
              <w:top w:val="single" w:sz="4" w:space="0" w:color="auto"/>
              <w:left w:val="single" w:sz="4" w:space="0" w:color="auto"/>
              <w:bottom w:val="single" w:sz="4" w:space="0" w:color="auto"/>
            </w:tcBorders>
            <w:shd w:val="clear" w:color="auto" w:fill="FFFFFF"/>
            <w:vAlign w:val="center"/>
          </w:tcPr>
          <w:p w14:paraId="777962DE" w14:textId="1C728816" w:rsidR="00437D46" w:rsidRPr="00437D46" w:rsidRDefault="00437D46" w:rsidP="00437D46">
            <w:pPr>
              <w:pStyle w:val="a7"/>
              <w:spacing w:line="240" w:lineRule="auto"/>
              <w:jc w:val="center"/>
              <w:rPr>
                <w:rFonts w:cs="Times New Roman"/>
                <w:sz w:val="21"/>
                <w:szCs w:val="21"/>
              </w:rPr>
            </w:pPr>
            <w:r w:rsidRPr="00437D46">
              <w:rPr>
                <w:rFonts w:cs="Times New Roman" w:hint="eastAsia"/>
                <w:sz w:val="21"/>
                <w:szCs w:val="21"/>
              </w:rPr>
              <w:t>2</w:t>
            </w:r>
            <w:r w:rsidRPr="00437D46">
              <w:rPr>
                <w:rFonts w:cs="Times New Roman"/>
                <w:sz w:val="21"/>
                <w:szCs w:val="21"/>
              </w:rPr>
              <w:t>8</w:t>
            </w:r>
          </w:p>
        </w:tc>
        <w:tc>
          <w:tcPr>
            <w:tcW w:w="1190" w:type="pct"/>
            <w:tcBorders>
              <w:top w:val="single" w:sz="4" w:space="0" w:color="auto"/>
              <w:left w:val="single" w:sz="4" w:space="0" w:color="auto"/>
              <w:bottom w:val="single" w:sz="4" w:space="0" w:color="auto"/>
            </w:tcBorders>
            <w:shd w:val="clear" w:color="auto" w:fill="FFFFFF"/>
          </w:tcPr>
          <w:p w14:paraId="06D2E6B9" w14:textId="76B6C0D4" w:rsidR="00437D46" w:rsidRPr="00437D46" w:rsidRDefault="00437D46" w:rsidP="00437D46">
            <w:pPr>
              <w:pStyle w:val="a7"/>
              <w:spacing w:line="240" w:lineRule="auto"/>
              <w:rPr>
                <w:sz w:val="21"/>
                <w:szCs w:val="21"/>
              </w:rPr>
            </w:pPr>
            <w:r w:rsidRPr="00437D46">
              <w:rPr>
                <w:rFonts w:hint="eastAsia"/>
                <w:sz w:val="21"/>
                <w:szCs w:val="21"/>
              </w:rPr>
              <w:t>体温计消毒盒</w:t>
            </w:r>
          </w:p>
        </w:tc>
        <w:tc>
          <w:tcPr>
            <w:tcW w:w="2231" w:type="pct"/>
            <w:tcBorders>
              <w:top w:val="single" w:sz="4" w:space="0" w:color="auto"/>
              <w:left w:val="single" w:sz="4" w:space="0" w:color="auto"/>
              <w:bottom w:val="single" w:sz="4" w:space="0" w:color="auto"/>
            </w:tcBorders>
            <w:shd w:val="clear" w:color="auto" w:fill="FFFFFF"/>
          </w:tcPr>
          <w:p w14:paraId="63E9F549" w14:textId="5C106AFE" w:rsidR="00437D46" w:rsidRPr="00437D46" w:rsidRDefault="00437D46" w:rsidP="00437D46">
            <w:pPr>
              <w:pStyle w:val="a7"/>
              <w:spacing w:line="240" w:lineRule="auto"/>
              <w:rPr>
                <w:sz w:val="21"/>
                <w:szCs w:val="21"/>
              </w:rPr>
            </w:pPr>
            <w:r w:rsidRPr="00437D46">
              <w:rPr>
                <w:sz w:val="21"/>
                <w:szCs w:val="21"/>
              </w:rPr>
              <w:t>750ml</w:t>
            </w:r>
          </w:p>
        </w:tc>
        <w:tc>
          <w:tcPr>
            <w:tcW w:w="406" w:type="pct"/>
            <w:tcBorders>
              <w:top w:val="single" w:sz="4" w:space="0" w:color="auto"/>
              <w:left w:val="single" w:sz="4" w:space="0" w:color="auto"/>
              <w:bottom w:val="single" w:sz="4" w:space="0" w:color="auto"/>
            </w:tcBorders>
            <w:shd w:val="clear" w:color="auto" w:fill="FFFFFF"/>
          </w:tcPr>
          <w:p w14:paraId="2173E68F" w14:textId="7CE5745A" w:rsidR="00437D46" w:rsidRPr="00437D46" w:rsidRDefault="00437D46" w:rsidP="00437D46">
            <w:pPr>
              <w:pStyle w:val="a7"/>
              <w:spacing w:line="240" w:lineRule="auto"/>
              <w:jc w:val="center"/>
              <w:rPr>
                <w:sz w:val="21"/>
                <w:szCs w:val="21"/>
              </w:rPr>
            </w:pPr>
            <w:proofErr w:type="gramStart"/>
            <w:r w:rsidRPr="00437D46">
              <w:rPr>
                <w:sz w:val="21"/>
                <w:szCs w:val="21"/>
              </w:rPr>
              <w:t>个</w:t>
            </w:r>
            <w:proofErr w:type="gramEnd"/>
          </w:p>
        </w:tc>
        <w:tc>
          <w:tcPr>
            <w:tcW w:w="406" w:type="pct"/>
            <w:tcBorders>
              <w:top w:val="single" w:sz="4" w:space="0" w:color="auto"/>
              <w:left w:val="single" w:sz="4" w:space="0" w:color="auto"/>
              <w:bottom w:val="single" w:sz="4" w:space="0" w:color="auto"/>
            </w:tcBorders>
            <w:shd w:val="clear" w:color="auto" w:fill="FFFFFF"/>
          </w:tcPr>
          <w:p w14:paraId="7660CB25" w14:textId="09AD97FC" w:rsidR="00437D46" w:rsidRPr="00437D46" w:rsidRDefault="00437D46" w:rsidP="00437D46">
            <w:pPr>
              <w:pStyle w:val="a7"/>
              <w:spacing w:line="240" w:lineRule="auto"/>
              <w:jc w:val="center"/>
              <w:rPr>
                <w:sz w:val="21"/>
                <w:szCs w:val="21"/>
              </w:rPr>
            </w:pPr>
            <w:r w:rsidRPr="00437D46">
              <w:rPr>
                <w:sz w:val="21"/>
                <w:szCs w:val="21"/>
              </w:rPr>
              <w:t>8</w:t>
            </w:r>
          </w:p>
        </w:tc>
        <w:tc>
          <w:tcPr>
            <w:tcW w:w="412" w:type="pct"/>
            <w:tcBorders>
              <w:top w:val="single" w:sz="4" w:space="0" w:color="auto"/>
              <w:left w:val="single" w:sz="4" w:space="0" w:color="auto"/>
              <w:bottom w:val="single" w:sz="4" w:space="0" w:color="auto"/>
              <w:right w:val="single" w:sz="4" w:space="0" w:color="auto"/>
            </w:tcBorders>
            <w:shd w:val="clear" w:color="auto" w:fill="FFFFFF"/>
            <w:vAlign w:val="center"/>
          </w:tcPr>
          <w:p w14:paraId="7A5E4A6A" w14:textId="77777777" w:rsidR="00437D46" w:rsidRPr="00437D46" w:rsidRDefault="00437D46" w:rsidP="00437D46">
            <w:pPr>
              <w:pStyle w:val="a7"/>
              <w:spacing w:line="240" w:lineRule="auto"/>
              <w:jc w:val="center"/>
              <w:rPr>
                <w:sz w:val="21"/>
                <w:szCs w:val="21"/>
              </w:rPr>
            </w:pPr>
          </w:p>
        </w:tc>
      </w:tr>
    </w:tbl>
    <w:p w14:paraId="697D9021" w14:textId="40572FD1" w:rsidR="0085363E" w:rsidRPr="00272EBB" w:rsidRDefault="00437D46" w:rsidP="0085363E">
      <w:pPr>
        <w:ind w:firstLine="482"/>
        <w:rPr>
          <w:b/>
        </w:rPr>
      </w:pPr>
      <w:r w:rsidRPr="00272EBB">
        <w:rPr>
          <w:rFonts w:hint="eastAsia"/>
          <w:b/>
        </w:rPr>
        <w:t>十二、成绩评定</w:t>
      </w:r>
    </w:p>
    <w:p w14:paraId="53DFD5D9" w14:textId="77777777" w:rsidR="00437D46" w:rsidRDefault="00437D46" w:rsidP="00437D46">
      <w:pPr>
        <w:ind w:firstLine="480"/>
      </w:pPr>
      <w:r>
        <w:rPr>
          <w:rFonts w:hint="eastAsia"/>
        </w:rPr>
        <w:t>（一）评分方案</w:t>
      </w:r>
    </w:p>
    <w:p w14:paraId="1A6D0E78" w14:textId="2D49BCF6" w:rsidR="004F0F89" w:rsidRDefault="00437D46" w:rsidP="00D43482">
      <w:pPr>
        <w:ind w:firstLine="480"/>
      </w:pPr>
      <w:r>
        <w:rPr>
          <w:rFonts w:hint="eastAsia"/>
        </w:rPr>
        <w:t>本次评分方案主要参照全国大赛评分方案，同时结合省内实</w:t>
      </w:r>
      <w:r>
        <w:t>际情况，进行模块调整。按照全国竞赛标准规范进行赋分，主要考核参赛选手应该具备的能力。优秀的从业者应该具备工作组织和自我管理、沟通和人际交往能力、解决问题、创新和创造力、理解、同情照护对象并与照护对象合作以提高其生活质量的能力。受过专业训练或有经验的参赛选手都富有高水平的个人责任与自主性。为此，专家组从工作组织与管理、沟通和人际交往能力、解决问题能力以及创造力、评估需求和规划服务对象照护、管理和提供服务对象照护和评估评价服务对象照护等六方面进行评价</w:t>
      </w:r>
      <w:r>
        <w:rPr>
          <w:rFonts w:hint="eastAsia"/>
        </w:rPr>
        <w:t>。</w:t>
      </w:r>
    </w:p>
    <w:p w14:paraId="53FF4B8B" w14:textId="2055E634" w:rsidR="00437D46" w:rsidRDefault="00437D46" w:rsidP="00437D46">
      <w:pPr>
        <w:ind w:firstLine="480"/>
      </w:pPr>
      <w:r>
        <w:rPr>
          <w:rFonts w:hint="eastAsia"/>
        </w:rPr>
        <w:lastRenderedPageBreak/>
        <w:t>（二）</w:t>
      </w:r>
      <w:r>
        <w:t>评分标准</w:t>
      </w:r>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6"/>
        <w:gridCol w:w="2816"/>
        <w:gridCol w:w="4510"/>
      </w:tblGrid>
      <w:tr w:rsidR="00E15828" w:rsidRPr="00E15828" w14:paraId="47C647BE" w14:textId="77777777" w:rsidTr="00E15828">
        <w:trPr>
          <w:trHeight w:val="20"/>
          <w:jc w:val="center"/>
        </w:trPr>
        <w:tc>
          <w:tcPr>
            <w:tcW w:w="588" w:type="pct"/>
            <w:shd w:val="clear" w:color="auto" w:fill="FFFFFF"/>
            <w:vAlign w:val="center"/>
          </w:tcPr>
          <w:p w14:paraId="74A1311F" w14:textId="77777777" w:rsidR="00E15828" w:rsidRPr="00E15828" w:rsidRDefault="00E15828" w:rsidP="00E15828">
            <w:pPr>
              <w:pStyle w:val="a7"/>
              <w:spacing w:line="240" w:lineRule="auto"/>
              <w:jc w:val="center"/>
              <w:rPr>
                <w:b/>
                <w:sz w:val="21"/>
                <w:szCs w:val="21"/>
              </w:rPr>
            </w:pPr>
            <w:r w:rsidRPr="00E15828">
              <w:rPr>
                <w:b/>
                <w:sz w:val="21"/>
                <w:szCs w:val="21"/>
              </w:rPr>
              <w:t>名称</w:t>
            </w:r>
          </w:p>
        </w:tc>
        <w:tc>
          <w:tcPr>
            <w:tcW w:w="1696" w:type="pct"/>
            <w:shd w:val="clear" w:color="auto" w:fill="FFFFFF"/>
            <w:vAlign w:val="center"/>
          </w:tcPr>
          <w:p w14:paraId="66E6778F" w14:textId="77777777" w:rsidR="00E15828" w:rsidRPr="00E15828" w:rsidRDefault="00E15828" w:rsidP="00E15828">
            <w:pPr>
              <w:pStyle w:val="a7"/>
              <w:spacing w:line="240" w:lineRule="auto"/>
              <w:jc w:val="center"/>
              <w:rPr>
                <w:b/>
                <w:sz w:val="21"/>
                <w:szCs w:val="21"/>
              </w:rPr>
            </w:pPr>
            <w:r w:rsidRPr="00E15828">
              <w:rPr>
                <w:b/>
                <w:sz w:val="21"/>
                <w:szCs w:val="21"/>
              </w:rPr>
              <w:t>评分项目描述</w:t>
            </w:r>
          </w:p>
        </w:tc>
        <w:tc>
          <w:tcPr>
            <w:tcW w:w="2716" w:type="pct"/>
            <w:shd w:val="clear" w:color="auto" w:fill="FFFFFF"/>
            <w:vAlign w:val="center"/>
          </w:tcPr>
          <w:p w14:paraId="3285882F" w14:textId="77777777" w:rsidR="00E15828" w:rsidRPr="00E15828" w:rsidRDefault="00E15828" w:rsidP="00E15828">
            <w:pPr>
              <w:pStyle w:val="a7"/>
              <w:spacing w:line="240" w:lineRule="auto"/>
              <w:jc w:val="center"/>
              <w:rPr>
                <w:b/>
                <w:sz w:val="21"/>
                <w:szCs w:val="21"/>
              </w:rPr>
            </w:pPr>
            <w:r w:rsidRPr="00E15828">
              <w:rPr>
                <w:b/>
                <w:sz w:val="21"/>
                <w:szCs w:val="21"/>
              </w:rPr>
              <w:t>具体内容描述</w:t>
            </w:r>
          </w:p>
        </w:tc>
      </w:tr>
      <w:tr w:rsidR="00E15828" w:rsidRPr="00E15828" w14:paraId="3B113347" w14:textId="77777777" w:rsidTr="00E15828">
        <w:trPr>
          <w:trHeight w:val="20"/>
          <w:jc w:val="center"/>
        </w:trPr>
        <w:tc>
          <w:tcPr>
            <w:tcW w:w="588" w:type="pct"/>
            <w:vMerge w:val="restart"/>
            <w:shd w:val="clear" w:color="auto" w:fill="FFFFFF"/>
            <w:vAlign w:val="center"/>
          </w:tcPr>
          <w:p w14:paraId="1CBB279B" w14:textId="77777777" w:rsidR="00E15828" w:rsidRPr="00E15828" w:rsidRDefault="00E15828" w:rsidP="00E15828">
            <w:pPr>
              <w:pStyle w:val="a7"/>
              <w:spacing w:line="240" w:lineRule="auto"/>
              <w:jc w:val="center"/>
              <w:rPr>
                <w:sz w:val="21"/>
                <w:szCs w:val="21"/>
              </w:rPr>
            </w:pPr>
            <w:r w:rsidRPr="00E15828">
              <w:rPr>
                <w:rFonts w:hint="eastAsia"/>
                <w:sz w:val="21"/>
                <w:szCs w:val="21"/>
                <w:lang w:bidi="en-US"/>
              </w:rPr>
              <w:t>照护</w:t>
            </w:r>
            <w:r w:rsidRPr="00E15828">
              <w:rPr>
                <w:sz w:val="21"/>
                <w:szCs w:val="21"/>
              </w:rPr>
              <w:t>计划</w:t>
            </w:r>
          </w:p>
        </w:tc>
        <w:tc>
          <w:tcPr>
            <w:tcW w:w="1696" w:type="pct"/>
            <w:shd w:val="clear" w:color="auto" w:fill="FFFFFF"/>
            <w:vAlign w:val="center"/>
          </w:tcPr>
          <w:p w14:paraId="52EB2825" w14:textId="4EEF6ACD" w:rsidR="00E15828" w:rsidRPr="00E15828" w:rsidRDefault="00E15828" w:rsidP="00E15828">
            <w:pPr>
              <w:pStyle w:val="a7"/>
              <w:spacing w:line="240" w:lineRule="auto"/>
              <w:rPr>
                <w:sz w:val="21"/>
                <w:szCs w:val="21"/>
              </w:rPr>
            </w:pPr>
            <w:r w:rsidRPr="00E15828">
              <w:rPr>
                <w:sz w:val="21"/>
                <w:szCs w:val="21"/>
              </w:rPr>
              <w:t>书面计划包括的所有任务</w:t>
            </w:r>
          </w:p>
        </w:tc>
        <w:tc>
          <w:tcPr>
            <w:tcW w:w="2716" w:type="pct"/>
            <w:shd w:val="clear" w:color="auto" w:fill="FFFFFF"/>
            <w:vAlign w:val="center"/>
          </w:tcPr>
          <w:p w14:paraId="226FEE2F" w14:textId="77777777" w:rsidR="00E15828" w:rsidRPr="00E15828" w:rsidRDefault="00E15828" w:rsidP="00E15828">
            <w:pPr>
              <w:pStyle w:val="a7"/>
              <w:spacing w:line="240" w:lineRule="auto"/>
              <w:rPr>
                <w:sz w:val="21"/>
                <w:szCs w:val="21"/>
              </w:rPr>
            </w:pPr>
          </w:p>
        </w:tc>
      </w:tr>
      <w:tr w:rsidR="00E15828" w:rsidRPr="00E15828" w14:paraId="64F6A389" w14:textId="77777777" w:rsidTr="00E15828">
        <w:trPr>
          <w:trHeight w:val="20"/>
          <w:jc w:val="center"/>
        </w:trPr>
        <w:tc>
          <w:tcPr>
            <w:tcW w:w="588" w:type="pct"/>
            <w:vMerge/>
            <w:shd w:val="clear" w:color="auto" w:fill="FFFFFF"/>
            <w:vAlign w:val="center"/>
          </w:tcPr>
          <w:p w14:paraId="1DE8F918" w14:textId="77777777" w:rsidR="00E15828" w:rsidRPr="00E15828" w:rsidRDefault="00E15828" w:rsidP="00E15828">
            <w:pPr>
              <w:pStyle w:val="a7"/>
              <w:spacing w:line="240" w:lineRule="auto"/>
              <w:jc w:val="center"/>
              <w:rPr>
                <w:sz w:val="21"/>
                <w:szCs w:val="21"/>
              </w:rPr>
            </w:pPr>
          </w:p>
        </w:tc>
        <w:tc>
          <w:tcPr>
            <w:tcW w:w="1696" w:type="pct"/>
            <w:shd w:val="clear" w:color="auto" w:fill="FFFFFF"/>
            <w:vAlign w:val="center"/>
          </w:tcPr>
          <w:p w14:paraId="0DA8E071" w14:textId="51E11669" w:rsidR="00E15828" w:rsidRPr="00E15828" w:rsidRDefault="00E15828" w:rsidP="00E15828">
            <w:pPr>
              <w:pStyle w:val="a7"/>
              <w:spacing w:line="240" w:lineRule="auto"/>
              <w:rPr>
                <w:sz w:val="21"/>
                <w:szCs w:val="21"/>
              </w:rPr>
            </w:pPr>
            <w:r w:rsidRPr="00E15828">
              <w:rPr>
                <w:sz w:val="21"/>
                <w:szCs w:val="21"/>
              </w:rPr>
              <w:t>书面计划包括的时间计划</w:t>
            </w:r>
          </w:p>
        </w:tc>
        <w:tc>
          <w:tcPr>
            <w:tcW w:w="2716" w:type="pct"/>
            <w:shd w:val="clear" w:color="auto" w:fill="FFFFFF"/>
            <w:vAlign w:val="center"/>
          </w:tcPr>
          <w:p w14:paraId="22B716E9" w14:textId="77777777" w:rsidR="00E15828" w:rsidRPr="00E15828" w:rsidRDefault="00E15828" w:rsidP="00E15828">
            <w:pPr>
              <w:pStyle w:val="a7"/>
              <w:spacing w:line="240" w:lineRule="auto"/>
              <w:rPr>
                <w:sz w:val="21"/>
                <w:szCs w:val="21"/>
              </w:rPr>
            </w:pPr>
            <w:r w:rsidRPr="00E15828">
              <w:rPr>
                <w:sz w:val="21"/>
                <w:szCs w:val="21"/>
              </w:rPr>
              <w:t>至少</w:t>
            </w:r>
            <w:r w:rsidRPr="00E15828">
              <w:rPr>
                <w:rFonts w:cs="Times New Roman"/>
                <w:sz w:val="21"/>
                <w:szCs w:val="21"/>
              </w:rPr>
              <w:t>4</w:t>
            </w:r>
            <w:r w:rsidRPr="00E15828">
              <w:rPr>
                <w:sz w:val="21"/>
                <w:szCs w:val="21"/>
              </w:rPr>
              <w:t>个</w:t>
            </w:r>
          </w:p>
        </w:tc>
      </w:tr>
      <w:tr w:rsidR="00E15828" w:rsidRPr="00E15828" w14:paraId="520D8689" w14:textId="77777777" w:rsidTr="00E15828">
        <w:trPr>
          <w:trHeight w:val="20"/>
          <w:jc w:val="center"/>
        </w:trPr>
        <w:tc>
          <w:tcPr>
            <w:tcW w:w="588" w:type="pct"/>
            <w:vMerge/>
            <w:shd w:val="clear" w:color="auto" w:fill="FFFFFF"/>
            <w:vAlign w:val="center"/>
          </w:tcPr>
          <w:p w14:paraId="64ECB621" w14:textId="77777777" w:rsidR="00E15828" w:rsidRPr="00E15828" w:rsidRDefault="00E15828" w:rsidP="00E15828">
            <w:pPr>
              <w:pStyle w:val="a7"/>
              <w:spacing w:line="240" w:lineRule="auto"/>
              <w:jc w:val="center"/>
              <w:rPr>
                <w:sz w:val="21"/>
                <w:szCs w:val="21"/>
              </w:rPr>
            </w:pPr>
          </w:p>
        </w:tc>
        <w:tc>
          <w:tcPr>
            <w:tcW w:w="1696" w:type="pct"/>
            <w:shd w:val="clear" w:color="auto" w:fill="FFFFFF"/>
            <w:vAlign w:val="center"/>
          </w:tcPr>
          <w:p w14:paraId="6813F763" w14:textId="77777777" w:rsidR="00E15828" w:rsidRPr="00E15828" w:rsidRDefault="00E15828" w:rsidP="00E15828">
            <w:pPr>
              <w:pStyle w:val="a7"/>
              <w:spacing w:line="240" w:lineRule="auto"/>
              <w:rPr>
                <w:sz w:val="21"/>
                <w:szCs w:val="21"/>
              </w:rPr>
            </w:pPr>
            <w:r w:rsidRPr="00E15828">
              <w:rPr>
                <w:sz w:val="21"/>
                <w:szCs w:val="21"/>
              </w:rPr>
              <w:t>制定拟完成目标</w:t>
            </w:r>
          </w:p>
        </w:tc>
        <w:tc>
          <w:tcPr>
            <w:tcW w:w="2716" w:type="pct"/>
            <w:shd w:val="clear" w:color="auto" w:fill="FFFFFF"/>
            <w:vAlign w:val="center"/>
          </w:tcPr>
          <w:p w14:paraId="61068447" w14:textId="77777777" w:rsidR="00E15828" w:rsidRPr="00E15828" w:rsidRDefault="00E15828" w:rsidP="00E15828">
            <w:pPr>
              <w:pStyle w:val="a7"/>
              <w:spacing w:line="240" w:lineRule="auto"/>
              <w:rPr>
                <w:sz w:val="21"/>
                <w:szCs w:val="21"/>
              </w:rPr>
            </w:pPr>
            <w:r w:rsidRPr="00E15828">
              <w:rPr>
                <w:sz w:val="21"/>
                <w:szCs w:val="21"/>
              </w:rPr>
              <w:t>有逻辑顺序</w:t>
            </w:r>
          </w:p>
        </w:tc>
      </w:tr>
      <w:tr w:rsidR="00E15828" w:rsidRPr="00E15828" w14:paraId="7490F9E7" w14:textId="77777777" w:rsidTr="00E15828">
        <w:trPr>
          <w:trHeight w:val="20"/>
          <w:jc w:val="center"/>
        </w:trPr>
        <w:tc>
          <w:tcPr>
            <w:tcW w:w="588" w:type="pct"/>
            <w:vMerge/>
            <w:shd w:val="clear" w:color="auto" w:fill="FFFFFF"/>
            <w:vAlign w:val="center"/>
          </w:tcPr>
          <w:p w14:paraId="6BEF2170" w14:textId="77777777" w:rsidR="00E15828" w:rsidRPr="00E15828" w:rsidRDefault="00E15828" w:rsidP="00E15828">
            <w:pPr>
              <w:pStyle w:val="a7"/>
              <w:spacing w:line="240" w:lineRule="auto"/>
              <w:jc w:val="center"/>
              <w:rPr>
                <w:sz w:val="21"/>
                <w:szCs w:val="21"/>
              </w:rPr>
            </w:pPr>
          </w:p>
        </w:tc>
        <w:tc>
          <w:tcPr>
            <w:tcW w:w="1696" w:type="pct"/>
            <w:shd w:val="clear" w:color="auto" w:fill="FFFFFF"/>
            <w:vAlign w:val="center"/>
          </w:tcPr>
          <w:p w14:paraId="4FE2C690" w14:textId="77777777" w:rsidR="00E15828" w:rsidRPr="00E15828" w:rsidRDefault="00E15828" w:rsidP="00E15828">
            <w:pPr>
              <w:pStyle w:val="a7"/>
              <w:spacing w:line="240" w:lineRule="auto"/>
              <w:rPr>
                <w:sz w:val="21"/>
                <w:szCs w:val="21"/>
              </w:rPr>
            </w:pPr>
            <w:r w:rsidRPr="00E15828">
              <w:rPr>
                <w:sz w:val="21"/>
                <w:szCs w:val="21"/>
              </w:rPr>
              <w:t>目标以“人”为中心</w:t>
            </w:r>
          </w:p>
        </w:tc>
        <w:tc>
          <w:tcPr>
            <w:tcW w:w="2716" w:type="pct"/>
            <w:shd w:val="clear" w:color="auto" w:fill="FFFFFF"/>
            <w:vAlign w:val="center"/>
          </w:tcPr>
          <w:p w14:paraId="49E86C56" w14:textId="79AB306C" w:rsidR="00E15828" w:rsidRPr="00E15828" w:rsidRDefault="00163A09" w:rsidP="00E15828">
            <w:pPr>
              <w:pStyle w:val="a7"/>
              <w:spacing w:line="240" w:lineRule="auto"/>
              <w:rPr>
                <w:sz w:val="21"/>
                <w:szCs w:val="21"/>
              </w:rPr>
            </w:pPr>
            <w:r w:rsidRPr="00E15828">
              <w:rPr>
                <w:sz w:val="21"/>
                <w:szCs w:val="21"/>
              </w:rPr>
              <w:t>至少达到目标的</w:t>
            </w:r>
            <w:r w:rsidRPr="00E15828">
              <w:rPr>
                <w:rFonts w:cs="Times New Roman"/>
                <w:sz w:val="21"/>
                <w:szCs w:val="21"/>
              </w:rPr>
              <w:t>50%</w:t>
            </w:r>
          </w:p>
        </w:tc>
      </w:tr>
      <w:tr w:rsidR="00E15828" w:rsidRPr="00E15828" w14:paraId="7B39A6A9" w14:textId="77777777" w:rsidTr="00E15828">
        <w:trPr>
          <w:trHeight w:val="20"/>
          <w:jc w:val="center"/>
        </w:trPr>
        <w:tc>
          <w:tcPr>
            <w:tcW w:w="588" w:type="pct"/>
            <w:vMerge/>
            <w:shd w:val="clear" w:color="auto" w:fill="FFFFFF"/>
            <w:vAlign w:val="center"/>
          </w:tcPr>
          <w:p w14:paraId="78D00AE0" w14:textId="77777777" w:rsidR="00E15828" w:rsidRPr="00E15828" w:rsidRDefault="00E15828" w:rsidP="00E15828">
            <w:pPr>
              <w:pStyle w:val="a7"/>
              <w:spacing w:line="240" w:lineRule="auto"/>
              <w:jc w:val="center"/>
              <w:rPr>
                <w:sz w:val="21"/>
                <w:szCs w:val="21"/>
              </w:rPr>
            </w:pPr>
          </w:p>
        </w:tc>
        <w:tc>
          <w:tcPr>
            <w:tcW w:w="1696" w:type="pct"/>
            <w:shd w:val="clear" w:color="auto" w:fill="FFFFFF"/>
            <w:vAlign w:val="center"/>
          </w:tcPr>
          <w:p w14:paraId="603E2C3C" w14:textId="77777777" w:rsidR="00E15828" w:rsidRPr="00E15828" w:rsidRDefault="00E15828" w:rsidP="00E15828">
            <w:pPr>
              <w:pStyle w:val="a7"/>
              <w:spacing w:line="240" w:lineRule="auto"/>
              <w:rPr>
                <w:sz w:val="21"/>
                <w:szCs w:val="21"/>
              </w:rPr>
            </w:pPr>
            <w:r w:rsidRPr="00E15828">
              <w:rPr>
                <w:sz w:val="21"/>
                <w:szCs w:val="21"/>
              </w:rPr>
              <w:t>书面计划单页上有参赛者编号</w:t>
            </w:r>
          </w:p>
        </w:tc>
        <w:tc>
          <w:tcPr>
            <w:tcW w:w="2716" w:type="pct"/>
            <w:shd w:val="clear" w:color="auto" w:fill="FFFFFF"/>
            <w:vAlign w:val="center"/>
          </w:tcPr>
          <w:p w14:paraId="4C33D330" w14:textId="3F0E5923" w:rsidR="00E15828" w:rsidRPr="00E15828" w:rsidRDefault="00E15828" w:rsidP="00E15828">
            <w:pPr>
              <w:pStyle w:val="a7"/>
              <w:spacing w:line="240" w:lineRule="auto"/>
              <w:rPr>
                <w:sz w:val="21"/>
                <w:szCs w:val="21"/>
              </w:rPr>
            </w:pPr>
          </w:p>
        </w:tc>
      </w:tr>
      <w:tr w:rsidR="00E15828" w:rsidRPr="00E15828" w14:paraId="70704F3A" w14:textId="77777777" w:rsidTr="00E15828">
        <w:trPr>
          <w:trHeight w:val="20"/>
          <w:jc w:val="center"/>
        </w:trPr>
        <w:tc>
          <w:tcPr>
            <w:tcW w:w="588" w:type="pct"/>
            <w:vMerge w:val="restart"/>
            <w:shd w:val="clear" w:color="auto" w:fill="FFFFFF"/>
            <w:vAlign w:val="center"/>
          </w:tcPr>
          <w:p w14:paraId="6DBB9382" w14:textId="77777777" w:rsidR="00E15828" w:rsidRPr="00E15828" w:rsidRDefault="00E15828" w:rsidP="00E15828">
            <w:pPr>
              <w:pStyle w:val="a7"/>
              <w:spacing w:line="240" w:lineRule="auto"/>
              <w:jc w:val="center"/>
              <w:rPr>
                <w:sz w:val="21"/>
                <w:szCs w:val="21"/>
              </w:rPr>
            </w:pPr>
            <w:r w:rsidRPr="00E15828">
              <w:rPr>
                <w:sz w:val="21"/>
                <w:szCs w:val="21"/>
              </w:rPr>
              <w:t>实际照护</w:t>
            </w:r>
          </w:p>
        </w:tc>
        <w:tc>
          <w:tcPr>
            <w:tcW w:w="1696" w:type="pct"/>
            <w:shd w:val="clear" w:color="auto" w:fill="FFFFFF"/>
            <w:vAlign w:val="center"/>
          </w:tcPr>
          <w:p w14:paraId="5016D4A4" w14:textId="77777777" w:rsidR="00E15828" w:rsidRPr="00E15828" w:rsidRDefault="00E15828" w:rsidP="00E15828">
            <w:pPr>
              <w:pStyle w:val="a7"/>
              <w:spacing w:line="240" w:lineRule="auto"/>
              <w:rPr>
                <w:sz w:val="21"/>
                <w:szCs w:val="21"/>
              </w:rPr>
            </w:pPr>
            <w:r w:rsidRPr="00E15828">
              <w:rPr>
                <w:sz w:val="21"/>
                <w:szCs w:val="21"/>
              </w:rPr>
              <w:t>参赛者穿着得体</w:t>
            </w:r>
          </w:p>
        </w:tc>
        <w:tc>
          <w:tcPr>
            <w:tcW w:w="2716" w:type="pct"/>
            <w:shd w:val="clear" w:color="auto" w:fill="FFFFFF"/>
            <w:vAlign w:val="center"/>
          </w:tcPr>
          <w:p w14:paraId="16E87F82" w14:textId="77777777" w:rsidR="00E15828" w:rsidRPr="00E15828" w:rsidRDefault="00E15828" w:rsidP="00E15828">
            <w:pPr>
              <w:pStyle w:val="a7"/>
              <w:spacing w:line="240" w:lineRule="auto"/>
              <w:rPr>
                <w:sz w:val="21"/>
                <w:szCs w:val="21"/>
              </w:rPr>
            </w:pPr>
          </w:p>
        </w:tc>
      </w:tr>
      <w:tr w:rsidR="00E15828" w:rsidRPr="00E15828" w14:paraId="20F1155E" w14:textId="77777777" w:rsidTr="00E15828">
        <w:trPr>
          <w:trHeight w:val="20"/>
          <w:jc w:val="center"/>
        </w:trPr>
        <w:tc>
          <w:tcPr>
            <w:tcW w:w="588" w:type="pct"/>
            <w:vMerge/>
            <w:shd w:val="clear" w:color="auto" w:fill="FFFFFF"/>
            <w:vAlign w:val="center"/>
          </w:tcPr>
          <w:p w14:paraId="1F9C5C55" w14:textId="77777777" w:rsidR="00E15828" w:rsidRPr="00E15828" w:rsidRDefault="00E15828" w:rsidP="00E15828">
            <w:pPr>
              <w:pStyle w:val="a7"/>
              <w:spacing w:line="240" w:lineRule="auto"/>
              <w:jc w:val="center"/>
              <w:rPr>
                <w:sz w:val="21"/>
                <w:szCs w:val="21"/>
              </w:rPr>
            </w:pPr>
          </w:p>
        </w:tc>
        <w:tc>
          <w:tcPr>
            <w:tcW w:w="1696" w:type="pct"/>
            <w:shd w:val="clear" w:color="auto" w:fill="FFFFFF"/>
            <w:vAlign w:val="center"/>
          </w:tcPr>
          <w:p w14:paraId="4C8EF0E2" w14:textId="77777777" w:rsidR="00E15828" w:rsidRPr="00E15828" w:rsidRDefault="00E15828" w:rsidP="00E15828">
            <w:pPr>
              <w:pStyle w:val="a7"/>
              <w:spacing w:line="240" w:lineRule="auto"/>
              <w:rPr>
                <w:sz w:val="21"/>
                <w:szCs w:val="21"/>
              </w:rPr>
            </w:pPr>
            <w:r w:rsidRPr="00E15828">
              <w:rPr>
                <w:sz w:val="21"/>
                <w:szCs w:val="21"/>
              </w:rPr>
              <w:t>核实</w:t>
            </w:r>
            <w:r w:rsidRPr="00E15828">
              <w:rPr>
                <w:rFonts w:hint="eastAsia"/>
                <w:sz w:val="21"/>
                <w:szCs w:val="21"/>
              </w:rPr>
              <w:t>照护对象</w:t>
            </w:r>
            <w:r w:rsidRPr="00E15828">
              <w:rPr>
                <w:sz w:val="21"/>
                <w:szCs w:val="21"/>
              </w:rPr>
              <w:t>身份</w:t>
            </w:r>
          </w:p>
        </w:tc>
        <w:tc>
          <w:tcPr>
            <w:tcW w:w="2716" w:type="pct"/>
            <w:shd w:val="clear" w:color="auto" w:fill="FFFFFF"/>
            <w:vAlign w:val="center"/>
          </w:tcPr>
          <w:p w14:paraId="22BBFD4C" w14:textId="13D1FDEC" w:rsidR="00E15828" w:rsidRPr="00E15828" w:rsidRDefault="00E15828" w:rsidP="00E15828">
            <w:pPr>
              <w:pStyle w:val="a7"/>
              <w:spacing w:line="240" w:lineRule="auto"/>
              <w:rPr>
                <w:sz w:val="21"/>
                <w:szCs w:val="21"/>
              </w:rPr>
            </w:pPr>
            <w:r w:rsidRPr="00E15828">
              <w:rPr>
                <w:sz w:val="21"/>
                <w:szCs w:val="21"/>
              </w:rPr>
              <w:t>询问照护对象全名</w:t>
            </w:r>
            <w:r w:rsidRPr="00E15828">
              <w:rPr>
                <w:rFonts w:hint="eastAsia"/>
                <w:sz w:val="21"/>
                <w:szCs w:val="21"/>
              </w:rPr>
              <w:t>或</w:t>
            </w:r>
            <w:r w:rsidRPr="00E15828">
              <w:rPr>
                <w:sz w:val="21"/>
                <w:szCs w:val="21"/>
              </w:rPr>
              <w:t>检查腕带</w:t>
            </w:r>
            <w:r w:rsidR="00403283">
              <w:rPr>
                <w:rFonts w:hint="eastAsia"/>
                <w:sz w:val="21"/>
                <w:szCs w:val="21"/>
              </w:rPr>
              <w:t>。</w:t>
            </w:r>
          </w:p>
        </w:tc>
      </w:tr>
      <w:tr w:rsidR="00E15828" w:rsidRPr="00E15828" w14:paraId="744D2773" w14:textId="77777777" w:rsidTr="00E15828">
        <w:trPr>
          <w:trHeight w:val="20"/>
          <w:jc w:val="center"/>
        </w:trPr>
        <w:tc>
          <w:tcPr>
            <w:tcW w:w="588" w:type="pct"/>
            <w:vMerge/>
            <w:shd w:val="clear" w:color="auto" w:fill="FFFFFF"/>
            <w:vAlign w:val="center"/>
          </w:tcPr>
          <w:p w14:paraId="5BCD78EF" w14:textId="77777777" w:rsidR="00E15828" w:rsidRPr="00E15828" w:rsidRDefault="00E15828" w:rsidP="00E15828">
            <w:pPr>
              <w:pStyle w:val="a7"/>
              <w:spacing w:line="240" w:lineRule="auto"/>
              <w:jc w:val="center"/>
              <w:rPr>
                <w:sz w:val="21"/>
                <w:szCs w:val="21"/>
              </w:rPr>
            </w:pPr>
          </w:p>
        </w:tc>
        <w:tc>
          <w:tcPr>
            <w:tcW w:w="1696" w:type="pct"/>
            <w:shd w:val="clear" w:color="auto" w:fill="FFFFFF"/>
            <w:vAlign w:val="center"/>
          </w:tcPr>
          <w:p w14:paraId="74A55518" w14:textId="77777777" w:rsidR="00E15828" w:rsidRPr="00E15828" w:rsidRDefault="00E15828" w:rsidP="00E15828">
            <w:pPr>
              <w:pStyle w:val="a7"/>
              <w:spacing w:line="240" w:lineRule="auto"/>
              <w:rPr>
                <w:sz w:val="21"/>
                <w:szCs w:val="21"/>
              </w:rPr>
            </w:pPr>
            <w:r w:rsidRPr="00E15828">
              <w:rPr>
                <w:sz w:val="21"/>
                <w:szCs w:val="21"/>
              </w:rPr>
              <w:t>与</w:t>
            </w:r>
            <w:r w:rsidRPr="00E15828">
              <w:rPr>
                <w:rFonts w:hint="eastAsia"/>
                <w:sz w:val="21"/>
                <w:szCs w:val="21"/>
              </w:rPr>
              <w:t>照护对象</w:t>
            </w:r>
            <w:r w:rsidRPr="00E15828">
              <w:rPr>
                <w:sz w:val="21"/>
                <w:szCs w:val="21"/>
              </w:rPr>
              <w:t>建立融洽关系</w:t>
            </w:r>
          </w:p>
        </w:tc>
        <w:tc>
          <w:tcPr>
            <w:tcW w:w="2716" w:type="pct"/>
            <w:shd w:val="clear" w:color="auto" w:fill="FFFFFF"/>
            <w:vAlign w:val="center"/>
          </w:tcPr>
          <w:p w14:paraId="05BE659F" w14:textId="79036F4E" w:rsidR="00E15828" w:rsidRPr="00E15828" w:rsidRDefault="00E15828" w:rsidP="00E15828">
            <w:pPr>
              <w:pStyle w:val="a7"/>
              <w:spacing w:line="240" w:lineRule="auto"/>
              <w:rPr>
                <w:sz w:val="21"/>
                <w:szCs w:val="21"/>
              </w:rPr>
            </w:pPr>
            <w:r w:rsidRPr="00E15828">
              <w:rPr>
                <w:sz w:val="21"/>
                <w:szCs w:val="21"/>
              </w:rPr>
              <w:t>保持眼神交流，与照护对象相同的高度。当照护对象给出答案时，使用鼓励的语言，确保照护对象理解所说的话</w:t>
            </w:r>
            <w:r w:rsidR="00403283">
              <w:rPr>
                <w:rFonts w:hint="eastAsia"/>
                <w:sz w:val="21"/>
                <w:szCs w:val="21"/>
              </w:rPr>
              <w:t>。</w:t>
            </w:r>
          </w:p>
        </w:tc>
      </w:tr>
      <w:tr w:rsidR="00E15828" w:rsidRPr="00E15828" w14:paraId="445A78C1" w14:textId="77777777" w:rsidTr="00E15828">
        <w:trPr>
          <w:trHeight w:val="20"/>
          <w:jc w:val="center"/>
        </w:trPr>
        <w:tc>
          <w:tcPr>
            <w:tcW w:w="588" w:type="pct"/>
            <w:vMerge/>
            <w:shd w:val="clear" w:color="auto" w:fill="FFFFFF"/>
            <w:vAlign w:val="center"/>
          </w:tcPr>
          <w:p w14:paraId="4DCC3A2B" w14:textId="77777777" w:rsidR="00E15828" w:rsidRPr="00E15828" w:rsidRDefault="00E15828" w:rsidP="00E15828">
            <w:pPr>
              <w:pStyle w:val="a7"/>
              <w:spacing w:line="240" w:lineRule="auto"/>
              <w:jc w:val="center"/>
              <w:rPr>
                <w:sz w:val="21"/>
                <w:szCs w:val="21"/>
              </w:rPr>
            </w:pPr>
          </w:p>
        </w:tc>
        <w:tc>
          <w:tcPr>
            <w:tcW w:w="1696" w:type="pct"/>
            <w:shd w:val="clear" w:color="auto" w:fill="FFFFFF"/>
            <w:vAlign w:val="center"/>
          </w:tcPr>
          <w:p w14:paraId="2EE05931" w14:textId="464B3F31" w:rsidR="00E15828" w:rsidRPr="00E15828" w:rsidRDefault="00E15828" w:rsidP="00E15828">
            <w:pPr>
              <w:pStyle w:val="a7"/>
              <w:spacing w:line="240" w:lineRule="auto"/>
              <w:rPr>
                <w:sz w:val="21"/>
                <w:szCs w:val="21"/>
              </w:rPr>
            </w:pPr>
            <w:r w:rsidRPr="00E15828">
              <w:rPr>
                <w:rFonts w:hint="eastAsia"/>
                <w:sz w:val="21"/>
                <w:szCs w:val="21"/>
              </w:rPr>
              <w:t>评估照护对象现在的感受和感觉</w:t>
            </w:r>
          </w:p>
        </w:tc>
        <w:tc>
          <w:tcPr>
            <w:tcW w:w="2716" w:type="pct"/>
            <w:shd w:val="clear" w:color="auto" w:fill="FFFFFF"/>
            <w:vAlign w:val="center"/>
          </w:tcPr>
          <w:p w14:paraId="6FCA70E8" w14:textId="18284BAD" w:rsidR="00E15828" w:rsidRPr="00E15828" w:rsidRDefault="00E15828" w:rsidP="00E15828">
            <w:pPr>
              <w:pStyle w:val="a7"/>
              <w:spacing w:line="240" w:lineRule="auto"/>
              <w:rPr>
                <w:sz w:val="21"/>
                <w:szCs w:val="21"/>
              </w:rPr>
            </w:pPr>
            <w:r w:rsidRPr="00E15828">
              <w:rPr>
                <w:sz w:val="21"/>
                <w:szCs w:val="21"/>
              </w:rPr>
              <w:t>照护对象的一般情况（饮食、睡眠、二便</w:t>
            </w:r>
            <w:r w:rsidR="00403283">
              <w:rPr>
                <w:rFonts w:hint="eastAsia"/>
                <w:sz w:val="21"/>
                <w:szCs w:val="21"/>
              </w:rPr>
              <w:t>、</w:t>
            </w:r>
            <w:r w:rsidRPr="00E15828">
              <w:rPr>
                <w:sz w:val="21"/>
                <w:szCs w:val="21"/>
              </w:rPr>
              <w:t>情绪等），环境.及疾 病相关的症状（口渴</w:t>
            </w:r>
            <w:r w:rsidR="007F5C1B">
              <w:rPr>
                <w:rFonts w:hint="eastAsia"/>
                <w:sz w:val="21"/>
                <w:szCs w:val="21"/>
              </w:rPr>
              <w:t>、</w:t>
            </w:r>
            <w:r w:rsidRPr="00E15828">
              <w:rPr>
                <w:sz w:val="21"/>
                <w:szCs w:val="21"/>
              </w:rPr>
              <w:t>头晕等），心情好吗？感觉怎样？有无不舒服等</w:t>
            </w:r>
            <w:r w:rsidR="00403283">
              <w:rPr>
                <w:rFonts w:hint="eastAsia"/>
                <w:sz w:val="21"/>
                <w:szCs w:val="21"/>
              </w:rPr>
              <w:t>。</w:t>
            </w:r>
          </w:p>
        </w:tc>
      </w:tr>
      <w:tr w:rsidR="00E15828" w:rsidRPr="00E15828" w14:paraId="7CF3ED54" w14:textId="77777777" w:rsidTr="00E15828">
        <w:trPr>
          <w:trHeight w:val="20"/>
          <w:jc w:val="center"/>
        </w:trPr>
        <w:tc>
          <w:tcPr>
            <w:tcW w:w="588" w:type="pct"/>
            <w:vMerge/>
            <w:shd w:val="clear" w:color="auto" w:fill="FFFFFF"/>
            <w:vAlign w:val="center"/>
          </w:tcPr>
          <w:p w14:paraId="6FFCA004" w14:textId="77777777" w:rsidR="00E15828" w:rsidRPr="00E15828" w:rsidRDefault="00E15828" w:rsidP="00E15828">
            <w:pPr>
              <w:pStyle w:val="a7"/>
              <w:spacing w:line="240" w:lineRule="auto"/>
              <w:jc w:val="center"/>
              <w:rPr>
                <w:sz w:val="21"/>
                <w:szCs w:val="21"/>
              </w:rPr>
            </w:pPr>
          </w:p>
        </w:tc>
        <w:tc>
          <w:tcPr>
            <w:tcW w:w="1696" w:type="pct"/>
            <w:shd w:val="clear" w:color="auto" w:fill="FFFFFF"/>
            <w:vAlign w:val="center"/>
          </w:tcPr>
          <w:p w14:paraId="4993ADBE" w14:textId="1E217615" w:rsidR="00E15828" w:rsidRPr="00E15828" w:rsidRDefault="00E15828" w:rsidP="00E15828">
            <w:pPr>
              <w:pStyle w:val="a7"/>
              <w:spacing w:line="240" w:lineRule="auto"/>
              <w:rPr>
                <w:sz w:val="21"/>
                <w:szCs w:val="21"/>
              </w:rPr>
            </w:pPr>
            <w:r w:rsidRPr="00E15828">
              <w:rPr>
                <w:rFonts w:hint="eastAsia"/>
                <w:sz w:val="21"/>
                <w:szCs w:val="21"/>
              </w:rPr>
              <w:t>评估照护对象对于疾病的</w:t>
            </w:r>
            <w:r w:rsidRPr="00E15828">
              <w:rPr>
                <w:sz w:val="21"/>
                <w:szCs w:val="21"/>
              </w:rPr>
              <w:t xml:space="preserve"> 理解，侧重于健康教育 需求、情感和社会、心理支持的需要</w:t>
            </w:r>
          </w:p>
        </w:tc>
        <w:tc>
          <w:tcPr>
            <w:tcW w:w="2716" w:type="pct"/>
            <w:shd w:val="clear" w:color="auto" w:fill="FFFFFF"/>
            <w:vAlign w:val="center"/>
          </w:tcPr>
          <w:p w14:paraId="417D3F58" w14:textId="282F7FE0" w:rsidR="00E15828" w:rsidRPr="00E15828" w:rsidRDefault="00E15828" w:rsidP="00E15828">
            <w:pPr>
              <w:pStyle w:val="a7"/>
              <w:spacing w:line="240" w:lineRule="auto"/>
              <w:rPr>
                <w:sz w:val="21"/>
                <w:szCs w:val="21"/>
              </w:rPr>
            </w:pPr>
            <w:r w:rsidRPr="00E15828">
              <w:rPr>
                <w:sz w:val="21"/>
                <w:szCs w:val="21"/>
              </w:rPr>
              <w:t>如：你如何理解这个疾病？对现状和治疗情况的感受？疾病对照护对象生活、家庭、经济收入等的影响</w:t>
            </w:r>
            <w:r w:rsidR="00403283">
              <w:rPr>
                <w:rFonts w:hint="eastAsia"/>
                <w:sz w:val="21"/>
                <w:szCs w:val="21"/>
              </w:rPr>
              <w:t>。</w:t>
            </w:r>
          </w:p>
        </w:tc>
      </w:tr>
      <w:tr w:rsidR="00E15828" w:rsidRPr="00E15828" w14:paraId="4E078CEF" w14:textId="77777777" w:rsidTr="00E15828">
        <w:trPr>
          <w:trHeight w:val="20"/>
          <w:jc w:val="center"/>
        </w:trPr>
        <w:tc>
          <w:tcPr>
            <w:tcW w:w="588" w:type="pct"/>
            <w:vMerge/>
            <w:shd w:val="clear" w:color="auto" w:fill="FFFFFF"/>
            <w:vAlign w:val="center"/>
          </w:tcPr>
          <w:p w14:paraId="520522BA" w14:textId="77777777" w:rsidR="00E15828" w:rsidRPr="00E15828" w:rsidRDefault="00E15828" w:rsidP="00E15828">
            <w:pPr>
              <w:pStyle w:val="a7"/>
              <w:spacing w:line="240" w:lineRule="auto"/>
              <w:jc w:val="center"/>
              <w:rPr>
                <w:sz w:val="21"/>
                <w:szCs w:val="21"/>
              </w:rPr>
            </w:pPr>
          </w:p>
        </w:tc>
        <w:tc>
          <w:tcPr>
            <w:tcW w:w="1696" w:type="pct"/>
            <w:shd w:val="clear" w:color="auto" w:fill="FFFFFF"/>
            <w:vAlign w:val="center"/>
          </w:tcPr>
          <w:p w14:paraId="2A12241F" w14:textId="008A4EEB" w:rsidR="00E15828" w:rsidRPr="00E15828" w:rsidRDefault="00E15828" w:rsidP="00E15828">
            <w:pPr>
              <w:pStyle w:val="a7"/>
              <w:spacing w:line="240" w:lineRule="auto"/>
              <w:rPr>
                <w:sz w:val="21"/>
                <w:szCs w:val="21"/>
              </w:rPr>
            </w:pPr>
            <w:r w:rsidRPr="00E15828">
              <w:rPr>
                <w:rFonts w:hint="eastAsia"/>
                <w:sz w:val="21"/>
                <w:szCs w:val="21"/>
              </w:rPr>
              <w:t>描述健康相关的信息</w:t>
            </w:r>
          </w:p>
        </w:tc>
        <w:tc>
          <w:tcPr>
            <w:tcW w:w="2716" w:type="pct"/>
            <w:shd w:val="clear" w:color="auto" w:fill="FFFFFF"/>
            <w:vAlign w:val="center"/>
          </w:tcPr>
          <w:p w14:paraId="150077FB" w14:textId="7FE2504C" w:rsidR="00E15828" w:rsidRPr="00E15828" w:rsidRDefault="00E15828" w:rsidP="00E15828">
            <w:pPr>
              <w:pStyle w:val="a7"/>
              <w:spacing w:line="240" w:lineRule="auto"/>
              <w:rPr>
                <w:sz w:val="21"/>
                <w:szCs w:val="21"/>
              </w:rPr>
            </w:pPr>
            <w:r w:rsidRPr="00E15828">
              <w:rPr>
                <w:sz w:val="21"/>
                <w:szCs w:val="21"/>
              </w:rPr>
              <w:t>例如：左侧肢体不灵活</w:t>
            </w:r>
            <w:r w:rsidR="00403283">
              <w:rPr>
                <w:rFonts w:hint="eastAsia"/>
                <w:sz w:val="21"/>
                <w:szCs w:val="21"/>
              </w:rPr>
              <w:t>、</w:t>
            </w:r>
            <w:r w:rsidRPr="00E15828">
              <w:rPr>
                <w:sz w:val="21"/>
                <w:szCs w:val="21"/>
              </w:rPr>
              <w:t>疼痛</w:t>
            </w:r>
            <w:r w:rsidR="00403283">
              <w:rPr>
                <w:rFonts w:hint="eastAsia"/>
                <w:sz w:val="21"/>
                <w:szCs w:val="21"/>
              </w:rPr>
              <w:t>。</w:t>
            </w:r>
          </w:p>
        </w:tc>
      </w:tr>
      <w:tr w:rsidR="00E15828" w:rsidRPr="00E15828" w14:paraId="65D27109" w14:textId="77777777" w:rsidTr="00E15828">
        <w:trPr>
          <w:trHeight w:val="20"/>
          <w:jc w:val="center"/>
        </w:trPr>
        <w:tc>
          <w:tcPr>
            <w:tcW w:w="588" w:type="pct"/>
            <w:vMerge/>
            <w:shd w:val="clear" w:color="auto" w:fill="FFFFFF"/>
            <w:vAlign w:val="center"/>
          </w:tcPr>
          <w:p w14:paraId="68113850" w14:textId="77777777" w:rsidR="00E15828" w:rsidRPr="00E15828" w:rsidRDefault="00E15828" w:rsidP="00E15828">
            <w:pPr>
              <w:pStyle w:val="a7"/>
              <w:spacing w:line="240" w:lineRule="auto"/>
              <w:jc w:val="center"/>
              <w:rPr>
                <w:sz w:val="21"/>
                <w:szCs w:val="21"/>
              </w:rPr>
            </w:pPr>
          </w:p>
        </w:tc>
        <w:tc>
          <w:tcPr>
            <w:tcW w:w="1696" w:type="pct"/>
            <w:shd w:val="clear" w:color="auto" w:fill="FFFFFF"/>
            <w:vAlign w:val="center"/>
          </w:tcPr>
          <w:p w14:paraId="77AA4D3F" w14:textId="51CF3E65" w:rsidR="00E15828" w:rsidRPr="00E15828" w:rsidRDefault="00E15828" w:rsidP="00E15828">
            <w:pPr>
              <w:pStyle w:val="a7"/>
              <w:spacing w:line="240" w:lineRule="auto"/>
              <w:rPr>
                <w:sz w:val="21"/>
                <w:szCs w:val="21"/>
              </w:rPr>
            </w:pPr>
            <w:r w:rsidRPr="00E15828">
              <w:rPr>
                <w:rFonts w:hint="eastAsia"/>
                <w:sz w:val="21"/>
                <w:szCs w:val="21"/>
              </w:rPr>
              <w:t>告诉照护对象照护目的、意义</w:t>
            </w:r>
          </w:p>
        </w:tc>
        <w:tc>
          <w:tcPr>
            <w:tcW w:w="2716" w:type="pct"/>
            <w:shd w:val="clear" w:color="auto" w:fill="FFFFFF"/>
            <w:vAlign w:val="center"/>
          </w:tcPr>
          <w:p w14:paraId="5B625136" w14:textId="3D8058FA" w:rsidR="00E15828" w:rsidRPr="00E15828" w:rsidRDefault="00E15828" w:rsidP="00E15828">
            <w:pPr>
              <w:pStyle w:val="a7"/>
              <w:spacing w:line="240" w:lineRule="auto"/>
              <w:rPr>
                <w:sz w:val="21"/>
                <w:szCs w:val="21"/>
              </w:rPr>
            </w:pPr>
            <w:r w:rsidRPr="00E15828">
              <w:rPr>
                <w:sz w:val="21"/>
                <w:szCs w:val="21"/>
              </w:rPr>
              <w:t>例如：这是一种预防措施</w:t>
            </w:r>
            <w:r w:rsidR="00403283">
              <w:rPr>
                <w:rFonts w:hint="eastAsia"/>
                <w:sz w:val="21"/>
                <w:szCs w:val="21"/>
              </w:rPr>
              <w:t>。</w:t>
            </w:r>
          </w:p>
        </w:tc>
      </w:tr>
      <w:tr w:rsidR="00E15828" w:rsidRPr="00E15828" w14:paraId="6B15369C" w14:textId="77777777" w:rsidTr="00E15828">
        <w:trPr>
          <w:trHeight w:val="20"/>
          <w:jc w:val="center"/>
        </w:trPr>
        <w:tc>
          <w:tcPr>
            <w:tcW w:w="588" w:type="pct"/>
            <w:vMerge/>
            <w:shd w:val="clear" w:color="auto" w:fill="FFFFFF"/>
            <w:vAlign w:val="center"/>
          </w:tcPr>
          <w:p w14:paraId="24EEB37D" w14:textId="77777777" w:rsidR="00E15828" w:rsidRPr="00E15828" w:rsidRDefault="00E15828" w:rsidP="00E15828">
            <w:pPr>
              <w:pStyle w:val="a7"/>
              <w:spacing w:line="240" w:lineRule="auto"/>
              <w:jc w:val="center"/>
              <w:rPr>
                <w:sz w:val="21"/>
                <w:szCs w:val="21"/>
              </w:rPr>
            </w:pPr>
          </w:p>
        </w:tc>
        <w:tc>
          <w:tcPr>
            <w:tcW w:w="1696" w:type="pct"/>
            <w:shd w:val="clear" w:color="auto" w:fill="FFFFFF"/>
            <w:vAlign w:val="center"/>
          </w:tcPr>
          <w:p w14:paraId="74688817" w14:textId="1945B7AF" w:rsidR="00E15828" w:rsidRPr="00E15828" w:rsidRDefault="00E15828" w:rsidP="00E15828">
            <w:pPr>
              <w:pStyle w:val="a7"/>
              <w:spacing w:line="240" w:lineRule="auto"/>
              <w:rPr>
                <w:sz w:val="21"/>
                <w:szCs w:val="21"/>
              </w:rPr>
            </w:pPr>
            <w:r w:rsidRPr="00E15828">
              <w:rPr>
                <w:rFonts w:hint="eastAsia"/>
                <w:sz w:val="21"/>
                <w:szCs w:val="21"/>
              </w:rPr>
              <w:t>参赛者确认照护对象已理解</w:t>
            </w:r>
          </w:p>
        </w:tc>
        <w:tc>
          <w:tcPr>
            <w:tcW w:w="2716" w:type="pct"/>
            <w:shd w:val="clear" w:color="auto" w:fill="FFFFFF"/>
            <w:vAlign w:val="center"/>
          </w:tcPr>
          <w:p w14:paraId="6939D7B5" w14:textId="3F9E7878" w:rsidR="00E15828" w:rsidRPr="00E15828" w:rsidRDefault="00E15828" w:rsidP="00E15828">
            <w:pPr>
              <w:pStyle w:val="a7"/>
              <w:spacing w:line="240" w:lineRule="auto"/>
              <w:rPr>
                <w:sz w:val="21"/>
                <w:szCs w:val="21"/>
              </w:rPr>
            </w:pPr>
            <w:r w:rsidRPr="00E15828">
              <w:rPr>
                <w:sz w:val="21"/>
                <w:szCs w:val="21"/>
              </w:rPr>
              <w:t>向照护对象讲解照护等过程，询问照护对象是否了解，取得她/他的配合</w:t>
            </w:r>
            <w:r w:rsidR="00403283">
              <w:rPr>
                <w:rFonts w:hint="eastAsia"/>
                <w:sz w:val="21"/>
                <w:szCs w:val="21"/>
              </w:rPr>
              <w:t>。</w:t>
            </w:r>
          </w:p>
        </w:tc>
      </w:tr>
      <w:tr w:rsidR="00E15828" w:rsidRPr="00E15828" w14:paraId="19A4A958" w14:textId="77777777" w:rsidTr="00E15828">
        <w:trPr>
          <w:trHeight w:val="20"/>
          <w:jc w:val="center"/>
        </w:trPr>
        <w:tc>
          <w:tcPr>
            <w:tcW w:w="588" w:type="pct"/>
            <w:vMerge/>
            <w:shd w:val="clear" w:color="auto" w:fill="FFFFFF"/>
            <w:vAlign w:val="center"/>
          </w:tcPr>
          <w:p w14:paraId="21C7ED54" w14:textId="77777777" w:rsidR="00E15828" w:rsidRPr="00E15828" w:rsidRDefault="00E15828" w:rsidP="00E15828">
            <w:pPr>
              <w:pStyle w:val="a7"/>
              <w:spacing w:line="240" w:lineRule="auto"/>
              <w:jc w:val="center"/>
              <w:rPr>
                <w:sz w:val="21"/>
                <w:szCs w:val="21"/>
              </w:rPr>
            </w:pPr>
          </w:p>
        </w:tc>
        <w:tc>
          <w:tcPr>
            <w:tcW w:w="1696" w:type="pct"/>
            <w:shd w:val="clear" w:color="auto" w:fill="FFFFFF"/>
            <w:vAlign w:val="center"/>
          </w:tcPr>
          <w:p w14:paraId="0DE872BB" w14:textId="2BBBE93D" w:rsidR="00E15828" w:rsidRPr="00E15828" w:rsidRDefault="00E15828" w:rsidP="00E15828">
            <w:pPr>
              <w:pStyle w:val="a7"/>
              <w:spacing w:line="240" w:lineRule="auto"/>
              <w:rPr>
                <w:sz w:val="21"/>
                <w:szCs w:val="21"/>
              </w:rPr>
            </w:pPr>
            <w:r w:rsidRPr="00E15828">
              <w:rPr>
                <w:rFonts w:hint="eastAsia"/>
                <w:sz w:val="21"/>
                <w:szCs w:val="21"/>
              </w:rPr>
              <w:t>第</w:t>
            </w:r>
            <w:r w:rsidRPr="00E15828">
              <w:rPr>
                <w:sz w:val="21"/>
                <w:szCs w:val="21"/>
              </w:rPr>
              <w:t>1模块：*** （任务名称）</w:t>
            </w:r>
          </w:p>
        </w:tc>
        <w:tc>
          <w:tcPr>
            <w:tcW w:w="2716" w:type="pct"/>
            <w:shd w:val="clear" w:color="auto" w:fill="FFFFFF"/>
            <w:vAlign w:val="center"/>
          </w:tcPr>
          <w:p w14:paraId="298620CA" w14:textId="4CF073FC" w:rsidR="00E15828" w:rsidRPr="00E15828" w:rsidRDefault="00E15828" w:rsidP="00E15828">
            <w:pPr>
              <w:pStyle w:val="a7"/>
              <w:spacing w:line="240" w:lineRule="auto"/>
              <w:rPr>
                <w:sz w:val="21"/>
                <w:szCs w:val="21"/>
              </w:rPr>
            </w:pPr>
            <w:r w:rsidRPr="00E15828">
              <w:rPr>
                <w:sz w:val="21"/>
                <w:szCs w:val="21"/>
              </w:rPr>
              <w:t>具体步骤</w:t>
            </w:r>
            <w:r w:rsidR="00403283">
              <w:rPr>
                <w:rFonts w:hint="eastAsia"/>
                <w:sz w:val="21"/>
                <w:szCs w:val="21"/>
              </w:rPr>
              <w:t>。</w:t>
            </w:r>
          </w:p>
        </w:tc>
      </w:tr>
      <w:tr w:rsidR="00E15828" w:rsidRPr="00E15828" w14:paraId="031766FA" w14:textId="77777777" w:rsidTr="00E15828">
        <w:trPr>
          <w:trHeight w:val="20"/>
          <w:jc w:val="center"/>
        </w:trPr>
        <w:tc>
          <w:tcPr>
            <w:tcW w:w="588" w:type="pct"/>
            <w:vMerge/>
            <w:shd w:val="clear" w:color="auto" w:fill="FFFFFF"/>
            <w:vAlign w:val="center"/>
          </w:tcPr>
          <w:p w14:paraId="4D442BBD" w14:textId="77777777" w:rsidR="00E15828" w:rsidRPr="00E15828" w:rsidRDefault="00E15828" w:rsidP="00E15828">
            <w:pPr>
              <w:pStyle w:val="a7"/>
              <w:spacing w:line="240" w:lineRule="auto"/>
              <w:jc w:val="center"/>
              <w:rPr>
                <w:sz w:val="21"/>
                <w:szCs w:val="21"/>
              </w:rPr>
            </w:pPr>
          </w:p>
        </w:tc>
        <w:tc>
          <w:tcPr>
            <w:tcW w:w="1696" w:type="pct"/>
            <w:shd w:val="clear" w:color="auto" w:fill="FFFFFF"/>
            <w:vAlign w:val="center"/>
          </w:tcPr>
          <w:p w14:paraId="4B4ED1F1" w14:textId="62EF8FAA" w:rsidR="00E15828" w:rsidRPr="00E15828" w:rsidRDefault="00E15828" w:rsidP="00E15828">
            <w:pPr>
              <w:pStyle w:val="a7"/>
              <w:spacing w:line="240" w:lineRule="auto"/>
              <w:rPr>
                <w:sz w:val="21"/>
                <w:szCs w:val="21"/>
              </w:rPr>
            </w:pPr>
            <w:r w:rsidRPr="00E15828">
              <w:rPr>
                <w:rFonts w:hint="eastAsia"/>
                <w:sz w:val="21"/>
                <w:szCs w:val="21"/>
              </w:rPr>
              <w:t>第</w:t>
            </w:r>
            <w:r w:rsidRPr="00E15828">
              <w:rPr>
                <w:sz w:val="21"/>
                <w:szCs w:val="21"/>
              </w:rPr>
              <w:t>2模块：*** （任务名称）</w:t>
            </w:r>
          </w:p>
        </w:tc>
        <w:tc>
          <w:tcPr>
            <w:tcW w:w="2716" w:type="pct"/>
            <w:shd w:val="clear" w:color="auto" w:fill="FFFFFF"/>
            <w:vAlign w:val="center"/>
          </w:tcPr>
          <w:p w14:paraId="29D8F40D" w14:textId="7D2D4657" w:rsidR="00E15828" w:rsidRPr="00E15828" w:rsidRDefault="00E15828" w:rsidP="00E15828">
            <w:pPr>
              <w:pStyle w:val="a7"/>
              <w:spacing w:line="240" w:lineRule="auto"/>
              <w:rPr>
                <w:sz w:val="21"/>
                <w:szCs w:val="21"/>
              </w:rPr>
            </w:pPr>
            <w:r w:rsidRPr="00E15828">
              <w:rPr>
                <w:sz w:val="21"/>
                <w:szCs w:val="21"/>
              </w:rPr>
              <w:t>具体步骤</w:t>
            </w:r>
            <w:r w:rsidR="00403283">
              <w:rPr>
                <w:rFonts w:hint="eastAsia"/>
                <w:sz w:val="21"/>
                <w:szCs w:val="21"/>
              </w:rPr>
              <w:t>。</w:t>
            </w:r>
          </w:p>
        </w:tc>
      </w:tr>
      <w:tr w:rsidR="00E15828" w:rsidRPr="00E15828" w14:paraId="4B399F77" w14:textId="77777777" w:rsidTr="00E15828">
        <w:trPr>
          <w:trHeight w:val="20"/>
          <w:jc w:val="center"/>
        </w:trPr>
        <w:tc>
          <w:tcPr>
            <w:tcW w:w="588" w:type="pct"/>
            <w:vMerge/>
            <w:shd w:val="clear" w:color="auto" w:fill="FFFFFF"/>
            <w:vAlign w:val="center"/>
          </w:tcPr>
          <w:p w14:paraId="06719F45" w14:textId="77777777" w:rsidR="00E15828" w:rsidRPr="00E15828" w:rsidRDefault="00E15828" w:rsidP="00E15828">
            <w:pPr>
              <w:pStyle w:val="a7"/>
              <w:spacing w:line="240" w:lineRule="auto"/>
              <w:jc w:val="center"/>
              <w:rPr>
                <w:sz w:val="21"/>
                <w:szCs w:val="21"/>
              </w:rPr>
            </w:pPr>
          </w:p>
        </w:tc>
        <w:tc>
          <w:tcPr>
            <w:tcW w:w="1696" w:type="pct"/>
            <w:shd w:val="clear" w:color="auto" w:fill="FFFFFF"/>
            <w:vAlign w:val="center"/>
          </w:tcPr>
          <w:p w14:paraId="4FF7CDEB" w14:textId="1B676A0A" w:rsidR="00E15828" w:rsidRPr="00E15828" w:rsidRDefault="00E15828" w:rsidP="00E15828">
            <w:pPr>
              <w:pStyle w:val="a7"/>
              <w:spacing w:line="240" w:lineRule="auto"/>
              <w:rPr>
                <w:sz w:val="21"/>
                <w:szCs w:val="21"/>
              </w:rPr>
            </w:pPr>
            <w:r w:rsidRPr="00E15828">
              <w:rPr>
                <w:rFonts w:hint="eastAsia"/>
                <w:sz w:val="21"/>
                <w:szCs w:val="21"/>
              </w:rPr>
              <w:t>髙开前整理照护对象的床</w:t>
            </w:r>
            <w:r w:rsidRPr="00E15828">
              <w:rPr>
                <w:sz w:val="21"/>
                <w:szCs w:val="21"/>
              </w:rPr>
              <w:t>位和环境</w:t>
            </w:r>
          </w:p>
        </w:tc>
        <w:tc>
          <w:tcPr>
            <w:tcW w:w="2716" w:type="pct"/>
            <w:shd w:val="clear" w:color="auto" w:fill="FFFFFF"/>
            <w:vAlign w:val="center"/>
          </w:tcPr>
          <w:p w14:paraId="70A37E85" w14:textId="0E94CA9B" w:rsidR="00E15828" w:rsidRPr="00E15828" w:rsidRDefault="00E15828" w:rsidP="00E15828">
            <w:pPr>
              <w:pStyle w:val="a7"/>
              <w:spacing w:line="240" w:lineRule="auto"/>
              <w:rPr>
                <w:sz w:val="21"/>
                <w:szCs w:val="21"/>
              </w:rPr>
            </w:pPr>
            <w:r w:rsidRPr="00E15828">
              <w:rPr>
                <w:sz w:val="21"/>
                <w:szCs w:val="21"/>
              </w:rPr>
              <w:t>使它干净舒适</w:t>
            </w:r>
            <w:r w:rsidR="00403283">
              <w:rPr>
                <w:rFonts w:hint="eastAsia"/>
                <w:sz w:val="21"/>
                <w:szCs w:val="21"/>
              </w:rPr>
              <w:t>。</w:t>
            </w:r>
          </w:p>
        </w:tc>
      </w:tr>
      <w:tr w:rsidR="00E15828" w:rsidRPr="00E15828" w14:paraId="5E3F66FF" w14:textId="77777777" w:rsidTr="00E15828">
        <w:trPr>
          <w:trHeight w:val="20"/>
          <w:jc w:val="center"/>
        </w:trPr>
        <w:tc>
          <w:tcPr>
            <w:tcW w:w="588" w:type="pct"/>
            <w:vMerge/>
            <w:shd w:val="clear" w:color="auto" w:fill="FFFFFF"/>
            <w:vAlign w:val="center"/>
          </w:tcPr>
          <w:p w14:paraId="50FA9B7E" w14:textId="77777777" w:rsidR="00E15828" w:rsidRPr="00E15828" w:rsidRDefault="00E15828" w:rsidP="00E15828">
            <w:pPr>
              <w:pStyle w:val="a7"/>
              <w:spacing w:line="240" w:lineRule="auto"/>
              <w:jc w:val="center"/>
              <w:rPr>
                <w:sz w:val="21"/>
                <w:szCs w:val="21"/>
              </w:rPr>
            </w:pPr>
          </w:p>
        </w:tc>
        <w:tc>
          <w:tcPr>
            <w:tcW w:w="1696" w:type="pct"/>
            <w:shd w:val="clear" w:color="auto" w:fill="FFFFFF"/>
            <w:vAlign w:val="center"/>
          </w:tcPr>
          <w:p w14:paraId="392C20A4" w14:textId="2A04521A" w:rsidR="00E15828" w:rsidRPr="00E15828" w:rsidRDefault="00E15828" w:rsidP="00E15828">
            <w:pPr>
              <w:pStyle w:val="a7"/>
              <w:spacing w:line="240" w:lineRule="auto"/>
              <w:rPr>
                <w:sz w:val="21"/>
                <w:szCs w:val="21"/>
              </w:rPr>
            </w:pPr>
            <w:r w:rsidRPr="00E15828">
              <w:rPr>
                <w:rFonts w:hint="eastAsia"/>
                <w:sz w:val="21"/>
                <w:szCs w:val="21"/>
              </w:rPr>
              <w:t>参赛者记录评估或是照护记录结果</w:t>
            </w:r>
          </w:p>
        </w:tc>
        <w:tc>
          <w:tcPr>
            <w:tcW w:w="2716" w:type="pct"/>
            <w:shd w:val="clear" w:color="auto" w:fill="FFFFFF"/>
            <w:vAlign w:val="center"/>
          </w:tcPr>
          <w:p w14:paraId="6CED14AF" w14:textId="29EFAB4F" w:rsidR="00E15828" w:rsidRPr="00E15828" w:rsidRDefault="00E15828" w:rsidP="00E15828">
            <w:pPr>
              <w:pStyle w:val="a7"/>
              <w:spacing w:line="240" w:lineRule="auto"/>
              <w:rPr>
                <w:sz w:val="21"/>
                <w:szCs w:val="21"/>
              </w:rPr>
            </w:pPr>
            <w:r w:rsidRPr="00E15828">
              <w:rPr>
                <w:sz w:val="21"/>
                <w:szCs w:val="21"/>
              </w:rPr>
              <w:t>所有数据均记录，</w:t>
            </w:r>
            <w:proofErr w:type="gramStart"/>
            <w:r w:rsidRPr="00E15828">
              <w:rPr>
                <w:sz w:val="21"/>
                <w:szCs w:val="21"/>
              </w:rPr>
              <w:t>且数据</w:t>
            </w:r>
            <w:proofErr w:type="gramEnd"/>
            <w:r w:rsidRPr="00E15828">
              <w:rPr>
                <w:sz w:val="21"/>
                <w:szCs w:val="21"/>
              </w:rPr>
              <w:t>真实，例如：言语正常或模糊</w:t>
            </w:r>
            <w:r w:rsidR="00403283">
              <w:rPr>
                <w:rFonts w:hint="eastAsia"/>
                <w:sz w:val="21"/>
                <w:szCs w:val="21"/>
              </w:rPr>
              <w:t>。</w:t>
            </w:r>
          </w:p>
        </w:tc>
      </w:tr>
      <w:tr w:rsidR="00E15828" w:rsidRPr="00E15828" w14:paraId="23F48851" w14:textId="77777777" w:rsidTr="00E15828">
        <w:trPr>
          <w:trHeight w:val="20"/>
          <w:jc w:val="center"/>
        </w:trPr>
        <w:tc>
          <w:tcPr>
            <w:tcW w:w="588" w:type="pct"/>
            <w:vMerge/>
            <w:shd w:val="clear" w:color="auto" w:fill="FFFFFF"/>
            <w:vAlign w:val="center"/>
          </w:tcPr>
          <w:p w14:paraId="6D7A8481" w14:textId="77777777" w:rsidR="00E15828" w:rsidRPr="00E15828" w:rsidRDefault="00E15828" w:rsidP="00E15828">
            <w:pPr>
              <w:pStyle w:val="a7"/>
              <w:spacing w:line="240" w:lineRule="auto"/>
              <w:jc w:val="center"/>
              <w:rPr>
                <w:sz w:val="21"/>
                <w:szCs w:val="21"/>
              </w:rPr>
            </w:pPr>
          </w:p>
        </w:tc>
        <w:tc>
          <w:tcPr>
            <w:tcW w:w="1696" w:type="pct"/>
            <w:shd w:val="clear" w:color="auto" w:fill="FFFFFF"/>
            <w:vAlign w:val="center"/>
          </w:tcPr>
          <w:p w14:paraId="103A3703" w14:textId="43C9BCFE" w:rsidR="00E15828" w:rsidRPr="00E15828" w:rsidRDefault="00E15828" w:rsidP="00E15828">
            <w:pPr>
              <w:pStyle w:val="a7"/>
              <w:spacing w:line="240" w:lineRule="auto"/>
              <w:rPr>
                <w:sz w:val="21"/>
                <w:szCs w:val="21"/>
              </w:rPr>
            </w:pPr>
            <w:r w:rsidRPr="00E15828">
              <w:rPr>
                <w:rFonts w:hint="eastAsia"/>
                <w:sz w:val="21"/>
                <w:szCs w:val="21"/>
              </w:rPr>
              <w:t>确保照护对象舒适并给予积极支持</w:t>
            </w:r>
          </w:p>
        </w:tc>
        <w:tc>
          <w:tcPr>
            <w:tcW w:w="2716" w:type="pct"/>
            <w:shd w:val="clear" w:color="auto" w:fill="FFFFFF"/>
            <w:vAlign w:val="center"/>
          </w:tcPr>
          <w:p w14:paraId="245D222B" w14:textId="431579D5" w:rsidR="00E15828" w:rsidRPr="00E15828" w:rsidRDefault="00E15828" w:rsidP="00E15828">
            <w:pPr>
              <w:pStyle w:val="a7"/>
              <w:spacing w:line="240" w:lineRule="auto"/>
              <w:rPr>
                <w:sz w:val="21"/>
                <w:szCs w:val="21"/>
              </w:rPr>
            </w:pPr>
            <w:r w:rsidRPr="00E15828">
              <w:rPr>
                <w:sz w:val="21"/>
                <w:szCs w:val="21"/>
              </w:rPr>
              <w:t>照护过程中随时观察，保证</w:t>
            </w:r>
            <w:r w:rsidR="00403283">
              <w:rPr>
                <w:rFonts w:hint="eastAsia"/>
                <w:sz w:val="21"/>
                <w:szCs w:val="21"/>
              </w:rPr>
              <w:t>照护对象</w:t>
            </w:r>
            <w:r w:rsidRPr="00E15828">
              <w:rPr>
                <w:sz w:val="21"/>
                <w:szCs w:val="21"/>
              </w:rPr>
              <w:t>舒适，及时给与相应支持</w:t>
            </w:r>
            <w:r w:rsidR="00403283">
              <w:rPr>
                <w:rFonts w:hint="eastAsia"/>
                <w:sz w:val="21"/>
                <w:szCs w:val="21"/>
              </w:rPr>
              <w:t>。</w:t>
            </w:r>
          </w:p>
        </w:tc>
      </w:tr>
      <w:tr w:rsidR="00E15828" w:rsidRPr="00E15828" w14:paraId="11B94DDC" w14:textId="77777777" w:rsidTr="00E15828">
        <w:trPr>
          <w:trHeight w:val="20"/>
          <w:jc w:val="center"/>
        </w:trPr>
        <w:tc>
          <w:tcPr>
            <w:tcW w:w="588" w:type="pct"/>
            <w:vMerge/>
            <w:shd w:val="clear" w:color="auto" w:fill="FFFFFF"/>
            <w:vAlign w:val="center"/>
          </w:tcPr>
          <w:p w14:paraId="4B9D33CF" w14:textId="77777777" w:rsidR="00E15828" w:rsidRPr="00E15828" w:rsidRDefault="00E15828" w:rsidP="00E15828">
            <w:pPr>
              <w:pStyle w:val="a7"/>
              <w:spacing w:line="240" w:lineRule="auto"/>
              <w:jc w:val="center"/>
              <w:rPr>
                <w:sz w:val="21"/>
                <w:szCs w:val="21"/>
              </w:rPr>
            </w:pPr>
          </w:p>
        </w:tc>
        <w:tc>
          <w:tcPr>
            <w:tcW w:w="1696" w:type="pct"/>
            <w:shd w:val="clear" w:color="auto" w:fill="FFFFFF"/>
            <w:vAlign w:val="center"/>
          </w:tcPr>
          <w:p w14:paraId="68D9703A" w14:textId="769FB4AD" w:rsidR="00E15828" w:rsidRPr="00E15828" w:rsidRDefault="00E15828" w:rsidP="00E15828">
            <w:pPr>
              <w:pStyle w:val="a7"/>
              <w:spacing w:line="240" w:lineRule="auto"/>
              <w:rPr>
                <w:sz w:val="21"/>
                <w:szCs w:val="21"/>
              </w:rPr>
            </w:pPr>
            <w:r w:rsidRPr="00E15828">
              <w:rPr>
                <w:rFonts w:hint="eastAsia"/>
                <w:sz w:val="21"/>
                <w:szCs w:val="21"/>
              </w:rPr>
              <w:t>鼓励照护对象最大限度发</w:t>
            </w:r>
            <w:r w:rsidRPr="00E15828">
              <w:rPr>
                <w:sz w:val="21"/>
                <w:szCs w:val="21"/>
              </w:rPr>
              <w:t xml:space="preserve"> 挥能动性</w:t>
            </w:r>
          </w:p>
        </w:tc>
        <w:tc>
          <w:tcPr>
            <w:tcW w:w="2716" w:type="pct"/>
            <w:shd w:val="clear" w:color="auto" w:fill="FFFFFF"/>
            <w:vAlign w:val="center"/>
          </w:tcPr>
          <w:p w14:paraId="78B34DB7" w14:textId="50E78B7A" w:rsidR="00E15828" w:rsidRPr="00E15828" w:rsidRDefault="00E15828" w:rsidP="00E15828">
            <w:pPr>
              <w:pStyle w:val="a7"/>
              <w:spacing w:line="240" w:lineRule="auto"/>
              <w:rPr>
                <w:sz w:val="21"/>
                <w:szCs w:val="21"/>
              </w:rPr>
            </w:pPr>
            <w:r w:rsidRPr="00E15828">
              <w:rPr>
                <w:sz w:val="21"/>
                <w:szCs w:val="21"/>
              </w:rPr>
              <w:t>及时疏导不良情绪，鼓励良好表现等</w:t>
            </w:r>
            <w:r w:rsidR="00403283">
              <w:rPr>
                <w:rFonts w:hint="eastAsia"/>
                <w:sz w:val="21"/>
                <w:szCs w:val="21"/>
              </w:rPr>
              <w:t>。</w:t>
            </w:r>
          </w:p>
        </w:tc>
      </w:tr>
      <w:tr w:rsidR="00E15828" w:rsidRPr="00E15828" w14:paraId="31E84AC3" w14:textId="77777777" w:rsidTr="00E15828">
        <w:trPr>
          <w:trHeight w:val="20"/>
          <w:jc w:val="center"/>
        </w:trPr>
        <w:tc>
          <w:tcPr>
            <w:tcW w:w="588" w:type="pct"/>
            <w:vMerge/>
            <w:shd w:val="clear" w:color="auto" w:fill="FFFFFF"/>
            <w:vAlign w:val="center"/>
          </w:tcPr>
          <w:p w14:paraId="346831A2" w14:textId="77777777" w:rsidR="00E15828" w:rsidRPr="00E15828" w:rsidRDefault="00E15828" w:rsidP="00E15828">
            <w:pPr>
              <w:pStyle w:val="a7"/>
              <w:spacing w:line="240" w:lineRule="auto"/>
              <w:jc w:val="center"/>
              <w:rPr>
                <w:sz w:val="21"/>
                <w:szCs w:val="21"/>
              </w:rPr>
            </w:pPr>
          </w:p>
        </w:tc>
        <w:tc>
          <w:tcPr>
            <w:tcW w:w="1696" w:type="pct"/>
            <w:shd w:val="clear" w:color="auto" w:fill="FFFFFF"/>
            <w:vAlign w:val="center"/>
          </w:tcPr>
          <w:p w14:paraId="1C44E0BB" w14:textId="1444ED18" w:rsidR="00E15828" w:rsidRPr="00E15828" w:rsidRDefault="00E15828" w:rsidP="00E15828">
            <w:pPr>
              <w:pStyle w:val="a7"/>
              <w:spacing w:line="240" w:lineRule="auto"/>
              <w:rPr>
                <w:sz w:val="21"/>
                <w:szCs w:val="21"/>
              </w:rPr>
            </w:pPr>
            <w:r w:rsidRPr="00E15828">
              <w:rPr>
                <w:rFonts w:hint="eastAsia"/>
                <w:sz w:val="21"/>
                <w:szCs w:val="21"/>
              </w:rPr>
              <w:t>保护照护对象的隐私</w:t>
            </w:r>
          </w:p>
        </w:tc>
        <w:tc>
          <w:tcPr>
            <w:tcW w:w="2716" w:type="pct"/>
            <w:shd w:val="clear" w:color="auto" w:fill="FFFFFF"/>
            <w:vAlign w:val="center"/>
          </w:tcPr>
          <w:p w14:paraId="196E2759" w14:textId="1D5E9785" w:rsidR="00E15828" w:rsidRPr="00E15828" w:rsidRDefault="00E15828" w:rsidP="00E15828">
            <w:pPr>
              <w:pStyle w:val="a7"/>
              <w:spacing w:line="240" w:lineRule="auto"/>
              <w:rPr>
                <w:sz w:val="21"/>
                <w:szCs w:val="21"/>
              </w:rPr>
            </w:pPr>
            <w:r w:rsidRPr="00E15828">
              <w:rPr>
                <w:sz w:val="21"/>
                <w:szCs w:val="21"/>
              </w:rPr>
              <w:t>例如，正确使用设施，遮盖患者的身体等</w:t>
            </w:r>
            <w:r w:rsidR="00403283">
              <w:rPr>
                <w:rFonts w:hint="eastAsia"/>
                <w:sz w:val="21"/>
                <w:szCs w:val="21"/>
              </w:rPr>
              <w:t>。</w:t>
            </w:r>
          </w:p>
        </w:tc>
      </w:tr>
      <w:tr w:rsidR="00E15828" w:rsidRPr="00E15828" w14:paraId="5365DDD4" w14:textId="77777777" w:rsidTr="00E15828">
        <w:trPr>
          <w:trHeight w:val="20"/>
          <w:jc w:val="center"/>
        </w:trPr>
        <w:tc>
          <w:tcPr>
            <w:tcW w:w="588" w:type="pct"/>
            <w:vMerge/>
            <w:shd w:val="clear" w:color="auto" w:fill="FFFFFF"/>
            <w:vAlign w:val="center"/>
          </w:tcPr>
          <w:p w14:paraId="5035F75B" w14:textId="77777777" w:rsidR="00E15828" w:rsidRPr="00E15828" w:rsidRDefault="00E15828" w:rsidP="00E15828">
            <w:pPr>
              <w:pStyle w:val="a7"/>
              <w:spacing w:line="240" w:lineRule="auto"/>
              <w:jc w:val="center"/>
              <w:rPr>
                <w:sz w:val="21"/>
                <w:szCs w:val="21"/>
              </w:rPr>
            </w:pPr>
          </w:p>
        </w:tc>
        <w:tc>
          <w:tcPr>
            <w:tcW w:w="1696" w:type="pct"/>
            <w:shd w:val="clear" w:color="auto" w:fill="FFFFFF"/>
            <w:vAlign w:val="center"/>
          </w:tcPr>
          <w:p w14:paraId="415F4768" w14:textId="4E7E0005" w:rsidR="00E15828" w:rsidRPr="00E15828" w:rsidRDefault="00E15828" w:rsidP="00E15828">
            <w:pPr>
              <w:pStyle w:val="a7"/>
              <w:spacing w:line="240" w:lineRule="auto"/>
              <w:rPr>
                <w:sz w:val="21"/>
                <w:szCs w:val="21"/>
              </w:rPr>
            </w:pPr>
            <w:r w:rsidRPr="00E15828">
              <w:rPr>
                <w:rFonts w:hint="eastAsia"/>
                <w:sz w:val="21"/>
                <w:szCs w:val="21"/>
              </w:rPr>
              <w:t>参赛者完成照护前充分跟照护对象沟通其需求</w:t>
            </w:r>
          </w:p>
        </w:tc>
        <w:tc>
          <w:tcPr>
            <w:tcW w:w="2716" w:type="pct"/>
            <w:shd w:val="clear" w:color="auto" w:fill="FFFFFF"/>
            <w:vAlign w:val="center"/>
          </w:tcPr>
          <w:p w14:paraId="7F434974" w14:textId="13352CA2" w:rsidR="00E15828" w:rsidRPr="00E15828" w:rsidRDefault="00E15828" w:rsidP="00E15828">
            <w:pPr>
              <w:pStyle w:val="a7"/>
              <w:spacing w:line="240" w:lineRule="auto"/>
              <w:rPr>
                <w:sz w:val="21"/>
                <w:szCs w:val="21"/>
              </w:rPr>
            </w:pPr>
            <w:r w:rsidRPr="00E15828">
              <w:rPr>
                <w:sz w:val="21"/>
                <w:szCs w:val="21"/>
              </w:rPr>
              <w:t>了解对照护有无疑问，还有其他需求吗？询问髙开照护对象时还需要什么帮助？ “您认为您会应对吗？您在家有问题吗？ ”等</w:t>
            </w:r>
            <w:r w:rsidR="00403283">
              <w:rPr>
                <w:rFonts w:hint="eastAsia"/>
                <w:sz w:val="21"/>
                <w:szCs w:val="21"/>
              </w:rPr>
              <w:t>。</w:t>
            </w:r>
          </w:p>
        </w:tc>
      </w:tr>
      <w:tr w:rsidR="00E15828" w:rsidRPr="00E15828" w14:paraId="0DD8C9C2" w14:textId="77777777" w:rsidTr="00E15828">
        <w:trPr>
          <w:trHeight w:val="20"/>
          <w:jc w:val="center"/>
        </w:trPr>
        <w:tc>
          <w:tcPr>
            <w:tcW w:w="588" w:type="pct"/>
            <w:vMerge/>
            <w:shd w:val="clear" w:color="auto" w:fill="FFFFFF"/>
            <w:vAlign w:val="center"/>
          </w:tcPr>
          <w:p w14:paraId="7902499B" w14:textId="77777777" w:rsidR="00E15828" w:rsidRPr="00E15828" w:rsidRDefault="00E15828" w:rsidP="00E15828">
            <w:pPr>
              <w:pStyle w:val="a7"/>
              <w:spacing w:line="240" w:lineRule="auto"/>
              <w:jc w:val="center"/>
              <w:rPr>
                <w:sz w:val="21"/>
                <w:szCs w:val="21"/>
              </w:rPr>
            </w:pPr>
          </w:p>
        </w:tc>
        <w:tc>
          <w:tcPr>
            <w:tcW w:w="1696" w:type="pct"/>
            <w:shd w:val="clear" w:color="auto" w:fill="FFFFFF"/>
            <w:vAlign w:val="center"/>
          </w:tcPr>
          <w:p w14:paraId="67CEBCA9" w14:textId="1AF9D0DC" w:rsidR="00E15828" w:rsidRPr="00E15828" w:rsidRDefault="00E15828" w:rsidP="00E15828">
            <w:pPr>
              <w:pStyle w:val="a7"/>
              <w:spacing w:line="240" w:lineRule="auto"/>
              <w:rPr>
                <w:sz w:val="21"/>
                <w:szCs w:val="21"/>
              </w:rPr>
            </w:pPr>
            <w:r w:rsidRPr="00E15828">
              <w:rPr>
                <w:rFonts w:hint="eastAsia"/>
                <w:sz w:val="21"/>
                <w:szCs w:val="21"/>
              </w:rPr>
              <w:t>为照护对象提供安全措施</w:t>
            </w:r>
          </w:p>
        </w:tc>
        <w:tc>
          <w:tcPr>
            <w:tcW w:w="2716" w:type="pct"/>
            <w:shd w:val="clear" w:color="auto" w:fill="FFFFFF"/>
            <w:vAlign w:val="center"/>
          </w:tcPr>
          <w:p w14:paraId="01289B41" w14:textId="56B608EB" w:rsidR="00E15828" w:rsidRPr="00E15828" w:rsidRDefault="00E15828" w:rsidP="00E15828">
            <w:pPr>
              <w:pStyle w:val="a7"/>
              <w:spacing w:line="240" w:lineRule="auto"/>
              <w:rPr>
                <w:sz w:val="21"/>
                <w:szCs w:val="21"/>
              </w:rPr>
            </w:pPr>
            <w:r w:rsidRPr="00E15828">
              <w:rPr>
                <w:sz w:val="21"/>
                <w:szCs w:val="21"/>
              </w:rPr>
              <w:t>保证照护对象处在安全之中</w:t>
            </w:r>
            <w:r w:rsidR="00403283">
              <w:rPr>
                <w:rFonts w:hint="eastAsia"/>
                <w:sz w:val="21"/>
                <w:szCs w:val="21"/>
              </w:rPr>
              <w:t>。</w:t>
            </w:r>
          </w:p>
        </w:tc>
      </w:tr>
      <w:tr w:rsidR="00E15828" w:rsidRPr="00E15828" w14:paraId="14D2A5F3" w14:textId="77777777" w:rsidTr="00E15828">
        <w:trPr>
          <w:trHeight w:val="20"/>
          <w:jc w:val="center"/>
        </w:trPr>
        <w:tc>
          <w:tcPr>
            <w:tcW w:w="588" w:type="pct"/>
            <w:vMerge/>
            <w:shd w:val="clear" w:color="auto" w:fill="FFFFFF"/>
            <w:vAlign w:val="center"/>
          </w:tcPr>
          <w:p w14:paraId="5473F737" w14:textId="77777777" w:rsidR="00E15828" w:rsidRPr="00E15828" w:rsidRDefault="00E15828" w:rsidP="00E15828">
            <w:pPr>
              <w:pStyle w:val="a7"/>
              <w:spacing w:line="240" w:lineRule="auto"/>
              <w:jc w:val="center"/>
              <w:rPr>
                <w:sz w:val="21"/>
                <w:szCs w:val="21"/>
              </w:rPr>
            </w:pPr>
          </w:p>
        </w:tc>
        <w:tc>
          <w:tcPr>
            <w:tcW w:w="1696" w:type="pct"/>
            <w:shd w:val="clear" w:color="auto" w:fill="FFFFFF"/>
            <w:vAlign w:val="center"/>
          </w:tcPr>
          <w:p w14:paraId="7FDFDC55" w14:textId="12616058" w:rsidR="00E15828" w:rsidRPr="00E15828" w:rsidRDefault="00E15828" w:rsidP="00E15828">
            <w:pPr>
              <w:pStyle w:val="a7"/>
              <w:spacing w:line="240" w:lineRule="auto"/>
              <w:rPr>
                <w:sz w:val="21"/>
                <w:szCs w:val="21"/>
              </w:rPr>
            </w:pPr>
            <w:r w:rsidRPr="00E15828">
              <w:rPr>
                <w:rFonts w:hint="eastAsia"/>
                <w:sz w:val="21"/>
                <w:szCs w:val="21"/>
              </w:rPr>
              <w:t>坚持卫生原则</w:t>
            </w:r>
          </w:p>
        </w:tc>
        <w:tc>
          <w:tcPr>
            <w:tcW w:w="2716" w:type="pct"/>
            <w:shd w:val="clear" w:color="auto" w:fill="FFFFFF"/>
            <w:vAlign w:val="center"/>
          </w:tcPr>
          <w:p w14:paraId="4A14A389" w14:textId="208115FC" w:rsidR="00E15828" w:rsidRPr="00E15828" w:rsidRDefault="00E15828" w:rsidP="00E15828">
            <w:pPr>
              <w:pStyle w:val="a7"/>
              <w:spacing w:line="240" w:lineRule="auto"/>
              <w:rPr>
                <w:sz w:val="21"/>
                <w:szCs w:val="21"/>
              </w:rPr>
            </w:pPr>
            <w:r w:rsidRPr="00E15828">
              <w:rPr>
                <w:sz w:val="21"/>
                <w:szCs w:val="21"/>
              </w:rPr>
              <w:t>WHO原则，手部卫生五个时刻，七步洗手法，必要时戴手套（护目镜和围裙），为照护对象 使用保护性材料（屏障）</w:t>
            </w:r>
            <w:r w:rsidR="00403283">
              <w:rPr>
                <w:rFonts w:hint="eastAsia"/>
                <w:sz w:val="21"/>
                <w:szCs w:val="21"/>
              </w:rPr>
              <w:t>。</w:t>
            </w:r>
          </w:p>
        </w:tc>
      </w:tr>
      <w:tr w:rsidR="00E15828" w:rsidRPr="00E15828" w14:paraId="388B0ABE" w14:textId="77777777" w:rsidTr="00E15828">
        <w:trPr>
          <w:trHeight w:val="20"/>
          <w:jc w:val="center"/>
        </w:trPr>
        <w:tc>
          <w:tcPr>
            <w:tcW w:w="588" w:type="pct"/>
            <w:vMerge/>
            <w:shd w:val="clear" w:color="auto" w:fill="FFFFFF"/>
            <w:vAlign w:val="center"/>
          </w:tcPr>
          <w:p w14:paraId="60963B18" w14:textId="77777777" w:rsidR="00E15828" w:rsidRPr="00E15828" w:rsidRDefault="00E15828" w:rsidP="00E15828">
            <w:pPr>
              <w:pStyle w:val="a7"/>
              <w:spacing w:line="240" w:lineRule="auto"/>
              <w:jc w:val="center"/>
              <w:rPr>
                <w:sz w:val="21"/>
                <w:szCs w:val="21"/>
              </w:rPr>
            </w:pPr>
          </w:p>
        </w:tc>
        <w:tc>
          <w:tcPr>
            <w:tcW w:w="1696" w:type="pct"/>
            <w:shd w:val="clear" w:color="auto" w:fill="FFFFFF"/>
            <w:vAlign w:val="center"/>
          </w:tcPr>
          <w:p w14:paraId="7E65E60D" w14:textId="4E02E65E" w:rsidR="00E15828" w:rsidRPr="00E15828" w:rsidRDefault="00E15828" w:rsidP="00E15828">
            <w:pPr>
              <w:pStyle w:val="a7"/>
              <w:spacing w:line="240" w:lineRule="auto"/>
              <w:rPr>
                <w:sz w:val="21"/>
                <w:szCs w:val="21"/>
              </w:rPr>
            </w:pPr>
            <w:r w:rsidRPr="00E15828">
              <w:rPr>
                <w:rFonts w:hint="eastAsia"/>
                <w:sz w:val="21"/>
                <w:szCs w:val="21"/>
              </w:rPr>
              <w:t>劳动保护</w:t>
            </w:r>
          </w:p>
        </w:tc>
        <w:tc>
          <w:tcPr>
            <w:tcW w:w="2716" w:type="pct"/>
            <w:shd w:val="clear" w:color="auto" w:fill="FFFFFF"/>
            <w:vAlign w:val="center"/>
          </w:tcPr>
          <w:p w14:paraId="263774DD" w14:textId="3AE74E5D" w:rsidR="00E15828" w:rsidRPr="00E15828" w:rsidRDefault="00E15828" w:rsidP="00E15828">
            <w:pPr>
              <w:pStyle w:val="a7"/>
              <w:spacing w:line="240" w:lineRule="auto"/>
              <w:rPr>
                <w:sz w:val="21"/>
                <w:szCs w:val="21"/>
              </w:rPr>
            </w:pPr>
            <w:r w:rsidRPr="00E15828">
              <w:rPr>
                <w:sz w:val="21"/>
                <w:szCs w:val="21"/>
              </w:rPr>
              <w:t>参赛者运用人体力学原理，注意节力和自身劳动</w:t>
            </w:r>
            <w:r w:rsidRPr="00E15828">
              <w:rPr>
                <w:sz w:val="21"/>
                <w:szCs w:val="21"/>
              </w:rPr>
              <w:lastRenderedPageBreak/>
              <w:t>保护</w:t>
            </w:r>
            <w:r w:rsidR="00403283">
              <w:rPr>
                <w:rFonts w:hint="eastAsia"/>
                <w:sz w:val="21"/>
                <w:szCs w:val="21"/>
              </w:rPr>
              <w:t>。</w:t>
            </w:r>
          </w:p>
        </w:tc>
      </w:tr>
      <w:tr w:rsidR="00E15828" w:rsidRPr="00E15828" w14:paraId="29954AAF" w14:textId="77777777" w:rsidTr="00E15828">
        <w:trPr>
          <w:trHeight w:val="20"/>
          <w:jc w:val="center"/>
        </w:trPr>
        <w:tc>
          <w:tcPr>
            <w:tcW w:w="588" w:type="pct"/>
            <w:vMerge/>
            <w:shd w:val="clear" w:color="auto" w:fill="FFFFFF"/>
            <w:vAlign w:val="center"/>
          </w:tcPr>
          <w:p w14:paraId="6A93D5CD" w14:textId="77777777" w:rsidR="00E15828" w:rsidRPr="00E15828" w:rsidRDefault="00E15828" w:rsidP="00E15828">
            <w:pPr>
              <w:pStyle w:val="a7"/>
              <w:spacing w:line="240" w:lineRule="auto"/>
              <w:jc w:val="center"/>
              <w:rPr>
                <w:sz w:val="21"/>
                <w:szCs w:val="21"/>
              </w:rPr>
            </w:pPr>
          </w:p>
        </w:tc>
        <w:tc>
          <w:tcPr>
            <w:tcW w:w="1696" w:type="pct"/>
            <w:shd w:val="clear" w:color="auto" w:fill="FFFFFF"/>
            <w:vAlign w:val="center"/>
          </w:tcPr>
          <w:p w14:paraId="447E0A9D" w14:textId="73926D2C" w:rsidR="00E15828" w:rsidRPr="00E15828" w:rsidRDefault="00E15828" w:rsidP="00E15828">
            <w:pPr>
              <w:pStyle w:val="a7"/>
              <w:spacing w:line="240" w:lineRule="auto"/>
              <w:rPr>
                <w:sz w:val="21"/>
                <w:szCs w:val="21"/>
              </w:rPr>
            </w:pPr>
            <w:r w:rsidRPr="00E15828">
              <w:rPr>
                <w:rFonts w:hint="eastAsia"/>
                <w:sz w:val="21"/>
                <w:szCs w:val="21"/>
              </w:rPr>
              <w:t>妥善处理废弃物</w:t>
            </w:r>
          </w:p>
        </w:tc>
        <w:tc>
          <w:tcPr>
            <w:tcW w:w="2716" w:type="pct"/>
            <w:shd w:val="clear" w:color="auto" w:fill="FFFFFF"/>
            <w:vAlign w:val="center"/>
          </w:tcPr>
          <w:p w14:paraId="326A0D84" w14:textId="5DDEB012" w:rsidR="00E15828" w:rsidRPr="00E15828" w:rsidRDefault="00E15828" w:rsidP="00E15828">
            <w:pPr>
              <w:pStyle w:val="a7"/>
              <w:spacing w:line="240" w:lineRule="auto"/>
              <w:rPr>
                <w:sz w:val="21"/>
                <w:szCs w:val="21"/>
              </w:rPr>
            </w:pPr>
            <w:r w:rsidRPr="00E15828">
              <w:rPr>
                <w:sz w:val="21"/>
                <w:szCs w:val="21"/>
              </w:rPr>
              <w:t>对废弃物进行分类</w:t>
            </w:r>
            <w:r w:rsidR="00403283">
              <w:rPr>
                <w:rFonts w:hint="eastAsia"/>
                <w:sz w:val="21"/>
                <w:szCs w:val="21"/>
              </w:rPr>
              <w:t>。</w:t>
            </w:r>
          </w:p>
        </w:tc>
      </w:tr>
      <w:tr w:rsidR="00E15828" w:rsidRPr="00E15828" w14:paraId="38314CA1" w14:textId="77777777" w:rsidTr="00E15828">
        <w:trPr>
          <w:trHeight w:val="20"/>
          <w:jc w:val="center"/>
        </w:trPr>
        <w:tc>
          <w:tcPr>
            <w:tcW w:w="588" w:type="pct"/>
            <w:vMerge/>
            <w:shd w:val="clear" w:color="auto" w:fill="FFFFFF"/>
            <w:vAlign w:val="center"/>
          </w:tcPr>
          <w:p w14:paraId="5CCCF8B8" w14:textId="77777777" w:rsidR="00E15828" w:rsidRPr="00E15828" w:rsidRDefault="00E15828" w:rsidP="00E15828">
            <w:pPr>
              <w:pStyle w:val="a7"/>
              <w:spacing w:line="240" w:lineRule="auto"/>
              <w:jc w:val="center"/>
              <w:rPr>
                <w:sz w:val="21"/>
                <w:szCs w:val="21"/>
              </w:rPr>
            </w:pPr>
          </w:p>
        </w:tc>
        <w:tc>
          <w:tcPr>
            <w:tcW w:w="1696" w:type="pct"/>
            <w:shd w:val="clear" w:color="auto" w:fill="FFFFFF"/>
            <w:vAlign w:val="center"/>
          </w:tcPr>
          <w:p w14:paraId="3E6E9850" w14:textId="02950E65" w:rsidR="00E15828" w:rsidRPr="00E15828" w:rsidRDefault="00E15828" w:rsidP="00E15828">
            <w:pPr>
              <w:pStyle w:val="a7"/>
              <w:spacing w:line="240" w:lineRule="auto"/>
              <w:rPr>
                <w:sz w:val="21"/>
                <w:szCs w:val="21"/>
              </w:rPr>
            </w:pPr>
            <w:r w:rsidRPr="00E15828">
              <w:rPr>
                <w:rFonts w:hint="eastAsia"/>
                <w:sz w:val="21"/>
                <w:szCs w:val="21"/>
              </w:rPr>
              <w:t>讨论如何从他人</w:t>
            </w:r>
            <w:r w:rsidRPr="00E15828">
              <w:rPr>
                <w:sz w:val="21"/>
                <w:szCs w:val="21"/>
              </w:rPr>
              <w:t>/社会 获得帮助</w:t>
            </w:r>
          </w:p>
        </w:tc>
        <w:tc>
          <w:tcPr>
            <w:tcW w:w="2716" w:type="pct"/>
            <w:shd w:val="clear" w:color="auto" w:fill="FFFFFF"/>
            <w:vAlign w:val="center"/>
          </w:tcPr>
          <w:p w14:paraId="33D61D5D" w14:textId="2B55FAC8" w:rsidR="00E15828" w:rsidRPr="00E15828" w:rsidRDefault="00E15828" w:rsidP="00E15828">
            <w:pPr>
              <w:pStyle w:val="a7"/>
              <w:spacing w:line="240" w:lineRule="auto"/>
              <w:rPr>
                <w:sz w:val="21"/>
                <w:szCs w:val="21"/>
              </w:rPr>
            </w:pPr>
            <w:r w:rsidRPr="00E15828">
              <w:rPr>
                <w:sz w:val="21"/>
                <w:szCs w:val="21"/>
              </w:rPr>
              <w:t>至少一个建议</w:t>
            </w:r>
          </w:p>
        </w:tc>
      </w:tr>
      <w:tr w:rsidR="00E15828" w:rsidRPr="00E15828" w14:paraId="38558557" w14:textId="77777777" w:rsidTr="00E15828">
        <w:trPr>
          <w:trHeight w:val="20"/>
          <w:jc w:val="center"/>
        </w:trPr>
        <w:tc>
          <w:tcPr>
            <w:tcW w:w="588" w:type="pct"/>
            <w:vMerge/>
            <w:shd w:val="clear" w:color="auto" w:fill="FFFFFF"/>
            <w:vAlign w:val="center"/>
          </w:tcPr>
          <w:p w14:paraId="35E39655" w14:textId="77777777" w:rsidR="00E15828" w:rsidRPr="00E15828" w:rsidRDefault="00E15828" w:rsidP="00E15828">
            <w:pPr>
              <w:pStyle w:val="a7"/>
              <w:spacing w:line="240" w:lineRule="auto"/>
              <w:jc w:val="center"/>
              <w:rPr>
                <w:sz w:val="21"/>
                <w:szCs w:val="21"/>
              </w:rPr>
            </w:pPr>
          </w:p>
        </w:tc>
        <w:tc>
          <w:tcPr>
            <w:tcW w:w="1696" w:type="pct"/>
            <w:shd w:val="clear" w:color="auto" w:fill="FFFFFF"/>
            <w:vAlign w:val="center"/>
          </w:tcPr>
          <w:p w14:paraId="770B1623" w14:textId="1C828614" w:rsidR="00E15828" w:rsidRPr="00E15828" w:rsidRDefault="00E15828" w:rsidP="00E15828">
            <w:pPr>
              <w:pStyle w:val="a7"/>
              <w:spacing w:line="240" w:lineRule="auto"/>
              <w:rPr>
                <w:sz w:val="21"/>
                <w:szCs w:val="21"/>
              </w:rPr>
            </w:pPr>
            <w:r w:rsidRPr="00E15828">
              <w:rPr>
                <w:rFonts w:hint="eastAsia"/>
                <w:sz w:val="21"/>
                <w:szCs w:val="21"/>
              </w:rPr>
              <w:t>参赛者提出相关健康指导</w:t>
            </w:r>
          </w:p>
        </w:tc>
        <w:tc>
          <w:tcPr>
            <w:tcW w:w="2716" w:type="pct"/>
            <w:shd w:val="clear" w:color="auto" w:fill="FFFFFF"/>
            <w:vAlign w:val="center"/>
          </w:tcPr>
          <w:p w14:paraId="7F5D460E" w14:textId="565E7951" w:rsidR="00E15828" w:rsidRPr="00E15828" w:rsidRDefault="00E15828" w:rsidP="00E15828">
            <w:pPr>
              <w:pStyle w:val="a7"/>
              <w:spacing w:line="240" w:lineRule="auto"/>
              <w:rPr>
                <w:sz w:val="21"/>
                <w:szCs w:val="21"/>
              </w:rPr>
            </w:pPr>
            <w:r w:rsidRPr="00E15828">
              <w:rPr>
                <w:sz w:val="21"/>
                <w:szCs w:val="21"/>
              </w:rPr>
              <w:t>至少3-5个主题健康教育</w:t>
            </w:r>
          </w:p>
        </w:tc>
      </w:tr>
      <w:tr w:rsidR="00E15828" w:rsidRPr="00E15828" w14:paraId="65644A5B" w14:textId="77777777" w:rsidTr="00E15828">
        <w:trPr>
          <w:trHeight w:val="20"/>
          <w:jc w:val="center"/>
        </w:trPr>
        <w:tc>
          <w:tcPr>
            <w:tcW w:w="588" w:type="pct"/>
            <w:vMerge/>
            <w:shd w:val="clear" w:color="auto" w:fill="FFFFFF"/>
            <w:vAlign w:val="center"/>
          </w:tcPr>
          <w:p w14:paraId="232A276E" w14:textId="77777777" w:rsidR="00E15828" w:rsidRPr="00E15828" w:rsidRDefault="00E15828" w:rsidP="00E15828">
            <w:pPr>
              <w:pStyle w:val="a7"/>
              <w:spacing w:line="240" w:lineRule="auto"/>
              <w:jc w:val="center"/>
              <w:rPr>
                <w:sz w:val="21"/>
                <w:szCs w:val="21"/>
              </w:rPr>
            </w:pPr>
          </w:p>
        </w:tc>
        <w:tc>
          <w:tcPr>
            <w:tcW w:w="1696" w:type="pct"/>
            <w:shd w:val="clear" w:color="auto" w:fill="FFFFFF"/>
            <w:vAlign w:val="center"/>
          </w:tcPr>
          <w:p w14:paraId="2337762A" w14:textId="01610048" w:rsidR="00E15828" w:rsidRPr="00E15828" w:rsidRDefault="00E15828" w:rsidP="00E15828">
            <w:pPr>
              <w:pStyle w:val="a7"/>
              <w:spacing w:line="240" w:lineRule="auto"/>
              <w:rPr>
                <w:sz w:val="21"/>
                <w:szCs w:val="21"/>
              </w:rPr>
            </w:pPr>
            <w:r w:rsidRPr="00E15828">
              <w:rPr>
                <w:rFonts w:hint="eastAsia"/>
                <w:sz w:val="21"/>
                <w:szCs w:val="21"/>
              </w:rPr>
              <w:t>对法律、法规、公约、</w:t>
            </w:r>
            <w:r w:rsidRPr="00E15828">
              <w:rPr>
                <w:sz w:val="21"/>
                <w:szCs w:val="21"/>
              </w:rPr>
              <w:t xml:space="preserve"> 标准等有无违反的言行</w:t>
            </w:r>
          </w:p>
        </w:tc>
        <w:tc>
          <w:tcPr>
            <w:tcW w:w="2716" w:type="pct"/>
            <w:shd w:val="clear" w:color="auto" w:fill="FFFFFF"/>
            <w:vAlign w:val="center"/>
          </w:tcPr>
          <w:p w14:paraId="21BCDC83" w14:textId="01547432" w:rsidR="00E15828" w:rsidRPr="00E15828" w:rsidRDefault="00E15828" w:rsidP="00E15828">
            <w:pPr>
              <w:pStyle w:val="a7"/>
              <w:spacing w:line="240" w:lineRule="auto"/>
              <w:rPr>
                <w:sz w:val="21"/>
                <w:szCs w:val="21"/>
              </w:rPr>
            </w:pPr>
            <w:r w:rsidRPr="00E15828">
              <w:rPr>
                <w:sz w:val="21"/>
                <w:szCs w:val="21"/>
              </w:rPr>
              <w:t>出现任何错误，零分</w:t>
            </w:r>
          </w:p>
        </w:tc>
      </w:tr>
      <w:tr w:rsidR="00E15828" w:rsidRPr="00E15828" w14:paraId="0FDC9D98" w14:textId="77777777" w:rsidTr="00E15828">
        <w:trPr>
          <w:trHeight w:val="20"/>
          <w:jc w:val="center"/>
        </w:trPr>
        <w:tc>
          <w:tcPr>
            <w:tcW w:w="588" w:type="pct"/>
            <w:vMerge/>
            <w:shd w:val="clear" w:color="auto" w:fill="FFFFFF"/>
            <w:vAlign w:val="center"/>
          </w:tcPr>
          <w:p w14:paraId="4DA79EE4" w14:textId="77777777" w:rsidR="00E15828" w:rsidRPr="00E15828" w:rsidRDefault="00E15828" w:rsidP="00E15828">
            <w:pPr>
              <w:pStyle w:val="a7"/>
              <w:spacing w:line="240" w:lineRule="auto"/>
              <w:jc w:val="center"/>
              <w:rPr>
                <w:sz w:val="21"/>
                <w:szCs w:val="21"/>
              </w:rPr>
            </w:pPr>
          </w:p>
        </w:tc>
        <w:tc>
          <w:tcPr>
            <w:tcW w:w="1696" w:type="pct"/>
            <w:shd w:val="clear" w:color="auto" w:fill="FFFFFF"/>
            <w:vAlign w:val="center"/>
          </w:tcPr>
          <w:p w14:paraId="32876B0B" w14:textId="1FFA51D2" w:rsidR="00E15828" w:rsidRPr="00E15828" w:rsidRDefault="00E15828" w:rsidP="00E15828">
            <w:pPr>
              <w:pStyle w:val="a7"/>
              <w:spacing w:line="240" w:lineRule="auto"/>
              <w:rPr>
                <w:sz w:val="21"/>
                <w:szCs w:val="21"/>
              </w:rPr>
            </w:pPr>
            <w:r w:rsidRPr="00E15828">
              <w:rPr>
                <w:rFonts w:hint="eastAsia"/>
                <w:sz w:val="21"/>
                <w:szCs w:val="21"/>
              </w:rPr>
              <w:t>共情沟通，积极倾听</w:t>
            </w:r>
          </w:p>
        </w:tc>
        <w:tc>
          <w:tcPr>
            <w:tcW w:w="2716" w:type="pct"/>
            <w:shd w:val="clear" w:color="auto" w:fill="FFFFFF"/>
            <w:vAlign w:val="center"/>
          </w:tcPr>
          <w:p w14:paraId="10225326" w14:textId="77777777" w:rsidR="00E15828" w:rsidRPr="00E15828" w:rsidRDefault="00E15828" w:rsidP="00E15828">
            <w:pPr>
              <w:pStyle w:val="a7"/>
              <w:spacing w:line="240" w:lineRule="auto"/>
              <w:rPr>
                <w:sz w:val="21"/>
                <w:szCs w:val="21"/>
              </w:rPr>
            </w:pPr>
          </w:p>
        </w:tc>
      </w:tr>
      <w:tr w:rsidR="00E15828" w:rsidRPr="00E15828" w14:paraId="32451582" w14:textId="77777777" w:rsidTr="00E15828">
        <w:trPr>
          <w:trHeight w:val="20"/>
          <w:jc w:val="center"/>
        </w:trPr>
        <w:tc>
          <w:tcPr>
            <w:tcW w:w="588" w:type="pct"/>
            <w:vMerge/>
            <w:shd w:val="clear" w:color="auto" w:fill="FFFFFF"/>
            <w:vAlign w:val="center"/>
          </w:tcPr>
          <w:p w14:paraId="375FCA51" w14:textId="77777777" w:rsidR="00E15828" w:rsidRPr="00E15828" w:rsidRDefault="00E15828" w:rsidP="00E15828">
            <w:pPr>
              <w:pStyle w:val="a7"/>
              <w:spacing w:line="240" w:lineRule="auto"/>
              <w:jc w:val="center"/>
              <w:rPr>
                <w:sz w:val="21"/>
                <w:szCs w:val="21"/>
              </w:rPr>
            </w:pPr>
          </w:p>
        </w:tc>
        <w:tc>
          <w:tcPr>
            <w:tcW w:w="1696" w:type="pct"/>
            <w:shd w:val="clear" w:color="auto" w:fill="FFFFFF"/>
            <w:vAlign w:val="center"/>
          </w:tcPr>
          <w:p w14:paraId="70E1584B" w14:textId="6121B858" w:rsidR="00E15828" w:rsidRPr="00E15828" w:rsidRDefault="00E15828" w:rsidP="00E15828">
            <w:pPr>
              <w:pStyle w:val="a7"/>
              <w:spacing w:line="240" w:lineRule="auto"/>
              <w:rPr>
                <w:sz w:val="21"/>
                <w:szCs w:val="21"/>
              </w:rPr>
            </w:pPr>
            <w:r w:rsidRPr="00E15828">
              <w:rPr>
                <w:rFonts w:hint="eastAsia"/>
                <w:sz w:val="21"/>
                <w:szCs w:val="21"/>
              </w:rPr>
              <w:t>按时完成所有任务</w:t>
            </w:r>
          </w:p>
        </w:tc>
        <w:tc>
          <w:tcPr>
            <w:tcW w:w="2716" w:type="pct"/>
            <w:shd w:val="clear" w:color="auto" w:fill="FFFFFF"/>
            <w:vAlign w:val="center"/>
          </w:tcPr>
          <w:p w14:paraId="10053168" w14:textId="77777777" w:rsidR="00E15828" w:rsidRPr="00E15828" w:rsidRDefault="00E15828" w:rsidP="00E15828">
            <w:pPr>
              <w:pStyle w:val="a7"/>
              <w:spacing w:line="240" w:lineRule="auto"/>
              <w:rPr>
                <w:sz w:val="21"/>
                <w:szCs w:val="21"/>
              </w:rPr>
            </w:pPr>
          </w:p>
        </w:tc>
      </w:tr>
      <w:tr w:rsidR="00E15828" w:rsidRPr="00E15828" w14:paraId="00456EFB" w14:textId="77777777" w:rsidTr="00E15828">
        <w:trPr>
          <w:trHeight w:val="20"/>
          <w:jc w:val="center"/>
        </w:trPr>
        <w:tc>
          <w:tcPr>
            <w:tcW w:w="588" w:type="pct"/>
            <w:vMerge w:val="restart"/>
            <w:shd w:val="clear" w:color="auto" w:fill="FFFFFF"/>
            <w:vAlign w:val="center"/>
          </w:tcPr>
          <w:p w14:paraId="3BC51149" w14:textId="193EA777" w:rsidR="00E15828" w:rsidRPr="00E15828" w:rsidRDefault="00E15828" w:rsidP="00E15828">
            <w:pPr>
              <w:pStyle w:val="a7"/>
              <w:spacing w:line="240" w:lineRule="auto"/>
              <w:jc w:val="center"/>
              <w:rPr>
                <w:sz w:val="21"/>
                <w:szCs w:val="21"/>
              </w:rPr>
            </w:pPr>
            <w:r w:rsidRPr="00E15828">
              <w:rPr>
                <w:rFonts w:hint="eastAsia"/>
                <w:sz w:val="21"/>
                <w:szCs w:val="21"/>
              </w:rPr>
              <w:t>反思报告</w:t>
            </w:r>
          </w:p>
        </w:tc>
        <w:tc>
          <w:tcPr>
            <w:tcW w:w="1696" w:type="pct"/>
            <w:shd w:val="clear" w:color="auto" w:fill="FFFFFF"/>
            <w:vAlign w:val="center"/>
          </w:tcPr>
          <w:p w14:paraId="1234ED2C" w14:textId="08DA2800" w:rsidR="00E15828" w:rsidRPr="00E15828" w:rsidRDefault="00E15828" w:rsidP="00E15828">
            <w:pPr>
              <w:pStyle w:val="a7"/>
              <w:spacing w:line="240" w:lineRule="auto"/>
              <w:rPr>
                <w:sz w:val="21"/>
                <w:szCs w:val="21"/>
              </w:rPr>
            </w:pPr>
            <w:r w:rsidRPr="00E15828">
              <w:rPr>
                <w:rFonts w:hint="eastAsia"/>
                <w:sz w:val="21"/>
                <w:szCs w:val="21"/>
              </w:rPr>
              <w:t>描述</w:t>
            </w:r>
          </w:p>
        </w:tc>
        <w:tc>
          <w:tcPr>
            <w:tcW w:w="2716" w:type="pct"/>
            <w:shd w:val="clear" w:color="auto" w:fill="FFFFFF"/>
            <w:vAlign w:val="center"/>
          </w:tcPr>
          <w:p w14:paraId="137B67AF" w14:textId="343D3EEC" w:rsidR="00E15828" w:rsidRPr="00E15828" w:rsidRDefault="00E15828" w:rsidP="00E15828">
            <w:pPr>
              <w:pStyle w:val="a7"/>
              <w:spacing w:line="240" w:lineRule="auto"/>
              <w:rPr>
                <w:sz w:val="21"/>
                <w:szCs w:val="21"/>
              </w:rPr>
            </w:pPr>
            <w:r w:rsidRPr="00E15828">
              <w:rPr>
                <w:sz w:val="21"/>
                <w:szCs w:val="21"/>
              </w:rPr>
              <w:t>描述在本项目中某一个你需要反思的学习事件，描述发生了什么</w:t>
            </w:r>
          </w:p>
        </w:tc>
      </w:tr>
      <w:tr w:rsidR="00E15828" w:rsidRPr="00E15828" w14:paraId="108185FC" w14:textId="77777777" w:rsidTr="00E15828">
        <w:trPr>
          <w:trHeight w:val="20"/>
          <w:jc w:val="center"/>
        </w:trPr>
        <w:tc>
          <w:tcPr>
            <w:tcW w:w="588" w:type="pct"/>
            <w:vMerge/>
            <w:shd w:val="clear" w:color="auto" w:fill="FFFFFF"/>
            <w:vAlign w:val="center"/>
          </w:tcPr>
          <w:p w14:paraId="10C96F54" w14:textId="77777777" w:rsidR="00E15828" w:rsidRPr="00E15828" w:rsidRDefault="00E15828" w:rsidP="00E15828">
            <w:pPr>
              <w:pStyle w:val="a7"/>
              <w:spacing w:line="240" w:lineRule="auto"/>
              <w:jc w:val="center"/>
              <w:rPr>
                <w:sz w:val="21"/>
                <w:szCs w:val="21"/>
              </w:rPr>
            </w:pPr>
          </w:p>
        </w:tc>
        <w:tc>
          <w:tcPr>
            <w:tcW w:w="1696" w:type="pct"/>
            <w:shd w:val="clear" w:color="auto" w:fill="FFFFFF"/>
            <w:vAlign w:val="center"/>
          </w:tcPr>
          <w:p w14:paraId="1AC0A6CF" w14:textId="2CA3C30B" w:rsidR="00E15828" w:rsidRPr="00E15828" w:rsidRDefault="00E15828" w:rsidP="00E15828">
            <w:pPr>
              <w:pStyle w:val="a7"/>
              <w:spacing w:line="240" w:lineRule="auto"/>
              <w:rPr>
                <w:sz w:val="21"/>
                <w:szCs w:val="21"/>
              </w:rPr>
            </w:pPr>
            <w:r w:rsidRPr="00E15828">
              <w:rPr>
                <w:rFonts w:hint="eastAsia"/>
                <w:sz w:val="21"/>
                <w:szCs w:val="21"/>
              </w:rPr>
              <w:t>感受</w:t>
            </w:r>
            <w:r w:rsidRPr="00E15828">
              <w:rPr>
                <w:sz w:val="21"/>
                <w:szCs w:val="21"/>
              </w:rPr>
              <w:t>1</w:t>
            </w:r>
          </w:p>
        </w:tc>
        <w:tc>
          <w:tcPr>
            <w:tcW w:w="2716" w:type="pct"/>
            <w:shd w:val="clear" w:color="auto" w:fill="FFFFFF"/>
            <w:vAlign w:val="center"/>
          </w:tcPr>
          <w:p w14:paraId="6BCC1D00" w14:textId="217E58A3" w:rsidR="00E15828" w:rsidRPr="00E15828" w:rsidRDefault="00E15828" w:rsidP="00E15828">
            <w:pPr>
              <w:pStyle w:val="a7"/>
              <w:spacing w:line="240" w:lineRule="auto"/>
              <w:rPr>
                <w:sz w:val="21"/>
                <w:szCs w:val="21"/>
              </w:rPr>
            </w:pPr>
            <w:r w:rsidRPr="00E15828">
              <w:rPr>
                <w:sz w:val="21"/>
                <w:szCs w:val="21"/>
              </w:rPr>
              <w:t>在这一学习事件过程中，你有感受和想法？</w:t>
            </w:r>
          </w:p>
        </w:tc>
      </w:tr>
      <w:tr w:rsidR="00E15828" w:rsidRPr="00E15828" w14:paraId="0A61A8F8" w14:textId="77777777" w:rsidTr="00E15828">
        <w:trPr>
          <w:trHeight w:val="20"/>
          <w:jc w:val="center"/>
        </w:trPr>
        <w:tc>
          <w:tcPr>
            <w:tcW w:w="588" w:type="pct"/>
            <w:vMerge/>
            <w:shd w:val="clear" w:color="auto" w:fill="FFFFFF"/>
            <w:vAlign w:val="center"/>
          </w:tcPr>
          <w:p w14:paraId="6F7B76CF" w14:textId="77777777" w:rsidR="00E15828" w:rsidRPr="00E15828" w:rsidRDefault="00E15828" w:rsidP="00E15828">
            <w:pPr>
              <w:pStyle w:val="a7"/>
              <w:spacing w:line="240" w:lineRule="auto"/>
              <w:jc w:val="center"/>
              <w:rPr>
                <w:sz w:val="21"/>
                <w:szCs w:val="21"/>
              </w:rPr>
            </w:pPr>
          </w:p>
        </w:tc>
        <w:tc>
          <w:tcPr>
            <w:tcW w:w="1696" w:type="pct"/>
            <w:shd w:val="clear" w:color="auto" w:fill="FFFFFF"/>
            <w:vAlign w:val="center"/>
          </w:tcPr>
          <w:p w14:paraId="6E89D78F" w14:textId="071B1E50" w:rsidR="00E15828" w:rsidRPr="00E15828" w:rsidRDefault="00E15828" w:rsidP="00E15828">
            <w:pPr>
              <w:pStyle w:val="a7"/>
              <w:spacing w:line="240" w:lineRule="auto"/>
              <w:rPr>
                <w:sz w:val="21"/>
                <w:szCs w:val="21"/>
              </w:rPr>
            </w:pPr>
            <w:r w:rsidRPr="00E15828">
              <w:rPr>
                <w:rFonts w:hint="eastAsia"/>
                <w:sz w:val="21"/>
                <w:szCs w:val="21"/>
              </w:rPr>
              <w:t>感受</w:t>
            </w:r>
            <w:r w:rsidRPr="00E15828">
              <w:rPr>
                <w:sz w:val="21"/>
                <w:szCs w:val="21"/>
              </w:rPr>
              <w:t>2</w:t>
            </w:r>
          </w:p>
        </w:tc>
        <w:tc>
          <w:tcPr>
            <w:tcW w:w="2716" w:type="pct"/>
            <w:shd w:val="clear" w:color="auto" w:fill="FFFFFF"/>
            <w:vAlign w:val="center"/>
          </w:tcPr>
          <w:p w14:paraId="391F8C99" w14:textId="3666A646" w:rsidR="00E15828" w:rsidRPr="00E15828" w:rsidRDefault="00E15828" w:rsidP="00E15828">
            <w:pPr>
              <w:pStyle w:val="a7"/>
              <w:spacing w:line="240" w:lineRule="auto"/>
              <w:rPr>
                <w:sz w:val="21"/>
                <w:szCs w:val="21"/>
              </w:rPr>
            </w:pPr>
            <w:r w:rsidRPr="00E15828">
              <w:rPr>
                <w:sz w:val="21"/>
                <w:szCs w:val="21"/>
              </w:rPr>
              <w:t>在这一学习事件过程中，你采取什么样的行动去应对的？</w:t>
            </w:r>
          </w:p>
        </w:tc>
      </w:tr>
      <w:tr w:rsidR="00E15828" w:rsidRPr="00E15828" w14:paraId="11148756" w14:textId="77777777" w:rsidTr="00E15828">
        <w:trPr>
          <w:trHeight w:val="20"/>
          <w:jc w:val="center"/>
        </w:trPr>
        <w:tc>
          <w:tcPr>
            <w:tcW w:w="588" w:type="pct"/>
            <w:vMerge/>
            <w:shd w:val="clear" w:color="auto" w:fill="FFFFFF"/>
            <w:vAlign w:val="center"/>
          </w:tcPr>
          <w:p w14:paraId="33297CA4" w14:textId="77777777" w:rsidR="00E15828" w:rsidRPr="00E15828" w:rsidRDefault="00E15828" w:rsidP="00E15828">
            <w:pPr>
              <w:pStyle w:val="a7"/>
              <w:spacing w:line="240" w:lineRule="auto"/>
              <w:jc w:val="center"/>
              <w:rPr>
                <w:sz w:val="21"/>
                <w:szCs w:val="21"/>
              </w:rPr>
            </w:pPr>
          </w:p>
        </w:tc>
        <w:tc>
          <w:tcPr>
            <w:tcW w:w="1696" w:type="pct"/>
            <w:shd w:val="clear" w:color="auto" w:fill="FFFFFF"/>
            <w:vAlign w:val="center"/>
          </w:tcPr>
          <w:p w14:paraId="599F6B68" w14:textId="1B05A2A6" w:rsidR="00E15828" w:rsidRPr="00E15828" w:rsidRDefault="00E15828" w:rsidP="00E15828">
            <w:pPr>
              <w:pStyle w:val="a7"/>
              <w:spacing w:line="240" w:lineRule="auto"/>
              <w:rPr>
                <w:sz w:val="21"/>
                <w:szCs w:val="21"/>
              </w:rPr>
            </w:pPr>
            <w:r w:rsidRPr="00E15828">
              <w:rPr>
                <w:rFonts w:hint="eastAsia"/>
                <w:sz w:val="21"/>
                <w:szCs w:val="21"/>
              </w:rPr>
              <w:t>评价</w:t>
            </w:r>
            <w:r w:rsidRPr="00E15828">
              <w:rPr>
                <w:sz w:val="21"/>
                <w:szCs w:val="21"/>
              </w:rPr>
              <w:t>1</w:t>
            </w:r>
          </w:p>
        </w:tc>
        <w:tc>
          <w:tcPr>
            <w:tcW w:w="2716" w:type="pct"/>
            <w:shd w:val="clear" w:color="auto" w:fill="FFFFFF"/>
            <w:vAlign w:val="center"/>
          </w:tcPr>
          <w:p w14:paraId="53E847BA" w14:textId="423D7E44" w:rsidR="00E15828" w:rsidRPr="00E15828" w:rsidRDefault="00E15828" w:rsidP="00E15828">
            <w:pPr>
              <w:pStyle w:val="a7"/>
              <w:spacing w:line="240" w:lineRule="auto"/>
              <w:rPr>
                <w:sz w:val="21"/>
                <w:szCs w:val="21"/>
              </w:rPr>
            </w:pPr>
            <w:r w:rsidRPr="00E15828">
              <w:rPr>
                <w:sz w:val="21"/>
                <w:szCs w:val="21"/>
              </w:rPr>
              <w:t>在这个学习事件中，好的方面有哪些？好的体验有哪些？</w:t>
            </w:r>
          </w:p>
        </w:tc>
      </w:tr>
      <w:tr w:rsidR="00E15828" w:rsidRPr="00E15828" w14:paraId="19D75A78" w14:textId="77777777" w:rsidTr="00E15828">
        <w:trPr>
          <w:trHeight w:val="20"/>
          <w:jc w:val="center"/>
        </w:trPr>
        <w:tc>
          <w:tcPr>
            <w:tcW w:w="588" w:type="pct"/>
            <w:vMerge/>
            <w:shd w:val="clear" w:color="auto" w:fill="FFFFFF"/>
            <w:vAlign w:val="center"/>
          </w:tcPr>
          <w:p w14:paraId="268943BE" w14:textId="77777777" w:rsidR="00E15828" w:rsidRPr="00E15828" w:rsidRDefault="00E15828" w:rsidP="00E15828">
            <w:pPr>
              <w:pStyle w:val="a7"/>
              <w:spacing w:line="240" w:lineRule="auto"/>
              <w:jc w:val="center"/>
              <w:rPr>
                <w:sz w:val="21"/>
                <w:szCs w:val="21"/>
              </w:rPr>
            </w:pPr>
          </w:p>
        </w:tc>
        <w:tc>
          <w:tcPr>
            <w:tcW w:w="1696" w:type="pct"/>
            <w:shd w:val="clear" w:color="auto" w:fill="FFFFFF"/>
            <w:vAlign w:val="center"/>
          </w:tcPr>
          <w:p w14:paraId="7AF88A64" w14:textId="4C21C6E0" w:rsidR="00E15828" w:rsidRPr="00E15828" w:rsidRDefault="00E15828" w:rsidP="00E15828">
            <w:pPr>
              <w:pStyle w:val="a7"/>
              <w:spacing w:line="240" w:lineRule="auto"/>
              <w:rPr>
                <w:sz w:val="21"/>
                <w:szCs w:val="21"/>
              </w:rPr>
            </w:pPr>
            <w:r w:rsidRPr="00E15828">
              <w:rPr>
                <w:rFonts w:hint="eastAsia"/>
                <w:sz w:val="21"/>
                <w:szCs w:val="21"/>
              </w:rPr>
              <w:t>评价</w:t>
            </w:r>
            <w:r w:rsidRPr="00E15828">
              <w:rPr>
                <w:sz w:val="21"/>
                <w:szCs w:val="21"/>
              </w:rPr>
              <w:t>2</w:t>
            </w:r>
          </w:p>
        </w:tc>
        <w:tc>
          <w:tcPr>
            <w:tcW w:w="2716" w:type="pct"/>
            <w:shd w:val="clear" w:color="auto" w:fill="FFFFFF"/>
            <w:vAlign w:val="center"/>
          </w:tcPr>
          <w:p w14:paraId="2BE20B47" w14:textId="46D766DA" w:rsidR="00E15828" w:rsidRPr="00E15828" w:rsidRDefault="00E15828" w:rsidP="00E15828">
            <w:pPr>
              <w:pStyle w:val="a7"/>
              <w:spacing w:line="240" w:lineRule="auto"/>
              <w:rPr>
                <w:sz w:val="21"/>
                <w:szCs w:val="21"/>
              </w:rPr>
            </w:pPr>
            <w:r w:rsidRPr="00E15828">
              <w:rPr>
                <w:sz w:val="21"/>
                <w:szCs w:val="21"/>
              </w:rPr>
              <w:t>在这个学习事件中，你有什么问题/困难？不足的方面在哪里？</w:t>
            </w:r>
          </w:p>
        </w:tc>
      </w:tr>
      <w:tr w:rsidR="00E15828" w:rsidRPr="00E15828" w14:paraId="33D7E553" w14:textId="77777777" w:rsidTr="00E15828">
        <w:trPr>
          <w:trHeight w:val="20"/>
          <w:jc w:val="center"/>
        </w:trPr>
        <w:tc>
          <w:tcPr>
            <w:tcW w:w="588" w:type="pct"/>
            <w:vMerge/>
            <w:shd w:val="clear" w:color="auto" w:fill="FFFFFF"/>
            <w:vAlign w:val="center"/>
          </w:tcPr>
          <w:p w14:paraId="11F1B880" w14:textId="77777777" w:rsidR="00E15828" w:rsidRPr="00E15828" w:rsidRDefault="00E15828" w:rsidP="00E15828">
            <w:pPr>
              <w:pStyle w:val="a7"/>
              <w:spacing w:line="240" w:lineRule="auto"/>
              <w:jc w:val="center"/>
              <w:rPr>
                <w:sz w:val="21"/>
                <w:szCs w:val="21"/>
              </w:rPr>
            </w:pPr>
          </w:p>
        </w:tc>
        <w:tc>
          <w:tcPr>
            <w:tcW w:w="1696" w:type="pct"/>
            <w:shd w:val="clear" w:color="auto" w:fill="FFFFFF"/>
            <w:vAlign w:val="center"/>
          </w:tcPr>
          <w:p w14:paraId="013FBBEE" w14:textId="50918D1D" w:rsidR="00E15828" w:rsidRPr="00E15828" w:rsidRDefault="00E15828" w:rsidP="00E15828">
            <w:pPr>
              <w:pStyle w:val="a7"/>
              <w:spacing w:line="240" w:lineRule="auto"/>
              <w:rPr>
                <w:sz w:val="21"/>
                <w:szCs w:val="21"/>
              </w:rPr>
            </w:pPr>
            <w:r w:rsidRPr="00E15828">
              <w:rPr>
                <w:rFonts w:hint="eastAsia"/>
                <w:sz w:val="21"/>
                <w:szCs w:val="21"/>
              </w:rPr>
              <w:t>分析</w:t>
            </w:r>
          </w:p>
        </w:tc>
        <w:tc>
          <w:tcPr>
            <w:tcW w:w="2716" w:type="pct"/>
            <w:shd w:val="clear" w:color="auto" w:fill="FFFFFF"/>
            <w:vAlign w:val="center"/>
          </w:tcPr>
          <w:p w14:paraId="05193A22" w14:textId="7ADF7C28" w:rsidR="00E15828" w:rsidRPr="00E15828" w:rsidRDefault="00E15828" w:rsidP="00E15828">
            <w:pPr>
              <w:pStyle w:val="a7"/>
              <w:spacing w:line="240" w:lineRule="auto"/>
              <w:rPr>
                <w:sz w:val="21"/>
                <w:szCs w:val="21"/>
              </w:rPr>
            </w:pPr>
            <w:r w:rsidRPr="00E15828">
              <w:rPr>
                <w:sz w:val="21"/>
                <w:szCs w:val="21"/>
              </w:rPr>
              <w:t>为什么会出现这些问题/困难？</w:t>
            </w:r>
          </w:p>
        </w:tc>
      </w:tr>
      <w:tr w:rsidR="00E15828" w:rsidRPr="00E15828" w14:paraId="04E9AA02" w14:textId="77777777" w:rsidTr="00E15828">
        <w:trPr>
          <w:trHeight w:val="20"/>
          <w:jc w:val="center"/>
        </w:trPr>
        <w:tc>
          <w:tcPr>
            <w:tcW w:w="588" w:type="pct"/>
            <w:vMerge/>
            <w:shd w:val="clear" w:color="auto" w:fill="FFFFFF"/>
            <w:vAlign w:val="center"/>
          </w:tcPr>
          <w:p w14:paraId="3B46044D" w14:textId="77777777" w:rsidR="00E15828" w:rsidRPr="00E15828" w:rsidRDefault="00E15828" w:rsidP="00E15828">
            <w:pPr>
              <w:pStyle w:val="a7"/>
              <w:spacing w:line="240" w:lineRule="auto"/>
              <w:jc w:val="center"/>
              <w:rPr>
                <w:sz w:val="21"/>
                <w:szCs w:val="21"/>
              </w:rPr>
            </w:pPr>
          </w:p>
        </w:tc>
        <w:tc>
          <w:tcPr>
            <w:tcW w:w="1696" w:type="pct"/>
            <w:shd w:val="clear" w:color="auto" w:fill="FFFFFF"/>
            <w:vAlign w:val="center"/>
          </w:tcPr>
          <w:p w14:paraId="081FC6CF" w14:textId="6AAAF693" w:rsidR="00E15828" w:rsidRPr="00E15828" w:rsidRDefault="00E15828" w:rsidP="00E15828">
            <w:pPr>
              <w:pStyle w:val="a7"/>
              <w:spacing w:line="240" w:lineRule="auto"/>
              <w:rPr>
                <w:sz w:val="21"/>
                <w:szCs w:val="21"/>
              </w:rPr>
            </w:pPr>
            <w:r w:rsidRPr="00E15828">
              <w:rPr>
                <w:rFonts w:hint="eastAsia"/>
                <w:sz w:val="21"/>
                <w:szCs w:val="21"/>
              </w:rPr>
              <w:t>总结</w:t>
            </w:r>
          </w:p>
        </w:tc>
        <w:tc>
          <w:tcPr>
            <w:tcW w:w="2716" w:type="pct"/>
            <w:shd w:val="clear" w:color="auto" w:fill="FFFFFF"/>
            <w:vAlign w:val="center"/>
          </w:tcPr>
          <w:p w14:paraId="461A9597" w14:textId="3BC262E8" w:rsidR="00E15828" w:rsidRPr="00E15828" w:rsidRDefault="00E15828" w:rsidP="00E15828">
            <w:pPr>
              <w:pStyle w:val="a7"/>
              <w:spacing w:line="240" w:lineRule="auto"/>
              <w:rPr>
                <w:sz w:val="21"/>
                <w:szCs w:val="21"/>
              </w:rPr>
            </w:pPr>
            <w:r w:rsidRPr="00E15828">
              <w:rPr>
                <w:sz w:val="21"/>
                <w:szCs w:val="21"/>
              </w:rPr>
              <w:t>你还能做什么？</w:t>
            </w:r>
          </w:p>
        </w:tc>
      </w:tr>
      <w:tr w:rsidR="00E15828" w:rsidRPr="00E15828" w14:paraId="107236D2" w14:textId="77777777" w:rsidTr="00E15828">
        <w:trPr>
          <w:trHeight w:val="20"/>
          <w:jc w:val="center"/>
        </w:trPr>
        <w:tc>
          <w:tcPr>
            <w:tcW w:w="588" w:type="pct"/>
            <w:vMerge/>
            <w:shd w:val="clear" w:color="auto" w:fill="FFFFFF"/>
            <w:vAlign w:val="center"/>
          </w:tcPr>
          <w:p w14:paraId="5F55969A" w14:textId="77777777" w:rsidR="00E15828" w:rsidRPr="00E15828" w:rsidRDefault="00E15828" w:rsidP="00E15828">
            <w:pPr>
              <w:pStyle w:val="a7"/>
              <w:spacing w:line="240" w:lineRule="auto"/>
              <w:jc w:val="center"/>
              <w:rPr>
                <w:sz w:val="21"/>
                <w:szCs w:val="21"/>
              </w:rPr>
            </w:pPr>
          </w:p>
        </w:tc>
        <w:tc>
          <w:tcPr>
            <w:tcW w:w="1696" w:type="pct"/>
            <w:shd w:val="clear" w:color="auto" w:fill="FFFFFF"/>
            <w:vAlign w:val="center"/>
          </w:tcPr>
          <w:p w14:paraId="717F729A" w14:textId="2B5941A3" w:rsidR="00E15828" w:rsidRPr="00E15828" w:rsidRDefault="00E15828" w:rsidP="00E15828">
            <w:pPr>
              <w:pStyle w:val="a7"/>
              <w:spacing w:line="240" w:lineRule="auto"/>
              <w:rPr>
                <w:sz w:val="21"/>
                <w:szCs w:val="21"/>
              </w:rPr>
            </w:pPr>
            <w:r w:rsidRPr="00E15828">
              <w:rPr>
                <w:rFonts w:hint="eastAsia"/>
                <w:sz w:val="21"/>
                <w:szCs w:val="21"/>
              </w:rPr>
              <w:t>提升计划</w:t>
            </w:r>
            <w:r w:rsidRPr="00E15828">
              <w:rPr>
                <w:sz w:val="21"/>
                <w:szCs w:val="21"/>
              </w:rPr>
              <w:t>1</w:t>
            </w:r>
          </w:p>
        </w:tc>
        <w:tc>
          <w:tcPr>
            <w:tcW w:w="2716" w:type="pct"/>
            <w:shd w:val="clear" w:color="auto" w:fill="FFFFFF"/>
            <w:vAlign w:val="center"/>
          </w:tcPr>
          <w:p w14:paraId="415C63EC" w14:textId="2CB94462" w:rsidR="00E15828" w:rsidRPr="00E15828" w:rsidRDefault="00E15828" w:rsidP="00E15828">
            <w:pPr>
              <w:pStyle w:val="a7"/>
              <w:spacing w:line="240" w:lineRule="auto"/>
              <w:rPr>
                <w:sz w:val="21"/>
                <w:szCs w:val="21"/>
              </w:rPr>
            </w:pPr>
            <w:r w:rsidRPr="00E15828">
              <w:rPr>
                <w:sz w:val="21"/>
                <w:szCs w:val="21"/>
              </w:rPr>
              <w:t>你将采取哪些措施去改进和提升？去克服困难和问题？</w:t>
            </w:r>
          </w:p>
        </w:tc>
      </w:tr>
      <w:tr w:rsidR="00E15828" w:rsidRPr="00E15828" w14:paraId="303FA3FC" w14:textId="77777777" w:rsidTr="00E15828">
        <w:trPr>
          <w:trHeight w:val="20"/>
          <w:jc w:val="center"/>
        </w:trPr>
        <w:tc>
          <w:tcPr>
            <w:tcW w:w="588" w:type="pct"/>
            <w:vMerge/>
            <w:shd w:val="clear" w:color="auto" w:fill="FFFFFF"/>
            <w:vAlign w:val="center"/>
          </w:tcPr>
          <w:p w14:paraId="3AF83B07" w14:textId="77777777" w:rsidR="00E15828" w:rsidRPr="00E15828" w:rsidRDefault="00E15828" w:rsidP="00E15828">
            <w:pPr>
              <w:pStyle w:val="a7"/>
              <w:spacing w:line="240" w:lineRule="auto"/>
              <w:jc w:val="center"/>
              <w:rPr>
                <w:sz w:val="21"/>
                <w:szCs w:val="21"/>
              </w:rPr>
            </w:pPr>
          </w:p>
        </w:tc>
        <w:tc>
          <w:tcPr>
            <w:tcW w:w="1696" w:type="pct"/>
            <w:shd w:val="clear" w:color="auto" w:fill="FFFFFF"/>
            <w:vAlign w:val="center"/>
          </w:tcPr>
          <w:p w14:paraId="5FFD60EB" w14:textId="6C600853" w:rsidR="00E15828" w:rsidRPr="00E15828" w:rsidRDefault="00E15828" w:rsidP="00E15828">
            <w:pPr>
              <w:pStyle w:val="a7"/>
              <w:spacing w:line="240" w:lineRule="auto"/>
              <w:rPr>
                <w:sz w:val="21"/>
                <w:szCs w:val="21"/>
              </w:rPr>
            </w:pPr>
            <w:r w:rsidRPr="00E15828">
              <w:rPr>
                <w:rFonts w:hint="eastAsia"/>
                <w:sz w:val="21"/>
                <w:szCs w:val="21"/>
              </w:rPr>
              <w:t>提升计划</w:t>
            </w:r>
            <w:r w:rsidRPr="00E15828">
              <w:rPr>
                <w:sz w:val="21"/>
                <w:szCs w:val="21"/>
              </w:rPr>
              <w:t>2</w:t>
            </w:r>
          </w:p>
        </w:tc>
        <w:tc>
          <w:tcPr>
            <w:tcW w:w="2716" w:type="pct"/>
            <w:shd w:val="clear" w:color="auto" w:fill="FFFFFF"/>
            <w:vAlign w:val="center"/>
          </w:tcPr>
          <w:p w14:paraId="167C0E5C" w14:textId="5063C330" w:rsidR="00E15828" w:rsidRPr="00E15828" w:rsidRDefault="00E15828" w:rsidP="00E15828">
            <w:pPr>
              <w:pStyle w:val="a7"/>
              <w:spacing w:line="240" w:lineRule="auto"/>
              <w:rPr>
                <w:sz w:val="21"/>
                <w:szCs w:val="21"/>
              </w:rPr>
            </w:pPr>
            <w:r w:rsidRPr="00E15828">
              <w:rPr>
                <w:sz w:val="21"/>
                <w:szCs w:val="21"/>
              </w:rPr>
              <w:t>如果类似的事情再发生一次，</w:t>
            </w:r>
            <w:r w:rsidR="00163A09">
              <w:rPr>
                <w:rFonts w:hint="eastAsia"/>
                <w:sz w:val="21"/>
                <w:szCs w:val="21"/>
              </w:rPr>
              <w:t>如何解决？</w:t>
            </w:r>
          </w:p>
        </w:tc>
      </w:tr>
    </w:tbl>
    <w:p w14:paraId="7E66A56D" w14:textId="77777777" w:rsidR="004528F1" w:rsidRDefault="004528F1" w:rsidP="00E15828">
      <w:pPr>
        <w:ind w:firstLine="480"/>
      </w:pPr>
    </w:p>
    <w:p w14:paraId="5064B768" w14:textId="6DAF6FF3" w:rsidR="00E15828" w:rsidRDefault="00E15828" w:rsidP="00E15828">
      <w:pPr>
        <w:ind w:firstLine="480"/>
      </w:pPr>
      <w:r>
        <w:rPr>
          <w:rFonts w:hint="eastAsia"/>
        </w:rPr>
        <w:t>（三）评分流程说明</w:t>
      </w:r>
    </w:p>
    <w:p w14:paraId="42DCFEA0" w14:textId="77777777" w:rsidR="00E15828" w:rsidRDefault="00E15828" w:rsidP="00E15828">
      <w:pPr>
        <w:ind w:firstLine="480"/>
      </w:pPr>
      <w:r>
        <w:rPr>
          <w:rFonts w:hint="eastAsia"/>
        </w:rPr>
        <w:t>在各个模块中，动手操作能力和沟通交流能力在现场操作过程评分，文字模块在选手完成后递交，裁判根据结果进行评分；计时倒数</w:t>
      </w:r>
      <w:r>
        <w:t xml:space="preserve"> 1分钟提醒，倒计时为0即停止比赛，未完成模块不得分。</w:t>
      </w:r>
    </w:p>
    <w:p w14:paraId="332124E8" w14:textId="77777777" w:rsidR="00E15828" w:rsidRDefault="00E15828" w:rsidP="00E15828">
      <w:pPr>
        <w:ind w:firstLine="480"/>
      </w:pPr>
      <w:r>
        <w:rPr>
          <w:rFonts w:hint="eastAsia"/>
        </w:rPr>
        <w:t>评分时，一份照护计划</w:t>
      </w:r>
      <w:r>
        <w:t>100分，占总分10%；实际照护100分，占总分80%；反思报告100分，占总分10%。总计100分。</w:t>
      </w:r>
    </w:p>
    <w:p w14:paraId="768A162E" w14:textId="016EAED9" w:rsidR="00E15828" w:rsidRDefault="00E15828" w:rsidP="00E15828">
      <w:pPr>
        <w:ind w:firstLine="480"/>
      </w:pPr>
      <w:r>
        <w:rPr>
          <w:rFonts w:hint="eastAsia"/>
        </w:rPr>
        <w:t>评分采用纸质版评分表，所有裁判完成工作签名后，由大赛执委会指定专人核定分数，输入电脑系统进行统计。</w:t>
      </w:r>
    </w:p>
    <w:p w14:paraId="2DB49BD3" w14:textId="156CEE23" w:rsidR="00E15828" w:rsidRDefault="00E15828" w:rsidP="00E15828">
      <w:pPr>
        <w:ind w:firstLine="480"/>
      </w:pPr>
      <w:r>
        <w:rPr>
          <w:rFonts w:hint="eastAsia"/>
        </w:rPr>
        <w:t>十三、奖项设定</w:t>
      </w:r>
    </w:p>
    <w:p w14:paraId="04CAC9D1" w14:textId="77777777" w:rsidR="00E15828" w:rsidRDefault="00E15828" w:rsidP="00E15828">
      <w:pPr>
        <w:ind w:firstLine="480"/>
      </w:pPr>
      <w:r>
        <w:rPr>
          <w:rFonts w:hint="eastAsia"/>
        </w:rPr>
        <w:t>（一）参赛选手奖</w:t>
      </w:r>
    </w:p>
    <w:p w14:paraId="72AD1A6F" w14:textId="77777777" w:rsidR="00E15828" w:rsidRDefault="00E15828" w:rsidP="00E15828">
      <w:pPr>
        <w:ind w:firstLine="480"/>
      </w:pPr>
      <w:r>
        <w:rPr>
          <w:rFonts w:hint="eastAsia"/>
        </w:rPr>
        <w:t>设个人一、二、三等奖。以实际参赛选手总数为基数，一、二、三等奖获奖比例分别为</w:t>
      </w:r>
      <w:r>
        <w:t>10%、20%、30%（小数点后四舍五入）。</w:t>
      </w:r>
    </w:p>
    <w:p w14:paraId="75DC0769" w14:textId="77777777" w:rsidR="00E15828" w:rsidRDefault="00E15828" w:rsidP="00E15828">
      <w:pPr>
        <w:ind w:firstLine="480"/>
      </w:pPr>
      <w:r>
        <w:rPr>
          <w:rFonts w:hint="eastAsia"/>
        </w:rPr>
        <w:lastRenderedPageBreak/>
        <w:t>（二）指导教师奖</w:t>
      </w:r>
    </w:p>
    <w:p w14:paraId="4659E17E" w14:textId="035C5F82" w:rsidR="0032587F" w:rsidRDefault="00E15828" w:rsidP="00403283">
      <w:pPr>
        <w:ind w:firstLine="480"/>
      </w:pPr>
      <w:r>
        <w:rPr>
          <w:rFonts w:hint="eastAsia"/>
        </w:rPr>
        <w:t>获得一等奖参赛选手的指导教师颁发“优秀指导教师”证书。</w:t>
      </w:r>
    </w:p>
    <w:p w14:paraId="7569B2DC" w14:textId="77777777" w:rsidR="00BB3143" w:rsidRDefault="00BB3143" w:rsidP="0032587F">
      <w:pPr>
        <w:ind w:firstLineChars="0" w:firstLine="0"/>
        <w:rPr>
          <w:b/>
          <w:sz w:val="32"/>
          <w:szCs w:val="32"/>
        </w:rPr>
      </w:pPr>
    </w:p>
    <w:p w14:paraId="666B92D7" w14:textId="18B86790" w:rsidR="0032587F" w:rsidRPr="0032587F" w:rsidRDefault="0032587F" w:rsidP="0032587F">
      <w:pPr>
        <w:ind w:firstLineChars="0" w:firstLine="0"/>
        <w:rPr>
          <w:b/>
          <w:sz w:val="32"/>
          <w:szCs w:val="32"/>
          <w:u w:val="single"/>
        </w:rPr>
      </w:pPr>
      <w:r w:rsidRPr="0032587F">
        <w:rPr>
          <w:rFonts w:hint="eastAsia"/>
          <w:b/>
          <w:sz w:val="32"/>
          <w:szCs w:val="32"/>
        </w:rPr>
        <w:t>参赛者编号：</w:t>
      </w:r>
      <w:r w:rsidRPr="0032587F">
        <w:rPr>
          <w:rFonts w:hint="eastAsia"/>
          <w:b/>
          <w:sz w:val="32"/>
          <w:szCs w:val="32"/>
          <w:u w:val="single"/>
        </w:rPr>
        <w:t xml:space="preserve"> </w:t>
      </w:r>
      <w:r w:rsidRPr="0032587F">
        <w:rPr>
          <w:b/>
          <w:sz w:val="32"/>
          <w:szCs w:val="32"/>
          <w:u w:val="single"/>
        </w:rPr>
        <w:t xml:space="preserve">                        </w:t>
      </w:r>
    </w:p>
    <w:p w14:paraId="72B13268" w14:textId="4119E63B" w:rsidR="0032587F" w:rsidRPr="005D054B" w:rsidRDefault="0032587F" w:rsidP="0032587F">
      <w:pPr>
        <w:ind w:firstLineChars="0" w:firstLine="0"/>
        <w:rPr>
          <w:u w:val="single"/>
        </w:rPr>
      </w:pPr>
      <w:r w:rsidRPr="005D054B">
        <w:rPr>
          <w:rFonts w:hint="eastAsia"/>
          <w:u w:val="single"/>
        </w:rPr>
        <w:t xml:space="preserve"> </w:t>
      </w:r>
      <w:r w:rsidRPr="005D054B">
        <w:rPr>
          <w:u w:val="single"/>
        </w:rPr>
        <w:t xml:space="preserve">                     </w:t>
      </w:r>
      <w:r>
        <w:rPr>
          <w:u w:val="single"/>
        </w:rPr>
        <w:t xml:space="preserve">  </w:t>
      </w:r>
      <w:r w:rsidRPr="005D054B">
        <w:rPr>
          <w:u w:val="single"/>
        </w:rPr>
        <w:t xml:space="preserve">       </w:t>
      </w:r>
      <w:r>
        <w:rPr>
          <w:rFonts w:hint="eastAsia"/>
          <w:u w:val="single"/>
        </w:rPr>
        <w:t xml:space="preserve">装 </w:t>
      </w:r>
      <w:r>
        <w:rPr>
          <w:u w:val="single"/>
        </w:rPr>
        <w:t xml:space="preserve">  </w:t>
      </w:r>
      <w:r>
        <w:rPr>
          <w:rFonts w:hint="eastAsia"/>
          <w:u w:val="single"/>
        </w:rPr>
        <w:t xml:space="preserve">订 </w:t>
      </w:r>
      <w:r>
        <w:rPr>
          <w:u w:val="single"/>
        </w:rPr>
        <w:t xml:space="preserve">  </w:t>
      </w:r>
      <w:r>
        <w:rPr>
          <w:rFonts w:hint="eastAsia"/>
          <w:u w:val="single"/>
        </w:rPr>
        <w:t>线</w:t>
      </w:r>
      <w:r w:rsidRPr="005D054B">
        <w:rPr>
          <w:u w:val="single"/>
        </w:rPr>
        <w:t xml:space="preserve">        </w:t>
      </w:r>
      <w:r>
        <w:rPr>
          <w:u w:val="single"/>
        </w:rPr>
        <w:t xml:space="preserve"> </w:t>
      </w:r>
      <w:r w:rsidRPr="005D054B">
        <w:rPr>
          <w:u w:val="single"/>
        </w:rPr>
        <w:t xml:space="preserve">             </w:t>
      </w:r>
      <w:r>
        <w:rPr>
          <w:u w:val="single"/>
        </w:rPr>
        <w:t xml:space="preserve"> </w:t>
      </w:r>
      <w:r w:rsidRPr="005D054B">
        <w:rPr>
          <w:u w:val="single"/>
        </w:rPr>
        <w:t xml:space="preserve">   </w:t>
      </w:r>
    </w:p>
    <w:p w14:paraId="12E7A576" w14:textId="77777777" w:rsidR="0032587F" w:rsidRDefault="0032587F" w:rsidP="0032587F">
      <w:pPr>
        <w:ind w:firstLine="480"/>
      </w:pPr>
    </w:p>
    <w:tbl>
      <w:tblPr>
        <w:tblpPr w:leftFromText="180" w:rightFromText="180" w:vertAnchor="page" w:horzAnchor="margin" w:tblpY="3637"/>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30"/>
        <w:gridCol w:w="3158"/>
        <w:gridCol w:w="2829"/>
        <w:gridCol w:w="850"/>
        <w:gridCol w:w="935"/>
      </w:tblGrid>
      <w:tr w:rsidR="0032587F" w:rsidRPr="00434F05" w14:paraId="3FA0C1A4" w14:textId="77777777" w:rsidTr="0032587F">
        <w:trPr>
          <w:trHeight w:val="20"/>
        </w:trPr>
        <w:tc>
          <w:tcPr>
            <w:tcW w:w="319" w:type="pct"/>
            <w:shd w:val="clear" w:color="auto" w:fill="FFFFFF"/>
            <w:vAlign w:val="center"/>
          </w:tcPr>
          <w:p w14:paraId="5BC36613" w14:textId="77777777" w:rsidR="0032587F" w:rsidRPr="00434F05" w:rsidRDefault="0032587F" w:rsidP="0032587F">
            <w:pPr>
              <w:spacing w:line="276" w:lineRule="auto"/>
              <w:ind w:firstLineChars="0" w:firstLine="0"/>
              <w:jc w:val="center"/>
              <w:rPr>
                <w:rFonts w:ascii="仿宋" w:eastAsia="PMingLiU" w:hAnsi="仿宋" w:cs="宋体"/>
                <w:b/>
                <w:color w:val="000000"/>
                <w:kern w:val="0"/>
                <w:lang w:val="zh-TW" w:eastAsia="zh-TW" w:bidi="zh-TW"/>
              </w:rPr>
            </w:pPr>
            <w:r>
              <w:rPr>
                <w:rFonts w:ascii="仿宋" w:eastAsia="仿宋" w:hAnsi="仿宋" w:cs="宋体" w:hint="eastAsia"/>
                <w:b/>
                <w:color w:val="000000"/>
                <w:kern w:val="0"/>
                <w:lang w:val="zh-TW" w:eastAsia="zh-TW" w:bidi="zh-TW"/>
              </w:rPr>
              <w:t>序号</w:t>
            </w:r>
          </w:p>
        </w:tc>
        <w:tc>
          <w:tcPr>
            <w:tcW w:w="1902" w:type="pct"/>
            <w:shd w:val="clear" w:color="auto" w:fill="FFFFFF"/>
            <w:vAlign w:val="center"/>
          </w:tcPr>
          <w:p w14:paraId="722FC84E" w14:textId="77777777" w:rsidR="0032587F" w:rsidRPr="00434F05" w:rsidRDefault="0032587F" w:rsidP="0032587F">
            <w:pPr>
              <w:spacing w:line="276" w:lineRule="auto"/>
              <w:ind w:firstLineChars="0" w:firstLine="0"/>
              <w:jc w:val="center"/>
              <w:rPr>
                <w:rFonts w:ascii="仿宋" w:eastAsia="仿宋" w:hAnsi="仿宋" w:cs="宋体"/>
                <w:b/>
                <w:color w:val="000000"/>
                <w:kern w:val="0"/>
                <w:lang w:val="zh-TW" w:eastAsia="zh-TW" w:bidi="zh-TW"/>
              </w:rPr>
            </w:pPr>
            <w:r w:rsidRPr="00434F05">
              <w:rPr>
                <w:rFonts w:ascii="仿宋" w:eastAsia="仿宋" w:hAnsi="仿宋" w:cs="宋体"/>
                <w:b/>
                <w:color w:val="000000"/>
                <w:kern w:val="0"/>
                <w:lang w:val="zh-TW" w:eastAsia="zh-TW" w:bidi="zh-TW"/>
              </w:rPr>
              <w:t>评分项目描述</w:t>
            </w:r>
          </w:p>
        </w:tc>
        <w:tc>
          <w:tcPr>
            <w:tcW w:w="1704" w:type="pct"/>
            <w:shd w:val="clear" w:color="auto" w:fill="FFFFFF"/>
            <w:vAlign w:val="center"/>
          </w:tcPr>
          <w:p w14:paraId="2E245DA3" w14:textId="77777777" w:rsidR="0032587F" w:rsidRPr="00434F05" w:rsidRDefault="0032587F" w:rsidP="0032587F">
            <w:pPr>
              <w:spacing w:line="276" w:lineRule="auto"/>
              <w:ind w:firstLineChars="0" w:firstLine="0"/>
              <w:jc w:val="center"/>
              <w:rPr>
                <w:rFonts w:ascii="仿宋" w:eastAsia="仿宋" w:hAnsi="仿宋" w:cs="宋体"/>
                <w:b/>
                <w:color w:val="000000"/>
                <w:kern w:val="0"/>
                <w:lang w:val="zh-TW" w:eastAsia="zh-TW" w:bidi="zh-TW"/>
              </w:rPr>
            </w:pPr>
            <w:r w:rsidRPr="00434F05">
              <w:rPr>
                <w:rFonts w:ascii="仿宋" w:eastAsia="仿宋" w:hAnsi="仿宋" w:cs="宋体"/>
                <w:b/>
                <w:color w:val="000000"/>
                <w:kern w:val="0"/>
                <w:lang w:val="zh-TW" w:eastAsia="zh-TW" w:bidi="zh-TW"/>
              </w:rPr>
              <w:t>具体内容描述</w:t>
            </w:r>
          </w:p>
        </w:tc>
        <w:tc>
          <w:tcPr>
            <w:tcW w:w="512" w:type="pct"/>
            <w:shd w:val="clear" w:color="auto" w:fill="FFFFFF"/>
            <w:vAlign w:val="center"/>
          </w:tcPr>
          <w:p w14:paraId="62587DF9" w14:textId="77777777" w:rsidR="0032587F" w:rsidRPr="007E5C82" w:rsidRDefault="0032587F" w:rsidP="0032587F">
            <w:pPr>
              <w:spacing w:line="276" w:lineRule="auto"/>
              <w:ind w:firstLineChars="0" w:firstLine="0"/>
              <w:jc w:val="center"/>
              <w:rPr>
                <w:rFonts w:ascii="仿宋" w:eastAsia="仿宋" w:hAnsi="仿宋" w:cs="宋体"/>
                <w:b/>
                <w:color w:val="000000"/>
                <w:kern w:val="0"/>
                <w:lang w:val="zh-TW" w:eastAsia="zh-TW" w:bidi="zh-TW"/>
              </w:rPr>
            </w:pPr>
            <w:r w:rsidRPr="007E5C82">
              <w:rPr>
                <w:rFonts w:ascii="仿宋" w:eastAsia="仿宋" w:hAnsi="仿宋" w:cs="宋体" w:hint="eastAsia"/>
                <w:b/>
                <w:color w:val="000000"/>
                <w:kern w:val="0"/>
                <w:lang w:val="zh-TW" w:eastAsia="zh-TW" w:bidi="zh-TW"/>
              </w:rPr>
              <w:t>分值</w:t>
            </w:r>
          </w:p>
        </w:tc>
        <w:tc>
          <w:tcPr>
            <w:tcW w:w="564" w:type="pct"/>
            <w:shd w:val="clear" w:color="auto" w:fill="FFFFFF"/>
            <w:vAlign w:val="center"/>
          </w:tcPr>
          <w:p w14:paraId="77E5A2BA" w14:textId="77777777" w:rsidR="0032587F" w:rsidRPr="007E5C82" w:rsidRDefault="0032587F" w:rsidP="0032587F">
            <w:pPr>
              <w:spacing w:line="276" w:lineRule="auto"/>
              <w:ind w:firstLineChars="0" w:firstLine="0"/>
              <w:jc w:val="center"/>
              <w:rPr>
                <w:rFonts w:ascii="仿宋" w:eastAsia="仿宋" w:hAnsi="仿宋" w:cs="宋体"/>
                <w:b/>
                <w:lang w:val="zh-TW" w:eastAsia="zh-TW" w:bidi="zh-TW"/>
              </w:rPr>
            </w:pPr>
            <w:r w:rsidRPr="007E5C82">
              <w:rPr>
                <w:rFonts w:ascii="仿宋" w:eastAsia="仿宋" w:hAnsi="仿宋" w:cs="宋体" w:hint="eastAsia"/>
                <w:b/>
                <w:lang w:val="zh-TW" w:eastAsia="zh-TW" w:bidi="zh-TW"/>
              </w:rPr>
              <w:t>扣分</w:t>
            </w:r>
          </w:p>
        </w:tc>
      </w:tr>
      <w:tr w:rsidR="0032587F" w:rsidRPr="00434F05" w14:paraId="1CCEEAB9" w14:textId="77777777" w:rsidTr="0032587F">
        <w:trPr>
          <w:trHeight w:val="20"/>
        </w:trPr>
        <w:tc>
          <w:tcPr>
            <w:tcW w:w="319" w:type="pct"/>
            <w:shd w:val="clear" w:color="auto" w:fill="FFFFFF"/>
            <w:vAlign w:val="center"/>
          </w:tcPr>
          <w:p w14:paraId="15318506" w14:textId="77777777" w:rsidR="0032587F" w:rsidRPr="00434F05" w:rsidRDefault="0032587F" w:rsidP="0032587F">
            <w:pPr>
              <w:spacing w:line="276" w:lineRule="auto"/>
              <w:ind w:firstLineChars="0" w:firstLine="0"/>
              <w:jc w:val="center"/>
              <w:rPr>
                <w:rFonts w:ascii="仿宋" w:eastAsia="仿宋" w:hAnsi="仿宋" w:cs="宋体"/>
                <w:color w:val="000000"/>
                <w:kern w:val="0"/>
                <w:lang w:val="zh-TW" w:eastAsia="zh-TW" w:bidi="zh-TW"/>
              </w:rPr>
            </w:pPr>
            <w:r>
              <w:rPr>
                <w:rFonts w:ascii="仿宋" w:eastAsia="仿宋" w:hAnsi="仿宋" w:cs="宋体" w:hint="eastAsia"/>
                <w:color w:val="000000"/>
                <w:kern w:val="0"/>
                <w:lang w:val="zh-TW" w:eastAsia="zh-TW" w:bidi="zh-TW"/>
              </w:rPr>
              <w:t>1</w:t>
            </w:r>
          </w:p>
        </w:tc>
        <w:tc>
          <w:tcPr>
            <w:tcW w:w="1902" w:type="pct"/>
            <w:shd w:val="clear" w:color="auto" w:fill="FFFFFF"/>
            <w:vAlign w:val="center"/>
          </w:tcPr>
          <w:p w14:paraId="27C905DB" w14:textId="77777777" w:rsidR="0032587F" w:rsidRPr="00434F05" w:rsidRDefault="0032587F" w:rsidP="0032587F">
            <w:pPr>
              <w:spacing w:line="276" w:lineRule="auto"/>
              <w:ind w:firstLineChars="0" w:firstLine="0"/>
              <w:jc w:val="center"/>
              <w:rPr>
                <w:rFonts w:ascii="仿宋" w:eastAsia="仿宋" w:hAnsi="仿宋" w:cs="宋体"/>
                <w:color w:val="000000"/>
                <w:kern w:val="0"/>
                <w:lang w:val="zh-TW" w:eastAsia="zh-TW" w:bidi="zh-TW"/>
              </w:rPr>
            </w:pPr>
            <w:r w:rsidRPr="00434F05">
              <w:rPr>
                <w:rFonts w:ascii="仿宋" w:eastAsia="仿宋" w:hAnsi="仿宋" w:cs="宋体"/>
                <w:color w:val="000000"/>
                <w:kern w:val="0"/>
                <w:lang w:val="zh-TW" w:eastAsia="zh-TW" w:bidi="zh-TW"/>
              </w:rPr>
              <w:t>书面计划包括的所有任务</w:t>
            </w:r>
          </w:p>
        </w:tc>
        <w:tc>
          <w:tcPr>
            <w:tcW w:w="1704" w:type="pct"/>
            <w:shd w:val="clear" w:color="auto" w:fill="FFFFFF"/>
            <w:vAlign w:val="center"/>
          </w:tcPr>
          <w:p w14:paraId="65F271C1" w14:textId="77777777" w:rsidR="0032587F" w:rsidRPr="00434F05" w:rsidRDefault="0032587F" w:rsidP="0032587F">
            <w:pPr>
              <w:spacing w:line="276" w:lineRule="auto"/>
              <w:ind w:firstLineChars="0" w:firstLine="0"/>
              <w:jc w:val="center"/>
              <w:rPr>
                <w:rFonts w:ascii="仿宋" w:eastAsia="仿宋" w:hAnsi="仿宋" w:cs="Times New Roman"/>
                <w:color w:val="000000"/>
                <w:kern w:val="0"/>
                <w:lang w:bidi="en-US"/>
              </w:rPr>
            </w:pPr>
          </w:p>
        </w:tc>
        <w:tc>
          <w:tcPr>
            <w:tcW w:w="512" w:type="pct"/>
            <w:shd w:val="clear" w:color="auto" w:fill="FFFFFF"/>
            <w:vAlign w:val="center"/>
          </w:tcPr>
          <w:p w14:paraId="40D6DCCD" w14:textId="77777777" w:rsidR="0032587F" w:rsidRPr="00434F05" w:rsidRDefault="0032587F" w:rsidP="0032587F">
            <w:pPr>
              <w:spacing w:line="276" w:lineRule="auto"/>
              <w:ind w:firstLineChars="0" w:firstLine="0"/>
              <w:jc w:val="center"/>
              <w:rPr>
                <w:rFonts w:ascii="仿宋" w:eastAsia="仿宋" w:hAnsi="仿宋" w:cs="Times New Roman"/>
                <w:color w:val="000000"/>
                <w:kern w:val="0"/>
                <w:lang w:bidi="en-US"/>
              </w:rPr>
            </w:pPr>
            <w:r>
              <w:rPr>
                <w:rFonts w:ascii="仿宋" w:eastAsia="仿宋" w:hAnsi="仿宋" w:cs="Times New Roman" w:hint="eastAsia"/>
                <w:color w:val="000000"/>
                <w:kern w:val="0"/>
                <w:lang w:bidi="en-US"/>
              </w:rPr>
              <w:t>20</w:t>
            </w:r>
          </w:p>
        </w:tc>
        <w:tc>
          <w:tcPr>
            <w:tcW w:w="564" w:type="pct"/>
            <w:shd w:val="clear" w:color="auto" w:fill="FFFFFF"/>
            <w:vAlign w:val="center"/>
          </w:tcPr>
          <w:p w14:paraId="0DE17194" w14:textId="77777777" w:rsidR="0032587F" w:rsidRPr="00434F05" w:rsidRDefault="0032587F" w:rsidP="0032587F">
            <w:pPr>
              <w:spacing w:line="276" w:lineRule="auto"/>
              <w:ind w:firstLineChars="0" w:firstLine="0"/>
              <w:jc w:val="center"/>
              <w:rPr>
                <w:rFonts w:ascii="仿宋" w:eastAsia="仿宋" w:hAnsi="仿宋" w:cs="Times New Roman"/>
                <w:color w:val="000000"/>
                <w:kern w:val="0"/>
                <w:lang w:bidi="en-US"/>
              </w:rPr>
            </w:pPr>
          </w:p>
        </w:tc>
      </w:tr>
      <w:tr w:rsidR="0032587F" w:rsidRPr="00434F05" w14:paraId="0853904B" w14:textId="77777777" w:rsidTr="0032587F">
        <w:trPr>
          <w:trHeight w:val="20"/>
        </w:trPr>
        <w:tc>
          <w:tcPr>
            <w:tcW w:w="319" w:type="pct"/>
            <w:shd w:val="clear" w:color="auto" w:fill="FFFFFF"/>
            <w:vAlign w:val="center"/>
          </w:tcPr>
          <w:p w14:paraId="490F7846" w14:textId="77777777" w:rsidR="0032587F" w:rsidRPr="00434F05" w:rsidRDefault="0032587F" w:rsidP="0032587F">
            <w:pPr>
              <w:spacing w:line="276" w:lineRule="auto"/>
              <w:ind w:firstLineChars="0" w:firstLine="0"/>
              <w:jc w:val="center"/>
              <w:rPr>
                <w:rFonts w:ascii="仿宋" w:eastAsia="仿宋" w:hAnsi="仿宋" w:cs="Times New Roman"/>
                <w:color w:val="000000"/>
                <w:kern w:val="0"/>
                <w:lang w:bidi="en-US"/>
              </w:rPr>
            </w:pPr>
            <w:r>
              <w:rPr>
                <w:rFonts w:ascii="仿宋" w:eastAsia="仿宋" w:hAnsi="仿宋" w:cs="Times New Roman" w:hint="eastAsia"/>
                <w:color w:val="000000"/>
                <w:kern w:val="0"/>
                <w:lang w:bidi="en-US"/>
              </w:rPr>
              <w:t>2</w:t>
            </w:r>
          </w:p>
        </w:tc>
        <w:tc>
          <w:tcPr>
            <w:tcW w:w="1902" w:type="pct"/>
            <w:shd w:val="clear" w:color="auto" w:fill="FFFFFF"/>
            <w:vAlign w:val="center"/>
          </w:tcPr>
          <w:p w14:paraId="7185F0B1" w14:textId="77777777" w:rsidR="0032587F" w:rsidRPr="00434F05" w:rsidRDefault="0032587F" w:rsidP="0032587F">
            <w:pPr>
              <w:spacing w:line="276" w:lineRule="auto"/>
              <w:ind w:firstLineChars="0" w:firstLine="0"/>
              <w:jc w:val="center"/>
              <w:rPr>
                <w:rFonts w:ascii="仿宋" w:eastAsia="仿宋" w:hAnsi="仿宋" w:cs="宋体"/>
                <w:color w:val="000000"/>
                <w:kern w:val="0"/>
                <w:lang w:val="zh-TW" w:eastAsia="zh-TW" w:bidi="zh-TW"/>
              </w:rPr>
            </w:pPr>
            <w:r w:rsidRPr="00434F05">
              <w:rPr>
                <w:rFonts w:ascii="仿宋" w:eastAsia="仿宋" w:hAnsi="仿宋" w:cs="宋体"/>
                <w:color w:val="000000"/>
                <w:kern w:val="0"/>
                <w:lang w:val="zh-TW" w:eastAsia="zh-TW" w:bidi="zh-TW"/>
              </w:rPr>
              <w:t>书面计划包括的时间计划</w:t>
            </w:r>
          </w:p>
        </w:tc>
        <w:tc>
          <w:tcPr>
            <w:tcW w:w="1704" w:type="pct"/>
            <w:shd w:val="clear" w:color="auto" w:fill="FFFFFF"/>
            <w:vAlign w:val="center"/>
          </w:tcPr>
          <w:p w14:paraId="3A6F9948" w14:textId="77777777" w:rsidR="0032587F" w:rsidRPr="00434F05" w:rsidRDefault="0032587F" w:rsidP="0032587F">
            <w:pPr>
              <w:spacing w:line="276" w:lineRule="auto"/>
              <w:ind w:firstLineChars="0" w:firstLine="0"/>
              <w:jc w:val="center"/>
              <w:rPr>
                <w:rFonts w:ascii="仿宋" w:eastAsia="仿宋" w:hAnsi="仿宋" w:cs="宋体"/>
                <w:color w:val="000000"/>
                <w:kern w:val="0"/>
                <w:lang w:val="zh-TW" w:eastAsia="zh-TW" w:bidi="zh-TW"/>
              </w:rPr>
            </w:pPr>
            <w:r w:rsidRPr="00434F05">
              <w:rPr>
                <w:rFonts w:ascii="仿宋" w:eastAsia="仿宋" w:hAnsi="仿宋" w:cs="宋体"/>
                <w:color w:val="000000"/>
                <w:kern w:val="0"/>
                <w:lang w:val="zh-TW" w:eastAsia="zh-TW" w:bidi="zh-TW"/>
              </w:rPr>
              <w:t>至少</w:t>
            </w:r>
            <w:r w:rsidRPr="00434F05">
              <w:rPr>
                <w:rFonts w:ascii="仿宋" w:eastAsia="仿宋" w:hAnsi="仿宋" w:cs="Times New Roman"/>
                <w:color w:val="000000"/>
                <w:kern w:val="0"/>
                <w:lang w:val="zh-TW" w:eastAsia="zh-TW" w:bidi="zh-TW"/>
              </w:rPr>
              <w:t>4</w:t>
            </w:r>
            <w:r w:rsidRPr="00434F05">
              <w:rPr>
                <w:rFonts w:ascii="仿宋" w:eastAsia="仿宋" w:hAnsi="仿宋" w:cs="宋体"/>
                <w:color w:val="000000"/>
                <w:kern w:val="0"/>
                <w:lang w:val="zh-TW" w:eastAsia="zh-TW" w:bidi="zh-TW"/>
              </w:rPr>
              <w:t>个</w:t>
            </w:r>
          </w:p>
        </w:tc>
        <w:tc>
          <w:tcPr>
            <w:tcW w:w="512" w:type="pct"/>
            <w:shd w:val="clear" w:color="auto" w:fill="FFFFFF"/>
            <w:vAlign w:val="center"/>
          </w:tcPr>
          <w:p w14:paraId="2147CEEF" w14:textId="77777777" w:rsidR="0032587F" w:rsidRPr="00434F05" w:rsidRDefault="0032587F" w:rsidP="0032587F">
            <w:pPr>
              <w:spacing w:line="276" w:lineRule="auto"/>
              <w:ind w:firstLineChars="0" w:firstLine="0"/>
              <w:jc w:val="center"/>
              <w:rPr>
                <w:rFonts w:ascii="仿宋" w:eastAsia="PMingLiU" w:hAnsi="仿宋" w:cs="宋体"/>
                <w:color w:val="000000"/>
                <w:kern w:val="0"/>
                <w:lang w:val="zh-TW" w:eastAsia="zh-TW" w:bidi="zh-TW"/>
              </w:rPr>
            </w:pPr>
            <w:r>
              <w:rPr>
                <w:rFonts w:ascii="仿宋" w:eastAsia="仿宋" w:hAnsi="仿宋" w:cs="宋体" w:hint="eastAsia"/>
                <w:color w:val="000000"/>
                <w:kern w:val="0"/>
                <w:lang w:val="zh-TW" w:eastAsia="zh-TW" w:bidi="zh-TW"/>
              </w:rPr>
              <w:t>20</w:t>
            </w:r>
          </w:p>
        </w:tc>
        <w:tc>
          <w:tcPr>
            <w:tcW w:w="564" w:type="pct"/>
            <w:shd w:val="clear" w:color="auto" w:fill="FFFFFF"/>
            <w:vAlign w:val="center"/>
          </w:tcPr>
          <w:p w14:paraId="5ADA6B4F" w14:textId="77777777" w:rsidR="0032587F" w:rsidRPr="00434F05" w:rsidRDefault="0032587F" w:rsidP="0032587F">
            <w:pPr>
              <w:spacing w:line="276" w:lineRule="auto"/>
              <w:ind w:firstLineChars="0" w:firstLine="0"/>
              <w:jc w:val="center"/>
              <w:rPr>
                <w:rFonts w:ascii="仿宋" w:eastAsia="仿宋" w:hAnsi="仿宋" w:cs="宋体"/>
                <w:color w:val="000000"/>
                <w:kern w:val="0"/>
                <w:lang w:val="zh-TW" w:eastAsia="zh-TW" w:bidi="zh-TW"/>
              </w:rPr>
            </w:pPr>
          </w:p>
        </w:tc>
      </w:tr>
      <w:tr w:rsidR="0032587F" w:rsidRPr="00434F05" w14:paraId="3C4F7431" w14:textId="77777777" w:rsidTr="0032587F">
        <w:trPr>
          <w:trHeight w:val="20"/>
        </w:trPr>
        <w:tc>
          <w:tcPr>
            <w:tcW w:w="319" w:type="pct"/>
            <w:shd w:val="clear" w:color="auto" w:fill="FFFFFF"/>
            <w:vAlign w:val="center"/>
          </w:tcPr>
          <w:p w14:paraId="08D33184" w14:textId="77777777" w:rsidR="0032587F" w:rsidRPr="00434F05" w:rsidRDefault="0032587F" w:rsidP="0032587F">
            <w:pPr>
              <w:spacing w:line="276" w:lineRule="auto"/>
              <w:ind w:firstLineChars="0" w:firstLine="0"/>
              <w:jc w:val="center"/>
              <w:rPr>
                <w:rFonts w:ascii="仿宋" w:eastAsia="仿宋" w:hAnsi="仿宋" w:cs="Times New Roman"/>
                <w:color w:val="000000"/>
                <w:kern w:val="0"/>
                <w:lang w:eastAsia="en-US" w:bidi="en-US"/>
              </w:rPr>
            </w:pPr>
            <w:r>
              <w:rPr>
                <w:rFonts w:ascii="仿宋" w:eastAsia="仿宋" w:hAnsi="仿宋" w:cs="Times New Roman" w:hint="eastAsia"/>
                <w:color w:val="000000"/>
                <w:kern w:val="0"/>
                <w:lang w:bidi="en-US"/>
              </w:rPr>
              <w:t>3</w:t>
            </w:r>
          </w:p>
        </w:tc>
        <w:tc>
          <w:tcPr>
            <w:tcW w:w="1902" w:type="pct"/>
            <w:shd w:val="clear" w:color="auto" w:fill="FFFFFF"/>
            <w:vAlign w:val="center"/>
          </w:tcPr>
          <w:p w14:paraId="291F4522" w14:textId="77777777" w:rsidR="0032587F" w:rsidRPr="00434F05" w:rsidRDefault="0032587F" w:rsidP="0032587F">
            <w:pPr>
              <w:spacing w:line="276" w:lineRule="auto"/>
              <w:ind w:firstLineChars="0" w:firstLine="0"/>
              <w:jc w:val="center"/>
              <w:rPr>
                <w:rFonts w:ascii="仿宋" w:eastAsia="仿宋" w:hAnsi="仿宋" w:cs="宋体"/>
                <w:color w:val="000000"/>
                <w:kern w:val="0"/>
                <w:lang w:val="zh-TW" w:eastAsia="zh-TW" w:bidi="zh-TW"/>
              </w:rPr>
            </w:pPr>
            <w:r w:rsidRPr="00434F05">
              <w:rPr>
                <w:rFonts w:ascii="仿宋" w:eastAsia="仿宋" w:hAnsi="仿宋" w:cs="宋体"/>
                <w:color w:val="000000"/>
                <w:kern w:val="0"/>
                <w:lang w:val="zh-TW" w:eastAsia="zh-TW" w:bidi="zh-TW"/>
              </w:rPr>
              <w:t>制定拟完成目标</w:t>
            </w:r>
          </w:p>
        </w:tc>
        <w:tc>
          <w:tcPr>
            <w:tcW w:w="1704" w:type="pct"/>
            <w:shd w:val="clear" w:color="auto" w:fill="FFFFFF"/>
            <w:vAlign w:val="center"/>
          </w:tcPr>
          <w:p w14:paraId="2FABFB53" w14:textId="77777777" w:rsidR="0032587F" w:rsidRPr="00434F05" w:rsidRDefault="0032587F" w:rsidP="0032587F">
            <w:pPr>
              <w:spacing w:line="276" w:lineRule="auto"/>
              <w:ind w:firstLineChars="0" w:firstLine="0"/>
              <w:jc w:val="center"/>
              <w:rPr>
                <w:rFonts w:ascii="仿宋" w:eastAsia="仿宋" w:hAnsi="仿宋" w:cs="宋体"/>
                <w:color w:val="000000"/>
                <w:kern w:val="0"/>
                <w:lang w:val="zh-TW" w:eastAsia="zh-TW" w:bidi="zh-TW"/>
              </w:rPr>
            </w:pPr>
            <w:r w:rsidRPr="00434F05">
              <w:rPr>
                <w:rFonts w:ascii="仿宋" w:eastAsia="仿宋" w:hAnsi="仿宋" w:cs="宋体"/>
                <w:color w:val="000000"/>
                <w:kern w:val="0"/>
                <w:lang w:val="zh-TW" w:eastAsia="zh-TW" w:bidi="zh-TW"/>
              </w:rPr>
              <w:t>有逻辑顺序</w:t>
            </w:r>
          </w:p>
        </w:tc>
        <w:tc>
          <w:tcPr>
            <w:tcW w:w="512" w:type="pct"/>
            <w:shd w:val="clear" w:color="auto" w:fill="FFFFFF"/>
            <w:vAlign w:val="center"/>
          </w:tcPr>
          <w:p w14:paraId="3A1DAE44" w14:textId="77777777" w:rsidR="0032587F" w:rsidRPr="00434F05" w:rsidRDefault="0032587F" w:rsidP="0032587F">
            <w:pPr>
              <w:spacing w:line="276" w:lineRule="auto"/>
              <w:ind w:firstLineChars="0" w:firstLine="0"/>
              <w:jc w:val="center"/>
              <w:rPr>
                <w:rFonts w:ascii="仿宋" w:eastAsia="仿宋" w:hAnsi="仿宋" w:cs="宋体"/>
                <w:color w:val="000000"/>
                <w:kern w:val="0"/>
                <w:lang w:val="zh-TW" w:eastAsia="zh-TW" w:bidi="zh-TW"/>
              </w:rPr>
            </w:pPr>
            <w:r>
              <w:rPr>
                <w:rFonts w:ascii="仿宋" w:eastAsia="仿宋" w:hAnsi="仿宋" w:cs="宋体" w:hint="eastAsia"/>
                <w:color w:val="000000"/>
                <w:kern w:val="0"/>
                <w:lang w:val="zh-TW" w:eastAsia="zh-TW" w:bidi="zh-TW"/>
              </w:rPr>
              <w:t>20</w:t>
            </w:r>
          </w:p>
        </w:tc>
        <w:tc>
          <w:tcPr>
            <w:tcW w:w="564" w:type="pct"/>
            <w:shd w:val="clear" w:color="auto" w:fill="FFFFFF"/>
            <w:vAlign w:val="center"/>
          </w:tcPr>
          <w:p w14:paraId="1FB34AF6" w14:textId="77777777" w:rsidR="0032587F" w:rsidRPr="00434F05" w:rsidRDefault="0032587F" w:rsidP="0032587F">
            <w:pPr>
              <w:spacing w:line="276" w:lineRule="auto"/>
              <w:ind w:firstLineChars="0" w:firstLine="0"/>
              <w:jc w:val="center"/>
              <w:rPr>
                <w:rFonts w:ascii="仿宋" w:eastAsia="仿宋" w:hAnsi="仿宋" w:cs="宋体"/>
                <w:color w:val="000000"/>
                <w:kern w:val="0"/>
                <w:lang w:val="zh-TW" w:eastAsia="zh-TW" w:bidi="zh-TW"/>
              </w:rPr>
            </w:pPr>
          </w:p>
        </w:tc>
      </w:tr>
      <w:tr w:rsidR="0032587F" w:rsidRPr="00434F05" w14:paraId="248313FC" w14:textId="77777777" w:rsidTr="0032587F">
        <w:trPr>
          <w:trHeight w:val="20"/>
        </w:trPr>
        <w:tc>
          <w:tcPr>
            <w:tcW w:w="319" w:type="pct"/>
            <w:shd w:val="clear" w:color="auto" w:fill="FFFFFF"/>
            <w:vAlign w:val="center"/>
          </w:tcPr>
          <w:p w14:paraId="4F2957D0" w14:textId="77777777" w:rsidR="0032587F" w:rsidRPr="00434F05" w:rsidRDefault="0032587F" w:rsidP="0032587F">
            <w:pPr>
              <w:spacing w:line="276" w:lineRule="auto"/>
              <w:ind w:firstLineChars="0" w:firstLine="0"/>
              <w:jc w:val="center"/>
              <w:rPr>
                <w:rFonts w:ascii="仿宋" w:eastAsia="仿宋" w:hAnsi="仿宋" w:cs="Times New Roman"/>
                <w:color w:val="000000"/>
                <w:kern w:val="0"/>
                <w:lang w:eastAsia="en-US" w:bidi="en-US"/>
              </w:rPr>
            </w:pPr>
            <w:r>
              <w:rPr>
                <w:rFonts w:ascii="仿宋" w:eastAsia="仿宋" w:hAnsi="仿宋" w:cs="Times New Roman" w:hint="eastAsia"/>
                <w:color w:val="000000"/>
                <w:kern w:val="0"/>
                <w:lang w:bidi="en-US"/>
              </w:rPr>
              <w:t>4</w:t>
            </w:r>
          </w:p>
        </w:tc>
        <w:tc>
          <w:tcPr>
            <w:tcW w:w="1902" w:type="pct"/>
            <w:shd w:val="clear" w:color="auto" w:fill="FFFFFF"/>
            <w:vAlign w:val="center"/>
          </w:tcPr>
          <w:p w14:paraId="001AA281" w14:textId="77777777" w:rsidR="0032587F" w:rsidRPr="00434F05" w:rsidRDefault="0032587F" w:rsidP="0032587F">
            <w:pPr>
              <w:spacing w:line="276" w:lineRule="auto"/>
              <w:ind w:firstLineChars="0" w:firstLine="0"/>
              <w:jc w:val="center"/>
              <w:rPr>
                <w:rFonts w:ascii="仿宋" w:eastAsia="仿宋" w:hAnsi="仿宋" w:cs="宋体"/>
                <w:color w:val="000000"/>
                <w:kern w:val="0"/>
                <w:lang w:val="zh-TW" w:eastAsia="zh-TW" w:bidi="zh-TW"/>
              </w:rPr>
            </w:pPr>
            <w:r w:rsidRPr="00434F05">
              <w:rPr>
                <w:rFonts w:ascii="仿宋" w:eastAsia="仿宋" w:hAnsi="仿宋" w:cs="宋体"/>
                <w:color w:val="000000"/>
                <w:kern w:val="0"/>
                <w:lang w:val="zh-TW" w:eastAsia="zh-TW" w:bidi="zh-TW"/>
              </w:rPr>
              <w:t>目标以“人”为中心</w:t>
            </w:r>
          </w:p>
        </w:tc>
        <w:tc>
          <w:tcPr>
            <w:tcW w:w="1704" w:type="pct"/>
            <w:shd w:val="clear" w:color="auto" w:fill="FFFFFF"/>
            <w:vAlign w:val="center"/>
          </w:tcPr>
          <w:p w14:paraId="18D8DD79" w14:textId="77777777" w:rsidR="0032587F" w:rsidRPr="00434F05" w:rsidRDefault="0032587F" w:rsidP="0032587F">
            <w:pPr>
              <w:spacing w:line="276" w:lineRule="auto"/>
              <w:ind w:firstLineChars="0" w:firstLine="0"/>
              <w:jc w:val="center"/>
              <w:rPr>
                <w:rFonts w:ascii="仿宋" w:eastAsia="仿宋" w:hAnsi="仿宋" w:cs="Times New Roman"/>
                <w:color w:val="000000"/>
                <w:kern w:val="0"/>
                <w:lang w:eastAsia="en-US" w:bidi="en-US"/>
              </w:rPr>
            </w:pPr>
            <w:r w:rsidRPr="00434F05">
              <w:rPr>
                <w:rFonts w:ascii="仿宋" w:eastAsia="仿宋" w:hAnsi="仿宋" w:cs="宋体"/>
                <w:color w:val="000000"/>
                <w:kern w:val="0"/>
                <w:lang w:val="zh-TW" w:eastAsia="zh-TW" w:bidi="zh-TW"/>
              </w:rPr>
              <w:t>至少达到目标的</w:t>
            </w:r>
            <w:r w:rsidRPr="00434F05">
              <w:rPr>
                <w:rFonts w:ascii="仿宋" w:eastAsia="仿宋" w:hAnsi="仿宋" w:cs="Times New Roman"/>
                <w:color w:val="000000"/>
                <w:kern w:val="0"/>
                <w:lang w:val="zh-TW" w:eastAsia="zh-TW" w:bidi="zh-TW"/>
              </w:rPr>
              <w:t>50%</w:t>
            </w:r>
          </w:p>
        </w:tc>
        <w:tc>
          <w:tcPr>
            <w:tcW w:w="512" w:type="pct"/>
            <w:shd w:val="clear" w:color="auto" w:fill="FFFFFF"/>
            <w:vAlign w:val="center"/>
          </w:tcPr>
          <w:p w14:paraId="10B97158" w14:textId="77777777" w:rsidR="0032587F" w:rsidRPr="00434F05" w:rsidRDefault="0032587F" w:rsidP="0032587F">
            <w:pPr>
              <w:spacing w:line="276" w:lineRule="auto"/>
              <w:ind w:firstLineChars="0" w:firstLine="0"/>
              <w:jc w:val="center"/>
              <w:rPr>
                <w:rFonts w:ascii="仿宋" w:eastAsia="仿宋" w:hAnsi="仿宋" w:cs="Times New Roman"/>
                <w:color w:val="000000"/>
                <w:kern w:val="0"/>
                <w:lang w:eastAsia="en-US" w:bidi="en-US"/>
              </w:rPr>
            </w:pPr>
            <w:r>
              <w:rPr>
                <w:rFonts w:ascii="仿宋" w:eastAsia="仿宋" w:hAnsi="仿宋" w:cs="Times New Roman" w:hint="eastAsia"/>
                <w:color w:val="000000"/>
                <w:kern w:val="0"/>
                <w:lang w:bidi="en-US"/>
              </w:rPr>
              <w:t>35</w:t>
            </w:r>
          </w:p>
        </w:tc>
        <w:tc>
          <w:tcPr>
            <w:tcW w:w="564" w:type="pct"/>
            <w:shd w:val="clear" w:color="auto" w:fill="FFFFFF"/>
            <w:vAlign w:val="center"/>
          </w:tcPr>
          <w:p w14:paraId="353DF23E" w14:textId="77777777" w:rsidR="0032587F" w:rsidRPr="00434F05" w:rsidRDefault="0032587F" w:rsidP="0032587F">
            <w:pPr>
              <w:spacing w:line="276" w:lineRule="auto"/>
              <w:ind w:firstLineChars="0" w:firstLine="0"/>
              <w:jc w:val="center"/>
              <w:rPr>
                <w:rFonts w:ascii="仿宋" w:eastAsia="仿宋" w:hAnsi="仿宋" w:cs="Times New Roman"/>
                <w:color w:val="000000"/>
                <w:kern w:val="0"/>
                <w:lang w:eastAsia="en-US" w:bidi="en-US"/>
              </w:rPr>
            </w:pPr>
          </w:p>
        </w:tc>
      </w:tr>
      <w:tr w:rsidR="0032587F" w:rsidRPr="00434F05" w14:paraId="5D2197C0" w14:textId="77777777" w:rsidTr="0032587F">
        <w:trPr>
          <w:trHeight w:val="20"/>
        </w:trPr>
        <w:tc>
          <w:tcPr>
            <w:tcW w:w="319" w:type="pct"/>
            <w:shd w:val="clear" w:color="auto" w:fill="FFFFFF"/>
            <w:vAlign w:val="center"/>
          </w:tcPr>
          <w:p w14:paraId="53A26DC2" w14:textId="77777777" w:rsidR="0032587F" w:rsidRPr="00434F05" w:rsidRDefault="0032587F" w:rsidP="0032587F">
            <w:pPr>
              <w:spacing w:line="276" w:lineRule="auto"/>
              <w:ind w:firstLineChars="0" w:firstLine="0"/>
              <w:jc w:val="center"/>
              <w:rPr>
                <w:rFonts w:ascii="仿宋" w:eastAsia="仿宋" w:hAnsi="仿宋" w:cs="Times New Roman"/>
                <w:color w:val="000000"/>
                <w:kern w:val="0"/>
                <w:lang w:eastAsia="en-US" w:bidi="en-US"/>
              </w:rPr>
            </w:pPr>
            <w:r>
              <w:rPr>
                <w:rFonts w:ascii="仿宋" w:eastAsia="仿宋" w:hAnsi="仿宋" w:cs="Times New Roman" w:hint="eastAsia"/>
                <w:color w:val="000000"/>
                <w:kern w:val="0"/>
                <w:lang w:bidi="en-US"/>
              </w:rPr>
              <w:t>5</w:t>
            </w:r>
          </w:p>
        </w:tc>
        <w:tc>
          <w:tcPr>
            <w:tcW w:w="1902" w:type="pct"/>
            <w:shd w:val="clear" w:color="auto" w:fill="FFFFFF"/>
            <w:vAlign w:val="center"/>
          </w:tcPr>
          <w:p w14:paraId="195982B2" w14:textId="77777777" w:rsidR="0032587F" w:rsidRPr="00434F05" w:rsidRDefault="0032587F" w:rsidP="0032587F">
            <w:pPr>
              <w:spacing w:line="276" w:lineRule="auto"/>
              <w:ind w:firstLineChars="0" w:firstLine="0"/>
              <w:jc w:val="center"/>
              <w:rPr>
                <w:rFonts w:ascii="仿宋" w:eastAsia="仿宋" w:hAnsi="仿宋" w:cs="宋体"/>
                <w:color w:val="000000"/>
                <w:kern w:val="0"/>
                <w:lang w:val="zh-TW" w:eastAsia="zh-TW" w:bidi="zh-TW"/>
              </w:rPr>
            </w:pPr>
            <w:r w:rsidRPr="00434F05">
              <w:rPr>
                <w:rFonts w:ascii="仿宋" w:eastAsia="仿宋" w:hAnsi="仿宋" w:cs="宋体"/>
                <w:color w:val="000000"/>
                <w:kern w:val="0"/>
                <w:lang w:val="zh-TW" w:eastAsia="zh-TW" w:bidi="zh-TW"/>
              </w:rPr>
              <w:t>书面计划单页上有参赛者编号</w:t>
            </w:r>
          </w:p>
        </w:tc>
        <w:tc>
          <w:tcPr>
            <w:tcW w:w="1704" w:type="pct"/>
            <w:shd w:val="clear" w:color="auto" w:fill="FFFFFF"/>
            <w:vAlign w:val="center"/>
          </w:tcPr>
          <w:p w14:paraId="19F7AAA0" w14:textId="77777777" w:rsidR="0032587F" w:rsidRPr="00434F05" w:rsidRDefault="0032587F" w:rsidP="0032587F">
            <w:pPr>
              <w:spacing w:line="276" w:lineRule="auto"/>
              <w:ind w:firstLineChars="0" w:firstLine="0"/>
              <w:jc w:val="center"/>
              <w:rPr>
                <w:rFonts w:ascii="仿宋" w:eastAsia="仿宋" w:hAnsi="仿宋" w:cs="宋体"/>
                <w:color w:val="000000"/>
                <w:kern w:val="0"/>
                <w:lang w:val="zh-TW" w:eastAsia="zh-TW" w:bidi="zh-TW"/>
              </w:rPr>
            </w:pPr>
          </w:p>
        </w:tc>
        <w:tc>
          <w:tcPr>
            <w:tcW w:w="512" w:type="pct"/>
            <w:shd w:val="clear" w:color="auto" w:fill="FFFFFF"/>
            <w:vAlign w:val="center"/>
          </w:tcPr>
          <w:p w14:paraId="59B04AE9" w14:textId="77777777" w:rsidR="0032587F" w:rsidRPr="00434F05" w:rsidRDefault="0032587F" w:rsidP="0032587F">
            <w:pPr>
              <w:spacing w:line="276" w:lineRule="auto"/>
              <w:ind w:firstLineChars="0" w:firstLine="0"/>
              <w:jc w:val="center"/>
              <w:rPr>
                <w:rFonts w:ascii="仿宋" w:eastAsia="仿宋" w:hAnsi="仿宋" w:cs="宋体"/>
                <w:color w:val="000000"/>
                <w:kern w:val="0"/>
                <w:lang w:val="zh-TW" w:eastAsia="zh-TW" w:bidi="zh-TW"/>
              </w:rPr>
            </w:pPr>
            <w:r>
              <w:rPr>
                <w:rFonts w:ascii="仿宋" w:eastAsia="仿宋" w:hAnsi="仿宋" w:cs="宋体" w:hint="eastAsia"/>
                <w:color w:val="000000"/>
                <w:kern w:val="0"/>
                <w:lang w:val="zh-TW" w:eastAsia="zh-TW" w:bidi="zh-TW"/>
              </w:rPr>
              <w:t>5</w:t>
            </w:r>
          </w:p>
        </w:tc>
        <w:tc>
          <w:tcPr>
            <w:tcW w:w="564" w:type="pct"/>
            <w:shd w:val="clear" w:color="auto" w:fill="FFFFFF"/>
            <w:vAlign w:val="center"/>
          </w:tcPr>
          <w:p w14:paraId="5B36B744" w14:textId="77777777" w:rsidR="0032587F" w:rsidRPr="00434F05" w:rsidRDefault="0032587F" w:rsidP="0032587F">
            <w:pPr>
              <w:spacing w:line="276" w:lineRule="auto"/>
              <w:ind w:firstLineChars="0" w:firstLine="0"/>
              <w:jc w:val="center"/>
              <w:rPr>
                <w:rFonts w:ascii="仿宋" w:eastAsia="仿宋" w:hAnsi="仿宋" w:cs="宋体"/>
                <w:color w:val="000000"/>
                <w:kern w:val="0"/>
                <w:lang w:val="zh-TW" w:eastAsia="zh-TW" w:bidi="zh-TW"/>
              </w:rPr>
            </w:pPr>
          </w:p>
        </w:tc>
      </w:tr>
      <w:tr w:rsidR="0032587F" w:rsidRPr="00434F05" w14:paraId="1997738E" w14:textId="77777777" w:rsidTr="0032587F">
        <w:trPr>
          <w:trHeight w:val="20"/>
        </w:trPr>
        <w:tc>
          <w:tcPr>
            <w:tcW w:w="319" w:type="pct"/>
            <w:shd w:val="clear" w:color="auto" w:fill="FFFFFF"/>
            <w:vAlign w:val="center"/>
          </w:tcPr>
          <w:p w14:paraId="6CC777BD" w14:textId="77777777" w:rsidR="0032587F" w:rsidRPr="00434F05" w:rsidRDefault="0032587F" w:rsidP="0032587F">
            <w:pPr>
              <w:spacing w:line="276" w:lineRule="auto"/>
              <w:ind w:firstLineChars="0" w:firstLine="0"/>
              <w:jc w:val="center"/>
              <w:rPr>
                <w:rFonts w:ascii="仿宋" w:eastAsia="仿宋" w:hAnsi="仿宋" w:cs="Times New Roman"/>
                <w:color w:val="000000"/>
                <w:kern w:val="0"/>
                <w:lang w:eastAsia="en-US" w:bidi="en-US"/>
              </w:rPr>
            </w:pPr>
          </w:p>
        </w:tc>
        <w:tc>
          <w:tcPr>
            <w:tcW w:w="1902" w:type="pct"/>
            <w:shd w:val="clear" w:color="auto" w:fill="FFFFFF"/>
            <w:vAlign w:val="center"/>
          </w:tcPr>
          <w:p w14:paraId="3B498971" w14:textId="77777777" w:rsidR="0032587F" w:rsidRPr="00434F05" w:rsidRDefault="0032587F" w:rsidP="0032587F">
            <w:pPr>
              <w:spacing w:line="276" w:lineRule="auto"/>
              <w:ind w:firstLineChars="0" w:firstLine="0"/>
              <w:jc w:val="center"/>
              <w:rPr>
                <w:rFonts w:ascii="仿宋" w:eastAsia="PMingLiU" w:hAnsi="仿宋" w:cs="宋体"/>
                <w:color w:val="000000"/>
                <w:kern w:val="0"/>
                <w:lang w:val="zh-TW" w:eastAsia="zh-TW" w:bidi="zh-TW"/>
              </w:rPr>
            </w:pPr>
            <w:r>
              <w:rPr>
                <w:rFonts w:ascii="仿宋" w:eastAsia="仿宋" w:hAnsi="仿宋" w:cs="宋体" w:hint="eastAsia"/>
                <w:color w:val="000000"/>
                <w:kern w:val="0"/>
                <w:lang w:val="zh-TW" w:eastAsia="zh-TW" w:bidi="zh-TW"/>
              </w:rPr>
              <w:t>总分</w:t>
            </w:r>
          </w:p>
        </w:tc>
        <w:tc>
          <w:tcPr>
            <w:tcW w:w="1704" w:type="pct"/>
            <w:shd w:val="clear" w:color="auto" w:fill="FFFFFF"/>
            <w:vAlign w:val="center"/>
          </w:tcPr>
          <w:p w14:paraId="0F2A9097" w14:textId="77777777" w:rsidR="0032587F" w:rsidRPr="00434F05" w:rsidRDefault="0032587F" w:rsidP="0032587F">
            <w:pPr>
              <w:spacing w:line="276" w:lineRule="auto"/>
              <w:ind w:firstLineChars="0" w:firstLine="0"/>
              <w:jc w:val="center"/>
              <w:rPr>
                <w:rFonts w:ascii="仿宋" w:eastAsia="仿宋" w:hAnsi="仿宋" w:cs="宋体"/>
                <w:color w:val="000000"/>
                <w:kern w:val="0"/>
                <w:lang w:val="zh-TW" w:eastAsia="zh-TW" w:bidi="zh-TW"/>
              </w:rPr>
            </w:pPr>
          </w:p>
        </w:tc>
        <w:tc>
          <w:tcPr>
            <w:tcW w:w="512" w:type="pct"/>
            <w:shd w:val="clear" w:color="auto" w:fill="FFFFFF"/>
            <w:vAlign w:val="center"/>
          </w:tcPr>
          <w:p w14:paraId="7A83686D" w14:textId="77777777" w:rsidR="0032587F" w:rsidRPr="00434F05" w:rsidRDefault="0032587F" w:rsidP="0032587F">
            <w:pPr>
              <w:spacing w:line="276" w:lineRule="auto"/>
              <w:ind w:firstLineChars="0" w:firstLine="0"/>
              <w:jc w:val="center"/>
              <w:rPr>
                <w:rFonts w:ascii="仿宋" w:eastAsia="仿宋" w:hAnsi="仿宋" w:cs="宋体"/>
                <w:color w:val="000000"/>
                <w:kern w:val="0"/>
                <w:lang w:val="zh-TW" w:eastAsia="zh-TW" w:bidi="zh-TW"/>
              </w:rPr>
            </w:pPr>
            <w:r>
              <w:rPr>
                <w:rFonts w:ascii="仿宋" w:eastAsia="仿宋" w:hAnsi="仿宋" w:cs="宋体" w:hint="eastAsia"/>
                <w:color w:val="000000"/>
                <w:kern w:val="0"/>
                <w:lang w:val="zh-TW" w:eastAsia="zh-TW" w:bidi="zh-TW"/>
              </w:rPr>
              <w:t>100</w:t>
            </w:r>
          </w:p>
        </w:tc>
        <w:tc>
          <w:tcPr>
            <w:tcW w:w="564" w:type="pct"/>
            <w:shd w:val="clear" w:color="auto" w:fill="FFFFFF"/>
            <w:vAlign w:val="center"/>
          </w:tcPr>
          <w:p w14:paraId="1E4A0B12" w14:textId="77777777" w:rsidR="0032587F" w:rsidRPr="00434F05" w:rsidRDefault="0032587F" w:rsidP="0032587F">
            <w:pPr>
              <w:spacing w:line="276" w:lineRule="auto"/>
              <w:ind w:firstLineChars="0" w:firstLine="0"/>
              <w:jc w:val="center"/>
              <w:rPr>
                <w:rFonts w:ascii="仿宋" w:eastAsia="仿宋" w:hAnsi="仿宋" w:cs="宋体"/>
                <w:color w:val="000000"/>
                <w:kern w:val="0"/>
                <w:lang w:val="zh-TW" w:eastAsia="zh-TW" w:bidi="zh-TW"/>
              </w:rPr>
            </w:pPr>
          </w:p>
        </w:tc>
      </w:tr>
    </w:tbl>
    <w:p w14:paraId="6238C309" w14:textId="77777777" w:rsidR="0032587F" w:rsidRPr="00434F05" w:rsidRDefault="0032587F" w:rsidP="0032587F">
      <w:pPr>
        <w:ind w:firstLineChars="0" w:firstLine="0"/>
        <w:jc w:val="center"/>
        <w:rPr>
          <w:b/>
          <w:bCs/>
          <w:sz w:val="32"/>
          <w:szCs w:val="32"/>
        </w:rPr>
      </w:pPr>
      <w:r w:rsidRPr="00434F05">
        <w:rPr>
          <w:rFonts w:hint="eastAsia"/>
          <w:b/>
          <w:bCs/>
          <w:sz w:val="32"/>
          <w:szCs w:val="32"/>
        </w:rPr>
        <w:t>照护计划评分表</w:t>
      </w:r>
    </w:p>
    <w:p w14:paraId="3890E551" w14:textId="77777777" w:rsidR="00861A1E" w:rsidRDefault="00861A1E" w:rsidP="0032587F">
      <w:pPr>
        <w:ind w:firstLineChars="0" w:firstLine="0"/>
        <w:rPr>
          <w:b/>
          <w:bCs/>
          <w:sz w:val="32"/>
          <w:szCs w:val="32"/>
        </w:rPr>
      </w:pPr>
    </w:p>
    <w:p w14:paraId="369F0FCE" w14:textId="0E9D0336" w:rsidR="0032587F" w:rsidRPr="003F49DC" w:rsidRDefault="0032587F" w:rsidP="0032587F">
      <w:pPr>
        <w:ind w:firstLineChars="0" w:firstLine="0"/>
        <w:rPr>
          <w:b/>
          <w:bCs/>
          <w:sz w:val="32"/>
          <w:szCs w:val="32"/>
        </w:rPr>
      </w:pPr>
      <w:r w:rsidRPr="003F49DC">
        <w:rPr>
          <w:rFonts w:hint="eastAsia"/>
          <w:b/>
          <w:bCs/>
          <w:sz w:val="32"/>
          <w:szCs w:val="32"/>
        </w:rPr>
        <w:t>评委：</w:t>
      </w:r>
      <w:r>
        <w:rPr>
          <w:rFonts w:hint="eastAsia"/>
          <w:b/>
          <w:bCs/>
          <w:sz w:val="32"/>
          <w:szCs w:val="32"/>
        </w:rPr>
        <w:t xml:space="preserve"> </w:t>
      </w:r>
      <w:r w:rsidRPr="003F49DC">
        <w:rPr>
          <w:b/>
          <w:bCs/>
          <w:sz w:val="32"/>
          <w:szCs w:val="32"/>
          <w:u w:val="single"/>
        </w:rPr>
        <w:t xml:space="preserve">         </w:t>
      </w:r>
      <w:r>
        <w:rPr>
          <w:b/>
          <w:bCs/>
          <w:sz w:val="32"/>
          <w:szCs w:val="32"/>
          <w:u w:val="single"/>
        </w:rPr>
        <w:t xml:space="preserve">           </w:t>
      </w:r>
      <w:r w:rsidRPr="003F49DC">
        <w:rPr>
          <w:b/>
          <w:bCs/>
          <w:sz w:val="32"/>
          <w:szCs w:val="32"/>
        </w:rPr>
        <w:t xml:space="preserve">  </w:t>
      </w:r>
      <w:r w:rsidRPr="003F49DC">
        <w:rPr>
          <w:rFonts w:hint="eastAsia"/>
          <w:b/>
          <w:bCs/>
          <w:sz w:val="32"/>
          <w:szCs w:val="32"/>
        </w:rPr>
        <w:t>核分人：</w:t>
      </w:r>
      <w:r>
        <w:rPr>
          <w:rFonts w:hint="eastAsia"/>
          <w:b/>
          <w:bCs/>
          <w:sz w:val="32"/>
          <w:szCs w:val="32"/>
          <w:u w:val="single"/>
        </w:rPr>
        <w:t xml:space="preserve"> </w:t>
      </w:r>
      <w:r>
        <w:rPr>
          <w:b/>
          <w:bCs/>
          <w:sz w:val="32"/>
          <w:szCs w:val="32"/>
          <w:u w:val="single"/>
        </w:rPr>
        <w:t xml:space="preserve">              </w:t>
      </w:r>
    </w:p>
    <w:p w14:paraId="0F2E1C05" w14:textId="77777777" w:rsidR="0032587F" w:rsidRPr="005D054B" w:rsidRDefault="0032587F" w:rsidP="0032587F">
      <w:pPr>
        <w:ind w:firstLineChars="0" w:firstLine="0"/>
        <w:rPr>
          <w:b/>
          <w:bCs/>
        </w:rPr>
      </w:pPr>
    </w:p>
    <w:p w14:paraId="76F5988C" w14:textId="77777777" w:rsidR="0032587F" w:rsidRPr="005D054B" w:rsidRDefault="0032587F" w:rsidP="0032587F">
      <w:pPr>
        <w:ind w:firstLineChars="0" w:firstLine="0"/>
        <w:rPr>
          <w:b/>
          <w:bCs/>
          <w:sz w:val="32"/>
          <w:szCs w:val="32"/>
        </w:rPr>
      </w:pPr>
      <w:r w:rsidRPr="005D054B">
        <w:rPr>
          <w:rFonts w:hint="eastAsia"/>
          <w:b/>
          <w:bCs/>
          <w:sz w:val="32"/>
          <w:szCs w:val="32"/>
        </w:rPr>
        <w:t>照护计划：</w:t>
      </w:r>
    </w:p>
    <w:p w14:paraId="185EC474" w14:textId="77777777" w:rsidR="0032587F" w:rsidRDefault="0032587F">
      <w:pPr>
        <w:widowControl/>
        <w:spacing w:line="240" w:lineRule="auto"/>
        <w:ind w:firstLineChars="0" w:firstLine="0"/>
        <w:contextualSpacing w:val="0"/>
        <w:jc w:val="left"/>
        <w:rPr>
          <w:b/>
          <w:sz w:val="32"/>
          <w:szCs w:val="32"/>
        </w:rPr>
      </w:pPr>
      <w:r>
        <w:rPr>
          <w:b/>
          <w:sz w:val="32"/>
          <w:szCs w:val="32"/>
        </w:rPr>
        <w:br w:type="page"/>
      </w:r>
    </w:p>
    <w:p w14:paraId="4D8F237C" w14:textId="4516D7BA" w:rsidR="0032587F" w:rsidRPr="0032587F" w:rsidRDefault="0032587F" w:rsidP="0032587F">
      <w:pPr>
        <w:ind w:firstLineChars="0" w:firstLine="0"/>
        <w:rPr>
          <w:b/>
          <w:sz w:val="32"/>
          <w:szCs w:val="32"/>
        </w:rPr>
      </w:pPr>
      <w:r w:rsidRPr="0032587F">
        <w:rPr>
          <w:rFonts w:hint="eastAsia"/>
          <w:b/>
          <w:sz w:val="32"/>
          <w:szCs w:val="32"/>
        </w:rPr>
        <w:lastRenderedPageBreak/>
        <w:t>参赛者编号：</w:t>
      </w:r>
      <w:r w:rsidRPr="0032587F">
        <w:rPr>
          <w:rFonts w:hint="eastAsia"/>
          <w:b/>
          <w:sz w:val="32"/>
          <w:szCs w:val="32"/>
          <w:u w:val="single"/>
        </w:rPr>
        <w:t xml:space="preserve"> </w:t>
      </w:r>
      <w:r w:rsidRPr="0032587F">
        <w:rPr>
          <w:b/>
          <w:sz w:val="32"/>
          <w:szCs w:val="32"/>
          <w:u w:val="single"/>
        </w:rPr>
        <w:t xml:space="preserve">                      </w:t>
      </w:r>
      <w:r w:rsidRPr="0032587F">
        <w:rPr>
          <w:rFonts w:hint="eastAsia"/>
          <w:b/>
          <w:sz w:val="32"/>
          <w:szCs w:val="32"/>
        </w:rPr>
        <w:t>照护计划（附页）：</w:t>
      </w:r>
    </w:p>
    <w:p w14:paraId="4EF0A998" w14:textId="5B80850F" w:rsidR="0032587F" w:rsidRDefault="0032587F" w:rsidP="0032587F">
      <w:pPr>
        <w:ind w:firstLineChars="0" w:firstLine="0"/>
        <w:rPr>
          <w:u w:val="single"/>
        </w:rPr>
      </w:pPr>
      <w:r w:rsidRPr="005D054B">
        <w:rPr>
          <w:rFonts w:hint="eastAsia"/>
          <w:u w:val="single"/>
        </w:rPr>
        <w:t xml:space="preserve"> </w:t>
      </w:r>
      <w:r w:rsidRPr="005D054B">
        <w:rPr>
          <w:u w:val="single"/>
        </w:rPr>
        <w:t xml:space="preserve">                             </w:t>
      </w:r>
      <w:r>
        <w:rPr>
          <w:rFonts w:hint="eastAsia"/>
          <w:u w:val="single"/>
        </w:rPr>
        <w:t xml:space="preserve">装 </w:t>
      </w:r>
      <w:r>
        <w:rPr>
          <w:u w:val="single"/>
        </w:rPr>
        <w:t xml:space="preserve">  </w:t>
      </w:r>
      <w:r>
        <w:rPr>
          <w:rFonts w:hint="eastAsia"/>
          <w:u w:val="single"/>
        </w:rPr>
        <w:t xml:space="preserve">订 </w:t>
      </w:r>
      <w:r>
        <w:rPr>
          <w:u w:val="single"/>
        </w:rPr>
        <w:t xml:space="preserve">  </w:t>
      </w:r>
      <w:r>
        <w:rPr>
          <w:rFonts w:hint="eastAsia"/>
          <w:u w:val="single"/>
        </w:rPr>
        <w:t>线</w:t>
      </w:r>
      <w:r w:rsidRPr="005D054B">
        <w:rPr>
          <w:u w:val="single"/>
        </w:rPr>
        <w:t xml:space="preserve">    </w:t>
      </w:r>
      <w:r>
        <w:rPr>
          <w:u w:val="single"/>
        </w:rPr>
        <w:t xml:space="preserve">    </w:t>
      </w:r>
      <w:r w:rsidRPr="005D054B">
        <w:rPr>
          <w:u w:val="single"/>
        </w:rPr>
        <w:t xml:space="preserve">                   </w:t>
      </w:r>
    </w:p>
    <w:p w14:paraId="50361029" w14:textId="77777777" w:rsidR="0032587F" w:rsidRDefault="0032587F">
      <w:pPr>
        <w:widowControl/>
        <w:spacing w:line="240" w:lineRule="auto"/>
        <w:ind w:firstLineChars="0" w:firstLine="0"/>
        <w:contextualSpacing w:val="0"/>
        <w:jc w:val="left"/>
        <w:rPr>
          <w:b/>
          <w:sz w:val="32"/>
          <w:szCs w:val="32"/>
        </w:rPr>
      </w:pPr>
      <w:r>
        <w:rPr>
          <w:b/>
          <w:sz w:val="32"/>
          <w:szCs w:val="32"/>
        </w:rPr>
        <w:br w:type="page"/>
      </w:r>
    </w:p>
    <w:p w14:paraId="2CD7460E" w14:textId="76986A61" w:rsidR="0032587F" w:rsidRPr="0032587F" w:rsidRDefault="0032587F" w:rsidP="0032587F">
      <w:pPr>
        <w:ind w:firstLineChars="0" w:firstLine="0"/>
        <w:rPr>
          <w:b/>
          <w:sz w:val="32"/>
          <w:szCs w:val="32"/>
          <w:u w:val="single"/>
        </w:rPr>
      </w:pPr>
      <w:r w:rsidRPr="0032587F">
        <w:rPr>
          <w:rFonts w:hint="eastAsia"/>
          <w:b/>
          <w:sz w:val="32"/>
          <w:szCs w:val="32"/>
        </w:rPr>
        <w:lastRenderedPageBreak/>
        <w:t>参赛者编号：</w:t>
      </w:r>
      <w:r w:rsidRPr="0032587F">
        <w:rPr>
          <w:rFonts w:hint="eastAsia"/>
          <w:b/>
          <w:sz w:val="32"/>
          <w:szCs w:val="32"/>
          <w:u w:val="single"/>
        </w:rPr>
        <w:t xml:space="preserve"> </w:t>
      </w:r>
      <w:r w:rsidRPr="0032587F">
        <w:rPr>
          <w:b/>
          <w:sz w:val="32"/>
          <w:szCs w:val="32"/>
          <w:u w:val="single"/>
        </w:rPr>
        <w:t xml:space="preserve">                        </w:t>
      </w:r>
    </w:p>
    <w:p w14:paraId="59A75995" w14:textId="77777777" w:rsidR="0032587F" w:rsidRDefault="0032587F" w:rsidP="0032587F">
      <w:pPr>
        <w:pStyle w:val="a7"/>
      </w:pPr>
    </w:p>
    <w:p w14:paraId="07AD16AD" w14:textId="0819ABC1" w:rsidR="0032587F" w:rsidRPr="0032587F" w:rsidRDefault="0032587F" w:rsidP="0032587F">
      <w:pPr>
        <w:ind w:firstLineChars="0" w:firstLine="0"/>
        <w:jc w:val="center"/>
        <w:rPr>
          <w:b/>
        </w:rPr>
      </w:pPr>
      <w:r w:rsidRPr="0032587F">
        <w:rPr>
          <w:rFonts w:hint="eastAsia"/>
          <w:b/>
          <w:bCs/>
          <w:sz w:val="32"/>
          <w:szCs w:val="32"/>
        </w:rPr>
        <w:t>实际照护评分表</w:t>
      </w:r>
    </w:p>
    <w:tbl>
      <w:tblPr>
        <w:tblpPr w:leftFromText="180" w:rightFromText="180" w:vertAnchor="text" w:horzAnchor="margin"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62"/>
        <w:gridCol w:w="2374"/>
        <w:gridCol w:w="3834"/>
        <w:gridCol w:w="767"/>
        <w:gridCol w:w="765"/>
      </w:tblGrid>
      <w:tr w:rsidR="0032587F" w:rsidRPr="0032587F" w14:paraId="1BEBB94A" w14:textId="77777777" w:rsidTr="0032587F">
        <w:trPr>
          <w:trHeight w:val="20"/>
        </w:trPr>
        <w:tc>
          <w:tcPr>
            <w:tcW w:w="338" w:type="pct"/>
            <w:shd w:val="clear" w:color="auto" w:fill="FFFFFF"/>
            <w:vAlign w:val="center"/>
          </w:tcPr>
          <w:p w14:paraId="164B945C" w14:textId="77777777" w:rsidR="0032587F" w:rsidRPr="0032587F" w:rsidRDefault="0032587F" w:rsidP="0032587F">
            <w:pPr>
              <w:pStyle w:val="a7"/>
              <w:spacing w:line="276" w:lineRule="auto"/>
              <w:jc w:val="center"/>
              <w:rPr>
                <w:b/>
              </w:rPr>
            </w:pPr>
            <w:r w:rsidRPr="0032587F">
              <w:rPr>
                <w:rFonts w:hint="eastAsia"/>
                <w:b/>
              </w:rPr>
              <w:t>序号</w:t>
            </w:r>
          </w:p>
        </w:tc>
        <w:tc>
          <w:tcPr>
            <w:tcW w:w="1430" w:type="pct"/>
            <w:shd w:val="clear" w:color="auto" w:fill="FFFFFF"/>
            <w:vAlign w:val="center"/>
          </w:tcPr>
          <w:p w14:paraId="6C875906" w14:textId="77777777" w:rsidR="0032587F" w:rsidRPr="0032587F" w:rsidRDefault="0032587F" w:rsidP="0032587F">
            <w:pPr>
              <w:pStyle w:val="a7"/>
              <w:spacing w:line="276" w:lineRule="auto"/>
              <w:jc w:val="center"/>
              <w:rPr>
                <w:b/>
              </w:rPr>
            </w:pPr>
            <w:r w:rsidRPr="0032587F">
              <w:rPr>
                <w:b/>
                <w:color w:val="000000"/>
                <w:kern w:val="0"/>
              </w:rPr>
              <w:t>评分项目描述</w:t>
            </w:r>
          </w:p>
        </w:tc>
        <w:tc>
          <w:tcPr>
            <w:tcW w:w="2309" w:type="pct"/>
            <w:shd w:val="clear" w:color="auto" w:fill="FFFFFF"/>
            <w:vAlign w:val="center"/>
          </w:tcPr>
          <w:p w14:paraId="1F6F1F96" w14:textId="77777777" w:rsidR="0032587F" w:rsidRPr="0032587F" w:rsidRDefault="0032587F" w:rsidP="0032587F">
            <w:pPr>
              <w:pStyle w:val="a7"/>
              <w:spacing w:line="276" w:lineRule="auto"/>
              <w:jc w:val="center"/>
              <w:rPr>
                <w:b/>
              </w:rPr>
            </w:pPr>
            <w:r w:rsidRPr="0032587F">
              <w:rPr>
                <w:b/>
                <w:color w:val="000000"/>
                <w:kern w:val="0"/>
              </w:rPr>
              <w:t>具体内容描述</w:t>
            </w:r>
          </w:p>
        </w:tc>
        <w:tc>
          <w:tcPr>
            <w:tcW w:w="462" w:type="pct"/>
            <w:shd w:val="clear" w:color="auto" w:fill="FFFFFF"/>
            <w:vAlign w:val="center"/>
          </w:tcPr>
          <w:p w14:paraId="051B8042" w14:textId="77777777" w:rsidR="0032587F" w:rsidRPr="0032587F" w:rsidRDefault="0032587F" w:rsidP="0032587F">
            <w:pPr>
              <w:pStyle w:val="a7"/>
              <w:spacing w:line="276" w:lineRule="auto"/>
              <w:jc w:val="center"/>
              <w:rPr>
                <w:b/>
              </w:rPr>
            </w:pPr>
            <w:r w:rsidRPr="0032587F">
              <w:rPr>
                <w:rFonts w:hint="eastAsia"/>
                <w:b/>
                <w:color w:val="000000"/>
                <w:kern w:val="0"/>
              </w:rPr>
              <w:t>分值</w:t>
            </w:r>
          </w:p>
        </w:tc>
        <w:tc>
          <w:tcPr>
            <w:tcW w:w="461" w:type="pct"/>
            <w:shd w:val="clear" w:color="auto" w:fill="FFFFFF"/>
            <w:vAlign w:val="center"/>
          </w:tcPr>
          <w:p w14:paraId="0B141163" w14:textId="77777777" w:rsidR="0032587F" w:rsidRPr="0032587F" w:rsidRDefault="0032587F" w:rsidP="0032587F">
            <w:pPr>
              <w:pStyle w:val="a7"/>
              <w:spacing w:line="276" w:lineRule="auto"/>
              <w:jc w:val="center"/>
              <w:rPr>
                <w:b/>
              </w:rPr>
            </w:pPr>
            <w:r w:rsidRPr="0032587F">
              <w:rPr>
                <w:rFonts w:hint="eastAsia"/>
                <w:b/>
                <w:color w:val="000000"/>
                <w:kern w:val="0"/>
              </w:rPr>
              <w:t>扣分</w:t>
            </w:r>
          </w:p>
        </w:tc>
      </w:tr>
      <w:tr w:rsidR="0032587F" w:rsidRPr="005D054B" w14:paraId="606A02EE" w14:textId="77777777" w:rsidTr="0032587F">
        <w:trPr>
          <w:trHeight w:val="20"/>
        </w:trPr>
        <w:tc>
          <w:tcPr>
            <w:tcW w:w="338" w:type="pct"/>
            <w:shd w:val="clear" w:color="auto" w:fill="FFFFFF"/>
            <w:vAlign w:val="center"/>
          </w:tcPr>
          <w:p w14:paraId="3D3019CF" w14:textId="77777777" w:rsidR="0032587F" w:rsidRPr="0032587F" w:rsidRDefault="0032587F" w:rsidP="0032587F">
            <w:pPr>
              <w:pStyle w:val="a7"/>
              <w:spacing w:line="276" w:lineRule="auto"/>
              <w:jc w:val="center"/>
            </w:pPr>
            <w:r w:rsidRPr="0032587F">
              <w:rPr>
                <w:rFonts w:hint="eastAsia"/>
              </w:rPr>
              <w:t>1</w:t>
            </w:r>
          </w:p>
        </w:tc>
        <w:tc>
          <w:tcPr>
            <w:tcW w:w="1430" w:type="pct"/>
            <w:shd w:val="clear" w:color="auto" w:fill="FFFFFF"/>
            <w:vAlign w:val="center"/>
          </w:tcPr>
          <w:p w14:paraId="795AF070" w14:textId="77777777" w:rsidR="0032587F" w:rsidRPr="005D054B" w:rsidRDefault="0032587F" w:rsidP="0032587F">
            <w:pPr>
              <w:pStyle w:val="a7"/>
              <w:spacing w:line="276" w:lineRule="auto"/>
            </w:pPr>
            <w:r w:rsidRPr="005D054B">
              <w:t>参赛者穿着得体</w:t>
            </w:r>
          </w:p>
        </w:tc>
        <w:tc>
          <w:tcPr>
            <w:tcW w:w="2309" w:type="pct"/>
            <w:shd w:val="clear" w:color="auto" w:fill="FFFFFF"/>
            <w:vAlign w:val="center"/>
          </w:tcPr>
          <w:p w14:paraId="30C6FB83" w14:textId="77777777" w:rsidR="0032587F" w:rsidRPr="005D054B" w:rsidRDefault="0032587F" w:rsidP="0032587F">
            <w:pPr>
              <w:pStyle w:val="a7"/>
              <w:spacing w:line="276" w:lineRule="auto"/>
            </w:pPr>
          </w:p>
        </w:tc>
        <w:tc>
          <w:tcPr>
            <w:tcW w:w="462" w:type="pct"/>
            <w:shd w:val="clear" w:color="auto" w:fill="FFFFFF"/>
            <w:vAlign w:val="center"/>
          </w:tcPr>
          <w:p w14:paraId="5CABB01F" w14:textId="77777777" w:rsidR="0032587F" w:rsidRPr="005D054B" w:rsidRDefault="0032587F" w:rsidP="0032587F">
            <w:pPr>
              <w:pStyle w:val="a7"/>
              <w:spacing w:line="276" w:lineRule="auto"/>
              <w:jc w:val="center"/>
            </w:pPr>
            <w:r w:rsidRPr="005D054B">
              <w:rPr>
                <w:rFonts w:hint="eastAsia"/>
              </w:rPr>
              <w:t>2</w:t>
            </w:r>
          </w:p>
        </w:tc>
        <w:tc>
          <w:tcPr>
            <w:tcW w:w="461" w:type="pct"/>
            <w:shd w:val="clear" w:color="auto" w:fill="FFFFFF"/>
            <w:vAlign w:val="center"/>
          </w:tcPr>
          <w:p w14:paraId="419085CE" w14:textId="77777777" w:rsidR="0032587F" w:rsidRPr="005D054B" w:rsidRDefault="0032587F" w:rsidP="0032587F">
            <w:pPr>
              <w:pStyle w:val="a7"/>
              <w:spacing w:line="276" w:lineRule="auto"/>
              <w:jc w:val="center"/>
            </w:pPr>
          </w:p>
        </w:tc>
      </w:tr>
      <w:tr w:rsidR="0032587F" w:rsidRPr="005D054B" w14:paraId="5BA2DC2F" w14:textId="77777777" w:rsidTr="0032587F">
        <w:trPr>
          <w:trHeight w:val="20"/>
        </w:trPr>
        <w:tc>
          <w:tcPr>
            <w:tcW w:w="338" w:type="pct"/>
            <w:shd w:val="clear" w:color="auto" w:fill="FFFFFF"/>
            <w:vAlign w:val="center"/>
          </w:tcPr>
          <w:p w14:paraId="5DFF4F28" w14:textId="77777777" w:rsidR="0032587F" w:rsidRPr="0032587F" w:rsidRDefault="0032587F" w:rsidP="0032587F">
            <w:pPr>
              <w:pStyle w:val="a7"/>
              <w:spacing w:line="276" w:lineRule="auto"/>
              <w:jc w:val="center"/>
            </w:pPr>
            <w:r w:rsidRPr="0032587F">
              <w:rPr>
                <w:rFonts w:hint="eastAsia"/>
              </w:rPr>
              <w:t>2</w:t>
            </w:r>
          </w:p>
        </w:tc>
        <w:tc>
          <w:tcPr>
            <w:tcW w:w="1430" w:type="pct"/>
            <w:shd w:val="clear" w:color="auto" w:fill="FFFFFF"/>
            <w:vAlign w:val="center"/>
          </w:tcPr>
          <w:p w14:paraId="268CA48C" w14:textId="77777777" w:rsidR="0032587F" w:rsidRPr="005D054B" w:rsidRDefault="0032587F" w:rsidP="0032587F">
            <w:pPr>
              <w:pStyle w:val="a7"/>
              <w:spacing w:line="276" w:lineRule="auto"/>
            </w:pPr>
            <w:r w:rsidRPr="005D054B">
              <w:t>核实</w:t>
            </w:r>
            <w:r w:rsidRPr="005D054B">
              <w:rPr>
                <w:rFonts w:hint="eastAsia"/>
              </w:rPr>
              <w:t>照护对象</w:t>
            </w:r>
            <w:r w:rsidRPr="005D054B">
              <w:t>身份</w:t>
            </w:r>
          </w:p>
        </w:tc>
        <w:tc>
          <w:tcPr>
            <w:tcW w:w="2309" w:type="pct"/>
            <w:shd w:val="clear" w:color="auto" w:fill="FFFFFF"/>
            <w:vAlign w:val="center"/>
          </w:tcPr>
          <w:p w14:paraId="7C9161BA" w14:textId="77777777" w:rsidR="0032587F" w:rsidRPr="005D054B" w:rsidRDefault="0032587F" w:rsidP="0032587F">
            <w:pPr>
              <w:pStyle w:val="a7"/>
              <w:spacing w:line="276" w:lineRule="auto"/>
            </w:pPr>
            <w:r w:rsidRPr="005D054B">
              <w:t>询问照护对象全名</w:t>
            </w:r>
            <w:r w:rsidRPr="005D054B">
              <w:rPr>
                <w:rFonts w:hint="eastAsia"/>
              </w:rPr>
              <w:t>或</w:t>
            </w:r>
            <w:r w:rsidRPr="005D054B">
              <w:t>检查腕带</w:t>
            </w:r>
          </w:p>
        </w:tc>
        <w:tc>
          <w:tcPr>
            <w:tcW w:w="462" w:type="pct"/>
            <w:shd w:val="clear" w:color="auto" w:fill="FFFFFF"/>
            <w:vAlign w:val="center"/>
          </w:tcPr>
          <w:p w14:paraId="705F18B9" w14:textId="77777777" w:rsidR="0032587F" w:rsidRPr="005D054B" w:rsidRDefault="0032587F" w:rsidP="0032587F">
            <w:pPr>
              <w:pStyle w:val="a7"/>
              <w:spacing w:line="276" w:lineRule="auto"/>
              <w:jc w:val="center"/>
            </w:pPr>
            <w:r w:rsidRPr="005D054B">
              <w:rPr>
                <w:rFonts w:hint="eastAsia"/>
              </w:rPr>
              <w:t>1</w:t>
            </w:r>
          </w:p>
        </w:tc>
        <w:tc>
          <w:tcPr>
            <w:tcW w:w="461" w:type="pct"/>
            <w:shd w:val="clear" w:color="auto" w:fill="FFFFFF"/>
            <w:vAlign w:val="center"/>
          </w:tcPr>
          <w:p w14:paraId="0B4470AA" w14:textId="77777777" w:rsidR="0032587F" w:rsidRPr="005D054B" w:rsidRDefault="0032587F" w:rsidP="0032587F">
            <w:pPr>
              <w:pStyle w:val="a7"/>
              <w:spacing w:line="276" w:lineRule="auto"/>
              <w:jc w:val="center"/>
            </w:pPr>
          </w:p>
        </w:tc>
      </w:tr>
      <w:tr w:rsidR="0032587F" w:rsidRPr="005D054B" w14:paraId="7784E0F1" w14:textId="77777777" w:rsidTr="0032587F">
        <w:trPr>
          <w:trHeight w:val="20"/>
        </w:trPr>
        <w:tc>
          <w:tcPr>
            <w:tcW w:w="338" w:type="pct"/>
            <w:shd w:val="clear" w:color="auto" w:fill="FFFFFF"/>
            <w:vAlign w:val="center"/>
          </w:tcPr>
          <w:p w14:paraId="11E5DA48" w14:textId="77777777" w:rsidR="0032587F" w:rsidRPr="0032587F" w:rsidRDefault="0032587F" w:rsidP="0032587F">
            <w:pPr>
              <w:pStyle w:val="a7"/>
              <w:spacing w:line="276" w:lineRule="auto"/>
              <w:jc w:val="center"/>
            </w:pPr>
            <w:r w:rsidRPr="0032587F">
              <w:rPr>
                <w:rFonts w:hint="eastAsia"/>
              </w:rPr>
              <w:t>3</w:t>
            </w:r>
          </w:p>
        </w:tc>
        <w:tc>
          <w:tcPr>
            <w:tcW w:w="1430" w:type="pct"/>
            <w:shd w:val="clear" w:color="auto" w:fill="FFFFFF"/>
            <w:vAlign w:val="center"/>
          </w:tcPr>
          <w:p w14:paraId="39F3C284" w14:textId="77777777" w:rsidR="0032587F" w:rsidRPr="005D054B" w:rsidRDefault="0032587F" w:rsidP="0032587F">
            <w:pPr>
              <w:pStyle w:val="a7"/>
              <w:spacing w:line="276" w:lineRule="auto"/>
            </w:pPr>
            <w:r w:rsidRPr="005D054B">
              <w:t>与</w:t>
            </w:r>
            <w:r w:rsidRPr="005D054B">
              <w:rPr>
                <w:rFonts w:hint="eastAsia"/>
              </w:rPr>
              <w:t>照护对象</w:t>
            </w:r>
            <w:r w:rsidRPr="005D054B">
              <w:t>建立融洽关系</w:t>
            </w:r>
          </w:p>
        </w:tc>
        <w:tc>
          <w:tcPr>
            <w:tcW w:w="2309" w:type="pct"/>
            <w:shd w:val="clear" w:color="auto" w:fill="FFFFFF"/>
            <w:vAlign w:val="center"/>
          </w:tcPr>
          <w:p w14:paraId="577A0AEF" w14:textId="102764E9" w:rsidR="0032587F" w:rsidRPr="005D054B" w:rsidRDefault="0032587F" w:rsidP="0032587F">
            <w:pPr>
              <w:pStyle w:val="a7"/>
              <w:spacing w:line="276" w:lineRule="auto"/>
            </w:pPr>
            <w:r w:rsidRPr="005D054B">
              <w:t>保持眼神交流，与照护对象相同的高度。当照护对象给出答案时，使用鼓励的语言，确保照护对象理解所说的话</w:t>
            </w:r>
          </w:p>
        </w:tc>
        <w:tc>
          <w:tcPr>
            <w:tcW w:w="462" w:type="pct"/>
            <w:shd w:val="clear" w:color="auto" w:fill="FFFFFF"/>
            <w:vAlign w:val="center"/>
          </w:tcPr>
          <w:p w14:paraId="00024985" w14:textId="77777777" w:rsidR="0032587F" w:rsidRPr="005D054B" w:rsidRDefault="0032587F" w:rsidP="0032587F">
            <w:pPr>
              <w:pStyle w:val="a7"/>
              <w:spacing w:line="276" w:lineRule="auto"/>
              <w:jc w:val="center"/>
            </w:pPr>
            <w:r w:rsidRPr="005D054B">
              <w:rPr>
                <w:rFonts w:hint="eastAsia"/>
              </w:rPr>
              <w:t>3</w:t>
            </w:r>
          </w:p>
        </w:tc>
        <w:tc>
          <w:tcPr>
            <w:tcW w:w="461" w:type="pct"/>
            <w:shd w:val="clear" w:color="auto" w:fill="FFFFFF"/>
            <w:vAlign w:val="center"/>
          </w:tcPr>
          <w:p w14:paraId="72CB2CDC" w14:textId="77777777" w:rsidR="0032587F" w:rsidRPr="005D054B" w:rsidRDefault="0032587F" w:rsidP="0032587F">
            <w:pPr>
              <w:pStyle w:val="a7"/>
              <w:spacing w:line="276" w:lineRule="auto"/>
              <w:jc w:val="center"/>
            </w:pPr>
          </w:p>
        </w:tc>
      </w:tr>
      <w:tr w:rsidR="0032587F" w:rsidRPr="005D054B" w14:paraId="768FE8E3" w14:textId="77777777" w:rsidTr="0032587F">
        <w:trPr>
          <w:trHeight w:val="20"/>
        </w:trPr>
        <w:tc>
          <w:tcPr>
            <w:tcW w:w="338" w:type="pct"/>
            <w:shd w:val="clear" w:color="auto" w:fill="FFFFFF"/>
            <w:vAlign w:val="center"/>
          </w:tcPr>
          <w:p w14:paraId="3FB67044" w14:textId="77777777" w:rsidR="0032587F" w:rsidRPr="0032587F" w:rsidRDefault="0032587F" w:rsidP="0032587F">
            <w:pPr>
              <w:pStyle w:val="a7"/>
              <w:spacing w:line="276" w:lineRule="auto"/>
              <w:jc w:val="center"/>
            </w:pPr>
            <w:r w:rsidRPr="0032587F">
              <w:rPr>
                <w:rFonts w:hint="eastAsia"/>
              </w:rPr>
              <w:t>4</w:t>
            </w:r>
          </w:p>
        </w:tc>
        <w:tc>
          <w:tcPr>
            <w:tcW w:w="1430" w:type="pct"/>
            <w:shd w:val="clear" w:color="auto" w:fill="FFFFFF"/>
            <w:vAlign w:val="center"/>
          </w:tcPr>
          <w:p w14:paraId="54FDBE23" w14:textId="77777777" w:rsidR="0032587F" w:rsidRPr="005D054B" w:rsidRDefault="0032587F" w:rsidP="0032587F">
            <w:pPr>
              <w:pStyle w:val="a7"/>
              <w:spacing w:line="276" w:lineRule="auto"/>
            </w:pPr>
            <w:r w:rsidRPr="005D054B">
              <w:t>评估</w:t>
            </w:r>
            <w:r w:rsidRPr="005D054B">
              <w:rPr>
                <w:rFonts w:hint="eastAsia"/>
              </w:rPr>
              <w:t>照护对象</w:t>
            </w:r>
            <w:r w:rsidRPr="005D054B">
              <w:t>现在的感受和感觉</w:t>
            </w:r>
          </w:p>
        </w:tc>
        <w:tc>
          <w:tcPr>
            <w:tcW w:w="2309" w:type="pct"/>
            <w:shd w:val="clear" w:color="auto" w:fill="FFFFFF"/>
            <w:vAlign w:val="center"/>
          </w:tcPr>
          <w:p w14:paraId="257431F6" w14:textId="79D6D4BA" w:rsidR="0032587F" w:rsidRPr="005D054B" w:rsidRDefault="0032587F" w:rsidP="0032587F">
            <w:pPr>
              <w:pStyle w:val="a7"/>
              <w:spacing w:line="276" w:lineRule="auto"/>
            </w:pPr>
            <w:r w:rsidRPr="005D054B">
              <w:t>照护对象的一般情况（饮食、睡眠、二便</w:t>
            </w:r>
            <w:r w:rsidR="00163A09">
              <w:rPr>
                <w:rFonts w:hint="eastAsia"/>
              </w:rPr>
              <w:t>、</w:t>
            </w:r>
            <w:r w:rsidRPr="005D054B">
              <w:t>情绪等），环境及疾病相关的症状（</w:t>
            </w:r>
            <w:r w:rsidRPr="005D054B">
              <w:rPr>
                <w:lang w:val="zh-CN" w:bidi="zh-CN"/>
              </w:rPr>
              <w:t>口渴</w:t>
            </w:r>
            <w:r w:rsidRPr="005D054B">
              <w:rPr>
                <w:rFonts w:hint="eastAsia"/>
                <w:lang w:val="zh-CN" w:bidi="zh-CN"/>
              </w:rPr>
              <w:t>、</w:t>
            </w:r>
            <w:r w:rsidRPr="005D054B">
              <w:t>头</w:t>
            </w:r>
            <w:r w:rsidRPr="005D054B">
              <w:rPr>
                <w:rFonts w:hint="eastAsia"/>
              </w:rPr>
              <w:t>晕</w:t>
            </w:r>
            <w:r w:rsidRPr="005D054B">
              <w:t>等），心情好吗？感觉怎样？有无不舒服等</w:t>
            </w:r>
          </w:p>
        </w:tc>
        <w:tc>
          <w:tcPr>
            <w:tcW w:w="462" w:type="pct"/>
            <w:shd w:val="clear" w:color="auto" w:fill="FFFFFF"/>
            <w:vAlign w:val="center"/>
          </w:tcPr>
          <w:p w14:paraId="75AD7DC2" w14:textId="77777777" w:rsidR="0032587F" w:rsidRPr="005D054B" w:rsidRDefault="0032587F" w:rsidP="0032587F">
            <w:pPr>
              <w:pStyle w:val="a7"/>
              <w:spacing w:line="276" w:lineRule="auto"/>
              <w:jc w:val="center"/>
            </w:pPr>
            <w:r w:rsidRPr="005D054B">
              <w:rPr>
                <w:rFonts w:hint="eastAsia"/>
              </w:rPr>
              <w:t>2</w:t>
            </w:r>
          </w:p>
        </w:tc>
        <w:tc>
          <w:tcPr>
            <w:tcW w:w="461" w:type="pct"/>
            <w:shd w:val="clear" w:color="auto" w:fill="FFFFFF"/>
            <w:vAlign w:val="center"/>
          </w:tcPr>
          <w:p w14:paraId="1BBE820D" w14:textId="77777777" w:rsidR="0032587F" w:rsidRPr="005D054B" w:rsidRDefault="0032587F" w:rsidP="0032587F">
            <w:pPr>
              <w:pStyle w:val="a7"/>
              <w:spacing w:line="276" w:lineRule="auto"/>
              <w:jc w:val="center"/>
            </w:pPr>
          </w:p>
        </w:tc>
      </w:tr>
      <w:tr w:rsidR="0032587F" w:rsidRPr="005D054B" w14:paraId="17311DE2" w14:textId="77777777" w:rsidTr="0032587F">
        <w:trPr>
          <w:trHeight w:val="20"/>
        </w:trPr>
        <w:tc>
          <w:tcPr>
            <w:tcW w:w="338" w:type="pct"/>
            <w:shd w:val="clear" w:color="auto" w:fill="FFFFFF"/>
            <w:vAlign w:val="center"/>
          </w:tcPr>
          <w:p w14:paraId="09E64733" w14:textId="77777777" w:rsidR="0032587F" w:rsidRPr="0032587F" w:rsidRDefault="0032587F" w:rsidP="0032587F">
            <w:pPr>
              <w:pStyle w:val="a7"/>
              <w:spacing w:line="276" w:lineRule="auto"/>
              <w:jc w:val="center"/>
            </w:pPr>
            <w:r w:rsidRPr="0032587F">
              <w:rPr>
                <w:rFonts w:hint="eastAsia"/>
              </w:rPr>
              <w:t>5</w:t>
            </w:r>
          </w:p>
        </w:tc>
        <w:tc>
          <w:tcPr>
            <w:tcW w:w="1430" w:type="pct"/>
            <w:shd w:val="clear" w:color="auto" w:fill="FFFFFF"/>
            <w:vAlign w:val="center"/>
          </w:tcPr>
          <w:p w14:paraId="62463762" w14:textId="76BA325F" w:rsidR="0032587F" w:rsidRPr="005D054B" w:rsidRDefault="0032587F" w:rsidP="0032587F">
            <w:pPr>
              <w:pStyle w:val="a7"/>
              <w:spacing w:line="276" w:lineRule="auto"/>
            </w:pPr>
            <w:r w:rsidRPr="005D054B">
              <w:t>评估</w:t>
            </w:r>
            <w:r w:rsidRPr="005D054B">
              <w:rPr>
                <w:rFonts w:hint="eastAsia"/>
              </w:rPr>
              <w:t>照护对象</w:t>
            </w:r>
            <w:r w:rsidRPr="005D054B">
              <w:t>对于疾病的理解，侧重于健康教育需求、情感和社会、心理支持的需要</w:t>
            </w:r>
          </w:p>
        </w:tc>
        <w:tc>
          <w:tcPr>
            <w:tcW w:w="2309" w:type="pct"/>
            <w:shd w:val="clear" w:color="auto" w:fill="FFFFFF"/>
            <w:vAlign w:val="center"/>
          </w:tcPr>
          <w:p w14:paraId="3AC78BDC" w14:textId="269252BB" w:rsidR="0032587F" w:rsidRPr="005D054B" w:rsidRDefault="0032587F" w:rsidP="0032587F">
            <w:pPr>
              <w:pStyle w:val="a7"/>
              <w:spacing w:line="276" w:lineRule="auto"/>
            </w:pPr>
            <w:r w:rsidRPr="005D054B">
              <w:t>如：你如何理解这个疾病？对现状和治疗情况的感受？疾病对照护对象生活、家庭、经济收入等的影响</w:t>
            </w:r>
          </w:p>
        </w:tc>
        <w:tc>
          <w:tcPr>
            <w:tcW w:w="462" w:type="pct"/>
            <w:shd w:val="clear" w:color="auto" w:fill="FFFFFF"/>
            <w:vAlign w:val="center"/>
          </w:tcPr>
          <w:p w14:paraId="144D47EC" w14:textId="77777777" w:rsidR="0032587F" w:rsidRPr="005D054B" w:rsidRDefault="0032587F" w:rsidP="0032587F">
            <w:pPr>
              <w:pStyle w:val="a7"/>
              <w:spacing w:line="276" w:lineRule="auto"/>
              <w:jc w:val="center"/>
            </w:pPr>
            <w:r w:rsidRPr="005D054B">
              <w:rPr>
                <w:rFonts w:hint="eastAsia"/>
              </w:rPr>
              <w:t>2</w:t>
            </w:r>
          </w:p>
        </w:tc>
        <w:tc>
          <w:tcPr>
            <w:tcW w:w="461" w:type="pct"/>
            <w:shd w:val="clear" w:color="auto" w:fill="FFFFFF"/>
            <w:vAlign w:val="center"/>
          </w:tcPr>
          <w:p w14:paraId="73CCE9C5" w14:textId="77777777" w:rsidR="0032587F" w:rsidRPr="005D054B" w:rsidRDefault="0032587F" w:rsidP="0032587F">
            <w:pPr>
              <w:pStyle w:val="a7"/>
              <w:spacing w:line="276" w:lineRule="auto"/>
              <w:jc w:val="center"/>
            </w:pPr>
          </w:p>
        </w:tc>
      </w:tr>
      <w:tr w:rsidR="0032587F" w:rsidRPr="005D054B" w14:paraId="30A0E61F" w14:textId="77777777" w:rsidTr="0032587F">
        <w:trPr>
          <w:trHeight w:val="20"/>
        </w:trPr>
        <w:tc>
          <w:tcPr>
            <w:tcW w:w="338" w:type="pct"/>
            <w:shd w:val="clear" w:color="auto" w:fill="FFFFFF"/>
            <w:vAlign w:val="center"/>
          </w:tcPr>
          <w:p w14:paraId="52542F8E" w14:textId="77777777" w:rsidR="0032587F" w:rsidRPr="0032587F" w:rsidRDefault="0032587F" w:rsidP="0032587F">
            <w:pPr>
              <w:pStyle w:val="a7"/>
              <w:spacing w:line="276" w:lineRule="auto"/>
              <w:jc w:val="center"/>
            </w:pPr>
            <w:r w:rsidRPr="0032587F">
              <w:rPr>
                <w:rFonts w:hint="eastAsia"/>
              </w:rPr>
              <w:t>6</w:t>
            </w:r>
          </w:p>
        </w:tc>
        <w:tc>
          <w:tcPr>
            <w:tcW w:w="1430" w:type="pct"/>
            <w:shd w:val="clear" w:color="auto" w:fill="FFFFFF"/>
            <w:vAlign w:val="center"/>
          </w:tcPr>
          <w:p w14:paraId="02B14D3B" w14:textId="77777777" w:rsidR="0032587F" w:rsidRPr="005D054B" w:rsidRDefault="0032587F" w:rsidP="0032587F">
            <w:pPr>
              <w:pStyle w:val="a7"/>
              <w:spacing w:line="276" w:lineRule="auto"/>
            </w:pPr>
            <w:r w:rsidRPr="005D054B">
              <w:t>描述健康相关的信息</w:t>
            </w:r>
          </w:p>
        </w:tc>
        <w:tc>
          <w:tcPr>
            <w:tcW w:w="2309" w:type="pct"/>
            <w:shd w:val="clear" w:color="auto" w:fill="FFFFFF"/>
            <w:vAlign w:val="center"/>
          </w:tcPr>
          <w:p w14:paraId="66EC8076" w14:textId="7A3CB573" w:rsidR="0032587F" w:rsidRPr="005D054B" w:rsidRDefault="0032587F" w:rsidP="0032587F">
            <w:pPr>
              <w:pStyle w:val="a7"/>
              <w:spacing w:line="276" w:lineRule="auto"/>
            </w:pPr>
            <w:r w:rsidRPr="005D054B">
              <w:t>例如：左侧肢体不</w:t>
            </w:r>
            <w:r w:rsidRPr="005D054B">
              <w:rPr>
                <w:lang w:val="zh-CN" w:bidi="zh-CN"/>
              </w:rPr>
              <w:t>灵活</w:t>
            </w:r>
            <w:r w:rsidR="00163A09">
              <w:rPr>
                <w:rFonts w:hint="eastAsia"/>
                <w:lang w:val="zh-CN" w:bidi="zh-CN"/>
              </w:rPr>
              <w:t>、</w:t>
            </w:r>
            <w:r w:rsidRPr="005D054B">
              <w:t>疼痛</w:t>
            </w:r>
          </w:p>
        </w:tc>
        <w:tc>
          <w:tcPr>
            <w:tcW w:w="462" w:type="pct"/>
            <w:shd w:val="clear" w:color="auto" w:fill="FFFFFF"/>
            <w:vAlign w:val="center"/>
          </w:tcPr>
          <w:p w14:paraId="1A091945" w14:textId="77777777" w:rsidR="0032587F" w:rsidRPr="005D054B" w:rsidRDefault="0032587F" w:rsidP="0032587F">
            <w:pPr>
              <w:pStyle w:val="a7"/>
              <w:spacing w:line="276" w:lineRule="auto"/>
              <w:jc w:val="center"/>
            </w:pPr>
            <w:r w:rsidRPr="005D054B">
              <w:rPr>
                <w:rFonts w:hint="eastAsia"/>
              </w:rPr>
              <w:t>2</w:t>
            </w:r>
          </w:p>
        </w:tc>
        <w:tc>
          <w:tcPr>
            <w:tcW w:w="461" w:type="pct"/>
            <w:shd w:val="clear" w:color="auto" w:fill="FFFFFF"/>
            <w:vAlign w:val="center"/>
          </w:tcPr>
          <w:p w14:paraId="6A1B33D8" w14:textId="77777777" w:rsidR="0032587F" w:rsidRPr="005D054B" w:rsidRDefault="0032587F" w:rsidP="0032587F">
            <w:pPr>
              <w:pStyle w:val="a7"/>
              <w:spacing w:line="276" w:lineRule="auto"/>
              <w:jc w:val="center"/>
            </w:pPr>
          </w:p>
        </w:tc>
      </w:tr>
      <w:tr w:rsidR="0032587F" w:rsidRPr="005D054B" w14:paraId="6B0096D6" w14:textId="77777777" w:rsidTr="0032587F">
        <w:trPr>
          <w:trHeight w:val="20"/>
        </w:trPr>
        <w:tc>
          <w:tcPr>
            <w:tcW w:w="338" w:type="pct"/>
            <w:shd w:val="clear" w:color="auto" w:fill="FFFFFF"/>
            <w:vAlign w:val="center"/>
          </w:tcPr>
          <w:p w14:paraId="27A90862" w14:textId="77777777" w:rsidR="0032587F" w:rsidRPr="0032587F" w:rsidRDefault="0032587F" w:rsidP="0032587F">
            <w:pPr>
              <w:pStyle w:val="a7"/>
              <w:spacing w:line="276" w:lineRule="auto"/>
              <w:jc w:val="center"/>
            </w:pPr>
            <w:r w:rsidRPr="0032587F">
              <w:rPr>
                <w:rFonts w:hint="eastAsia"/>
              </w:rPr>
              <w:t>7</w:t>
            </w:r>
          </w:p>
        </w:tc>
        <w:tc>
          <w:tcPr>
            <w:tcW w:w="1430" w:type="pct"/>
            <w:shd w:val="clear" w:color="auto" w:fill="FFFFFF"/>
            <w:vAlign w:val="center"/>
          </w:tcPr>
          <w:p w14:paraId="1AB35844" w14:textId="77777777" w:rsidR="0032587F" w:rsidRPr="005D054B" w:rsidRDefault="0032587F" w:rsidP="0032587F">
            <w:pPr>
              <w:pStyle w:val="a7"/>
              <w:spacing w:line="276" w:lineRule="auto"/>
            </w:pPr>
            <w:r w:rsidRPr="005D054B">
              <w:t>告诉</w:t>
            </w:r>
            <w:r w:rsidRPr="005D054B">
              <w:rPr>
                <w:rFonts w:hint="eastAsia"/>
              </w:rPr>
              <w:t>照护对象</w:t>
            </w:r>
            <w:r w:rsidRPr="005D054B">
              <w:t>照护目的、意义</w:t>
            </w:r>
          </w:p>
        </w:tc>
        <w:tc>
          <w:tcPr>
            <w:tcW w:w="2309" w:type="pct"/>
            <w:shd w:val="clear" w:color="auto" w:fill="FFFFFF"/>
            <w:vAlign w:val="center"/>
          </w:tcPr>
          <w:p w14:paraId="6D4DF92C" w14:textId="77777777" w:rsidR="0032587F" w:rsidRPr="005D054B" w:rsidRDefault="0032587F" w:rsidP="0032587F">
            <w:pPr>
              <w:pStyle w:val="a7"/>
              <w:spacing w:line="276" w:lineRule="auto"/>
            </w:pPr>
            <w:r w:rsidRPr="005D054B">
              <w:t>例如：这是一种预防措施</w:t>
            </w:r>
          </w:p>
        </w:tc>
        <w:tc>
          <w:tcPr>
            <w:tcW w:w="462" w:type="pct"/>
            <w:shd w:val="clear" w:color="auto" w:fill="FFFFFF"/>
            <w:vAlign w:val="center"/>
          </w:tcPr>
          <w:p w14:paraId="635D1055" w14:textId="77777777" w:rsidR="0032587F" w:rsidRPr="005D054B" w:rsidRDefault="0032587F" w:rsidP="0032587F">
            <w:pPr>
              <w:pStyle w:val="a7"/>
              <w:spacing w:line="276" w:lineRule="auto"/>
              <w:jc w:val="center"/>
            </w:pPr>
            <w:r w:rsidRPr="005D054B">
              <w:rPr>
                <w:rFonts w:hint="eastAsia"/>
              </w:rPr>
              <w:t>2</w:t>
            </w:r>
          </w:p>
        </w:tc>
        <w:tc>
          <w:tcPr>
            <w:tcW w:w="461" w:type="pct"/>
            <w:shd w:val="clear" w:color="auto" w:fill="FFFFFF"/>
            <w:vAlign w:val="center"/>
          </w:tcPr>
          <w:p w14:paraId="044876C2" w14:textId="77777777" w:rsidR="0032587F" w:rsidRPr="005D054B" w:rsidRDefault="0032587F" w:rsidP="0032587F">
            <w:pPr>
              <w:pStyle w:val="a7"/>
              <w:spacing w:line="276" w:lineRule="auto"/>
              <w:jc w:val="center"/>
            </w:pPr>
          </w:p>
        </w:tc>
      </w:tr>
      <w:tr w:rsidR="0032587F" w:rsidRPr="005D054B" w14:paraId="254EC76A" w14:textId="77777777" w:rsidTr="0032587F">
        <w:trPr>
          <w:trHeight w:val="20"/>
        </w:trPr>
        <w:tc>
          <w:tcPr>
            <w:tcW w:w="338" w:type="pct"/>
            <w:shd w:val="clear" w:color="auto" w:fill="FFFFFF"/>
            <w:vAlign w:val="center"/>
          </w:tcPr>
          <w:p w14:paraId="10A78FF3" w14:textId="77777777" w:rsidR="0032587F" w:rsidRPr="0032587F" w:rsidRDefault="0032587F" w:rsidP="0032587F">
            <w:pPr>
              <w:pStyle w:val="a7"/>
              <w:spacing w:line="276" w:lineRule="auto"/>
              <w:jc w:val="center"/>
            </w:pPr>
            <w:r w:rsidRPr="0032587F">
              <w:rPr>
                <w:rFonts w:hint="eastAsia"/>
              </w:rPr>
              <w:t>8</w:t>
            </w:r>
          </w:p>
        </w:tc>
        <w:tc>
          <w:tcPr>
            <w:tcW w:w="1430" w:type="pct"/>
            <w:shd w:val="clear" w:color="auto" w:fill="FFFFFF"/>
            <w:vAlign w:val="center"/>
          </w:tcPr>
          <w:p w14:paraId="074A08AA" w14:textId="77777777" w:rsidR="0032587F" w:rsidRPr="005D054B" w:rsidRDefault="0032587F" w:rsidP="0032587F">
            <w:pPr>
              <w:pStyle w:val="a7"/>
              <w:spacing w:line="276" w:lineRule="auto"/>
            </w:pPr>
            <w:r w:rsidRPr="005D054B">
              <w:t>参赛者确认</w:t>
            </w:r>
            <w:r w:rsidRPr="005D054B">
              <w:rPr>
                <w:rFonts w:hint="eastAsia"/>
              </w:rPr>
              <w:t>照护对象</w:t>
            </w:r>
            <w:r w:rsidRPr="005D054B">
              <w:t>已理解</w:t>
            </w:r>
          </w:p>
        </w:tc>
        <w:tc>
          <w:tcPr>
            <w:tcW w:w="2309" w:type="pct"/>
            <w:shd w:val="clear" w:color="auto" w:fill="FFFFFF"/>
            <w:vAlign w:val="center"/>
          </w:tcPr>
          <w:p w14:paraId="3E3B1BC1" w14:textId="07676428" w:rsidR="0032587F" w:rsidRPr="005D054B" w:rsidRDefault="0032587F" w:rsidP="0032587F">
            <w:pPr>
              <w:pStyle w:val="a7"/>
              <w:spacing w:line="276" w:lineRule="auto"/>
            </w:pPr>
            <w:r w:rsidRPr="005D054B">
              <w:t>向照护对象讲解照护等过程，询问照护对象是否了解，取得她/他的配合</w:t>
            </w:r>
          </w:p>
        </w:tc>
        <w:tc>
          <w:tcPr>
            <w:tcW w:w="462" w:type="pct"/>
            <w:shd w:val="clear" w:color="auto" w:fill="FFFFFF"/>
            <w:vAlign w:val="center"/>
          </w:tcPr>
          <w:p w14:paraId="7CA48537" w14:textId="77777777" w:rsidR="0032587F" w:rsidRPr="005D054B" w:rsidRDefault="0032587F" w:rsidP="0032587F">
            <w:pPr>
              <w:pStyle w:val="a7"/>
              <w:spacing w:line="276" w:lineRule="auto"/>
              <w:jc w:val="center"/>
            </w:pPr>
            <w:r w:rsidRPr="005D054B">
              <w:rPr>
                <w:rFonts w:hint="eastAsia"/>
              </w:rPr>
              <w:t>2</w:t>
            </w:r>
          </w:p>
        </w:tc>
        <w:tc>
          <w:tcPr>
            <w:tcW w:w="461" w:type="pct"/>
            <w:shd w:val="clear" w:color="auto" w:fill="FFFFFF"/>
            <w:vAlign w:val="center"/>
          </w:tcPr>
          <w:p w14:paraId="4E978178" w14:textId="77777777" w:rsidR="0032587F" w:rsidRPr="005D054B" w:rsidRDefault="0032587F" w:rsidP="0032587F">
            <w:pPr>
              <w:pStyle w:val="a7"/>
              <w:spacing w:line="276" w:lineRule="auto"/>
              <w:jc w:val="center"/>
            </w:pPr>
          </w:p>
        </w:tc>
      </w:tr>
      <w:tr w:rsidR="0032587F" w:rsidRPr="005D054B" w14:paraId="07DCB048" w14:textId="77777777" w:rsidTr="0032587F">
        <w:trPr>
          <w:trHeight w:val="20"/>
        </w:trPr>
        <w:tc>
          <w:tcPr>
            <w:tcW w:w="338" w:type="pct"/>
            <w:shd w:val="clear" w:color="auto" w:fill="FFFFFF"/>
            <w:vAlign w:val="center"/>
          </w:tcPr>
          <w:p w14:paraId="5A44F9C9" w14:textId="77777777" w:rsidR="0032587F" w:rsidRPr="0032587F" w:rsidRDefault="0032587F" w:rsidP="0032587F">
            <w:pPr>
              <w:pStyle w:val="a7"/>
              <w:spacing w:line="276" w:lineRule="auto"/>
              <w:jc w:val="center"/>
            </w:pPr>
            <w:r w:rsidRPr="0032587F">
              <w:rPr>
                <w:rFonts w:hint="eastAsia"/>
              </w:rPr>
              <w:t>9</w:t>
            </w:r>
          </w:p>
        </w:tc>
        <w:tc>
          <w:tcPr>
            <w:tcW w:w="1430" w:type="pct"/>
            <w:shd w:val="clear" w:color="auto" w:fill="FFFFFF"/>
            <w:vAlign w:val="center"/>
          </w:tcPr>
          <w:p w14:paraId="232F6A6A" w14:textId="79DD7A08" w:rsidR="0032587F" w:rsidRPr="005D054B" w:rsidRDefault="0032587F" w:rsidP="0032587F">
            <w:pPr>
              <w:pStyle w:val="a7"/>
              <w:spacing w:line="276" w:lineRule="auto"/>
            </w:pPr>
            <w:r w:rsidRPr="005D054B">
              <w:t>第</w:t>
            </w:r>
            <w:r w:rsidRPr="005D054B">
              <w:rPr>
                <w:rFonts w:cs="Times New Roman"/>
              </w:rPr>
              <w:t>1</w:t>
            </w:r>
            <w:r w:rsidRPr="005D054B">
              <w:t>模块：</w:t>
            </w:r>
            <w:r w:rsidRPr="005D054B">
              <w:rPr>
                <w:lang w:bidi="en-US"/>
              </w:rPr>
              <w:t>***</w:t>
            </w:r>
            <w:r w:rsidRPr="005D054B">
              <w:t>（任务名称）</w:t>
            </w:r>
          </w:p>
        </w:tc>
        <w:tc>
          <w:tcPr>
            <w:tcW w:w="2309" w:type="pct"/>
            <w:shd w:val="clear" w:color="auto" w:fill="FFFFFF"/>
            <w:vAlign w:val="center"/>
          </w:tcPr>
          <w:p w14:paraId="6D12288A" w14:textId="77777777" w:rsidR="0032587F" w:rsidRPr="005D054B" w:rsidRDefault="0032587F" w:rsidP="0032587F">
            <w:pPr>
              <w:pStyle w:val="a7"/>
              <w:spacing w:line="276" w:lineRule="auto"/>
            </w:pPr>
            <w:r w:rsidRPr="005D054B">
              <w:t>具体步骤</w:t>
            </w:r>
          </w:p>
        </w:tc>
        <w:tc>
          <w:tcPr>
            <w:tcW w:w="462" w:type="pct"/>
            <w:shd w:val="clear" w:color="auto" w:fill="FFFFFF"/>
            <w:vAlign w:val="center"/>
          </w:tcPr>
          <w:p w14:paraId="6CAA33A3" w14:textId="77777777" w:rsidR="0032587F" w:rsidRPr="005D054B" w:rsidRDefault="0032587F" w:rsidP="0032587F">
            <w:pPr>
              <w:pStyle w:val="a7"/>
              <w:spacing w:line="276" w:lineRule="auto"/>
              <w:jc w:val="center"/>
            </w:pPr>
            <w:r w:rsidRPr="005D054B">
              <w:rPr>
                <w:rFonts w:hint="eastAsia"/>
              </w:rPr>
              <w:t>30</w:t>
            </w:r>
          </w:p>
        </w:tc>
        <w:tc>
          <w:tcPr>
            <w:tcW w:w="461" w:type="pct"/>
            <w:shd w:val="clear" w:color="auto" w:fill="FFFFFF"/>
            <w:vAlign w:val="center"/>
          </w:tcPr>
          <w:p w14:paraId="588BD7A5" w14:textId="77777777" w:rsidR="0032587F" w:rsidRPr="005D054B" w:rsidRDefault="0032587F" w:rsidP="0032587F">
            <w:pPr>
              <w:pStyle w:val="a7"/>
              <w:spacing w:line="276" w:lineRule="auto"/>
              <w:jc w:val="center"/>
            </w:pPr>
          </w:p>
        </w:tc>
      </w:tr>
      <w:tr w:rsidR="0032587F" w:rsidRPr="005D054B" w14:paraId="09E99CDF" w14:textId="77777777" w:rsidTr="0032587F">
        <w:trPr>
          <w:trHeight w:val="20"/>
        </w:trPr>
        <w:tc>
          <w:tcPr>
            <w:tcW w:w="338" w:type="pct"/>
            <w:shd w:val="clear" w:color="auto" w:fill="FFFFFF"/>
            <w:vAlign w:val="center"/>
          </w:tcPr>
          <w:p w14:paraId="38637DBE" w14:textId="77777777" w:rsidR="0032587F" w:rsidRPr="0032587F" w:rsidRDefault="0032587F" w:rsidP="0032587F">
            <w:pPr>
              <w:pStyle w:val="a7"/>
              <w:spacing w:line="276" w:lineRule="auto"/>
              <w:jc w:val="center"/>
            </w:pPr>
            <w:r w:rsidRPr="0032587F">
              <w:rPr>
                <w:rFonts w:hint="eastAsia"/>
              </w:rPr>
              <w:t>10</w:t>
            </w:r>
          </w:p>
        </w:tc>
        <w:tc>
          <w:tcPr>
            <w:tcW w:w="1430" w:type="pct"/>
            <w:shd w:val="clear" w:color="auto" w:fill="FFFFFF"/>
            <w:vAlign w:val="center"/>
          </w:tcPr>
          <w:p w14:paraId="5BDBB5B8" w14:textId="413B6682" w:rsidR="0032587F" w:rsidRPr="005D054B" w:rsidRDefault="0032587F" w:rsidP="0032587F">
            <w:pPr>
              <w:pStyle w:val="a7"/>
              <w:spacing w:line="276" w:lineRule="auto"/>
            </w:pPr>
            <w:r w:rsidRPr="005D054B">
              <w:t>第</w:t>
            </w:r>
            <w:r w:rsidRPr="005D054B">
              <w:rPr>
                <w:rFonts w:cs="Times New Roman"/>
              </w:rPr>
              <w:t>2</w:t>
            </w:r>
            <w:r w:rsidRPr="005D054B">
              <w:t>模块：</w:t>
            </w:r>
            <w:r w:rsidRPr="005D054B">
              <w:rPr>
                <w:lang w:bidi="en-US"/>
              </w:rPr>
              <w:t>***</w:t>
            </w:r>
            <w:r w:rsidRPr="005D054B">
              <w:t>（任务名称）</w:t>
            </w:r>
          </w:p>
        </w:tc>
        <w:tc>
          <w:tcPr>
            <w:tcW w:w="2309" w:type="pct"/>
            <w:shd w:val="clear" w:color="auto" w:fill="FFFFFF"/>
            <w:vAlign w:val="center"/>
          </w:tcPr>
          <w:p w14:paraId="16D72991" w14:textId="77777777" w:rsidR="0032587F" w:rsidRPr="005D054B" w:rsidRDefault="0032587F" w:rsidP="0032587F">
            <w:pPr>
              <w:pStyle w:val="a7"/>
              <w:spacing w:line="276" w:lineRule="auto"/>
            </w:pPr>
            <w:r w:rsidRPr="005D054B">
              <w:t>具体步骤</w:t>
            </w:r>
          </w:p>
        </w:tc>
        <w:tc>
          <w:tcPr>
            <w:tcW w:w="462" w:type="pct"/>
            <w:shd w:val="clear" w:color="auto" w:fill="FFFFFF"/>
            <w:vAlign w:val="center"/>
          </w:tcPr>
          <w:p w14:paraId="57624B5C" w14:textId="77777777" w:rsidR="0032587F" w:rsidRPr="005D054B" w:rsidRDefault="0032587F" w:rsidP="0032587F">
            <w:pPr>
              <w:pStyle w:val="a7"/>
              <w:spacing w:line="276" w:lineRule="auto"/>
              <w:jc w:val="center"/>
            </w:pPr>
            <w:r w:rsidRPr="005D054B">
              <w:rPr>
                <w:rFonts w:hint="eastAsia"/>
              </w:rPr>
              <w:t>30</w:t>
            </w:r>
          </w:p>
        </w:tc>
        <w:tc>
          <w:tcPr>
            <w:tcW w:w="461" w:type="pct"/>
            <w:shd w:val="clear" w:color="auto" w:fill="FFFFFF"/>
            <w:vAlign w:val="center"/>
          </w:tcPr>
          <w:p w14:paraId="70F1DE49" w14:textId="77777777" w:rsidR="0032587F" w:rsidRPr="005D054B" w:rsidRDefault="0032587F" w:rsidP="0032587F">
            <w:pPr>
              <w:pStyle w:val="a7"/>
              <w:spacing w:line="276" w:lineRule="auto"/>
              <w:jc w:val="center"/>
            </w:pPr>
          </w:p>
        </w:tc>
      </w:tr>
      <w:tr w:rsidR="0032587F" w:rsidRPr="005D054B" w14:paraId="4B8849C6" w14:textId="77777777" w:rsidTr="0032587F">
        <w:trPr>
          <w:trHeight w:val="20"/>
        </w:trPr>
        <w:tc>
          <w:tcPr>
            <w:tcW w:w="338" w:type="pct"/>
            <w:shd w:val="clear" w:color="auto" w:fill="FFFFFF"/>
            <w:vAlign w:val="center"/>
          </w:tcPr>
          <w:p w14:paraId="6233BE59" w14:textId="77777777" w:rsidR="0032587F" w:rsidRPr="0032587F" w:rsidRDefault="0032587F" w:rsidP="0032587F">
            <w:pPr>
              <w:pStyle w:val="a7"/>
              <w:spacing w:line="276" w:lineRule="auto"/>
              <w:jc w:val="center"/>
            </w:pPr>
            <w:r w:rsidRPr="0032587F">
              <w:rPr>
                <w:rFonts w:hint="eastAsia"/>
              </w:rPr>
              <w:t>11</w:t>
            </w:r>
          </w:p>
        </w:tc>
        <w:tc>
          <w:tcPr>
            <w:tcW w:w="1430" w:type="pct"/>
            <w:shd w:val="clear" w:color="auto" w:fill="FFFFFF"/>
            <w:vAlign w:val="center"/>
          </w:tcPr>
          <w:p w14:paraId="761A4408" w14:textId="77777777" w:rsidR="0032587F" w:rsidRPr="005D054B" w:rsidRDefault="0032587F" w:rsidP="0032587F">
            <w:pPr>
              <w:pStyle w:val="a7"/>
              <w:spacing w:line="276" w:lineRule="auto"/>
            </w:pPr>
            <w:r w:rsidRPr="005D054B">
              <w:rPr>
                <w:rFonts w:hint="eastAsia"/>
              </w:rPr>
              <w:t>离</w:t>
            </w:r>
            <w:r w:rsidRPr="005D054B">
              <w:t>开前整理照护对象的床位和环境</w:t>
            </w:r>
          </w:p>
        </w:tc>
        <w:tc>
          <w:tcPr>
            <w:tcW w:w="2309" w:type="pct"/>
            <w:shd w:val="clear" w:color="auto" w:fill="FFFFFF"/>
            <w:vAlign w:val="center"/>
          </w:tcPr>
          <w:p w14:paraId="68B0CFBB" w14:textId="77777777" w:rsidR="0032587F" w:rsidRPr="005D054B" w:rsidRDefault="0032587F" w:rsidP="0032587F">
            <w:pPr>
              <w:pStyle w:val="a7"/>
              <w:spacing w:line="276" w:lineRule="auto"/>
              <w:rPr>
                <w:rFonts w:eastAsia="PMingLiU"/>
              </w:rPr>
            </w:pPr>
            <w:r w:rsidRPr="005D054B">
              <w:t>使它干净舒适</w:t>
            </w:r>
          </w:p>
        </w:tc>
        <w:tc>
          <w:tcPr>
            <w:tcW w:w="462" w:type="pct"/>
            <w:shd w:val="clear" w:color="auto" w:fill="FFFFFF"/>
            <w:vAlign w:val="center"/>
          </w:tcPr>
          <w:p w14:paraId="621E1744" w14:textId="77777777" w:rsidR="0032587F" w:rsidRPr="005D054B" w:rsidRDefault="0032587F" w:rsidP="0032587F">
            <w:pPr>
              <w:pStyle w:val="a7"/>
              <w:spacing w:line="276" w:lineRule="auto"/>
              <w:jc w:val="center"/>
            </w:pPr>
            <w:r w:rsidRPr="005D054B">
              <w:rPr>
                <w:rFonts w:hint="eastAsia"/>
              </w:rPr>
              <w:t>2</w:t>
            </w:r>
          </w:p>
        </w:tc>
        <w:tc>
          <w:tcPr>
            <w:tcW w:w="461" w:type="pct"/>
            <w:shd w:val="clear" w:color="auto" w:fill="FFFFFF"/>
            <w:vAlign w:val="center"/>
          </w:tcPr>
          <w:p w14:paraId="376F7FD8" w14:textId="77777777" w:rsidR="0032587F" w:rsidRPr="005D054B" w:rsidRDefault="0032587F" w:rsidP="0032587F">
            <w:pPr>
              <w:pStyle w:val="a7"/>
              <w:spacing w:line="276" w:lineRule="auto"/>
              <w:jc w:val="center"/>
            </w:pPr>
          </w:p>
        </w:tc>
      </w:tr>
      <w:tr w:rsidR="0032587F" w:rsidRPr="005D054B" w14:paraId="39677ED1" w14:textId="77777777" w:rsidTr="0032587F">
        <w:trPr>
          <w:trHeight w:val="20"/>
        </w:trPr>
        <w:tc>
          <w:tcPr>
            <w:tcW w:w="338" w:type="pct"/>
            <w:shd w:val="clear" w:color="auto" w:fill="FFFFFF"/>
            <w:vAlign w:val="center"/>
          </w:tcPr>
          <w:p w14:paraId="468315A2" w14:textId="77777777" w:rsidR="0032587F" w:rsidRPr="0032587F" w:rsidRDefault="0032587F" w:rsidP="0032587F">
            <w:pPr>
              <w:pStyle w:val="a7"/>
              <w:spacing w:line="276" w:lineRule="auto"/>
              <w:jc w:val="center"/>
            </w:pPr>
            <w:r w:rsidRPr="0032587F">
              <w:rPr>
                <w:rFonts w:hint="eastAsia"/>
              </w:rPr>
              <w:t>12</w:t>
            </w:r>
          </w:p>
        </w:tc>
        <w:tc>
          <w:tcPr>
            <w:tcW w:w="1430" w:type="pct"/>
            <w:shd w:val="clear" w:color="auto" w:fill="FFFFFF"/>
            <w:vAlign w:val="center"/>
          </w:tcPr>
          <w:p w14:paraId="2DE1C67D" w14:textId="77777777" w:rsidR="0032587F" w:rsidRPr="005D054B" w:rsidRDefault="0032587F" w:rsidP="0032587F">
            <w:pPr>
              <w:pStyle w:val="a7"/>
              <w:spacing w:line="276" w:lineRule="auto"/>
            </w:pPr>
            <w:r w:rsidRPr="005D054B">
              <w:t>参赛者记录评估或是照护记录结果</w:t>
            </w:r>
          </w:p>
        </w:tc>
        <w:tc>
          <w:tcPr>
            <w:tcW w:w="2309" w:type="pct"/>
            <w:shd w:val="clear" w:color="auto" w:fill="FFFFFF"/>
            <w:vAlign w:val="center"/>
          </w:tcPr>
          <w:p w14:paraId="49886CB2" w14:textId="77777777" w:rsidR="0032587F" w:rsidRPr="005D054B" w:rsidRDefault="0032587F" w:rsidP="0032587F">
            <w:pPr>
              <w:pStyle w:val="a7"/>
              <w:spacing w:line="276" w:lineRule="auto"/>
            </w:pPr>
            <w:r w:rsidRPr="005D054B">
              <w:t>所有数据均记录，</w:t>
            </w:r>
            <w:proofErr w:type="gramStart"/>
            <w:r w:rsidRPr="005D054B">
              <w:t>且数据</w:t>
            </w:r>
            <w:proofErr w:type="gramEnd"/>
            <w:r w:rsidRPr="005D054B">
              <w:t>真实，例如：言语正常或模糊</w:t>
            </w:r>
          </w:p>
        </w:tc>
        <w:tc>
          <w:tcPr>
            <w:tcW w:w="462" w:type="pct"/>
            <w:shd w:val="clear" w:color="auto" w:fill="FFFFFF"/>
            <w:vAlign w:val="center"/>
          </w:tcPr>
          <w:p w14:paraId="11BEC6DA" w14:textId="77777777" w:rsidR="0032587F" w:rsidRPr="005D054B" w:rsidRDefault="0032587F" w:rsidP="0032587F">
            <w:pPr>
              <w:pStyle w:val="a7"/>
              <w:spacing w:line="276" w:lineRule="auto"/>
              <w:jc w:val="center"/>
            </w:pPr>
            <w:r w:rsidRPr="005D054B">
              <w:rPr>
                <w:rFonts w:hint="eastAsia"/>
              </w:rPr>
              <w:t>1</w:t>
            </w:r>
          </w:p>
        </w:tc>
        <w:tc>
          <w:tcPr>
            <w:tcW w:w="461" w:type="pct"/>
            <w:shd w:val="clear" w:color="auto" w:fill="FFFFFF"/>
            <w:vAlign w:val="center"/>
          </w:tcPr>
          <w:p w14:paraId="5EDF5908" w14:textId="77777777" w:rsidR="0032587F" w:rsidRPr="005D054B" w:rsidRDefault="0032587F" w:rsidP="0032587F">
            <w:pPr>
              <w:pStyle w:val="a7"/>
              <w:spacing w:line="276" w:lineRule="auto"/>
              <w:jc w:val="center"/>
            </w:pPr>
          </w:p>
        </w:tc>
      </w:tr>
      <w:tr w:rsidR="0032587F" w:rsidRPr="005D054B" w14:paraId="4E04FFD4" w14:textId="77777777" w:rsidTr="0032587F">
        <w:trPr>
          <w:trHeight w:val="20"/>
        </w:trPr>
        <w:tc>
          <w:tcPr>
            <w:tcW w:w="338" w:type="pct"/>
            <w:shd w:val="clear" w:color="auto" w:fill="FFFFFF"/>
            <w:vAlign w:val="center"/>
          </w:tcPr>
          <w:p w14:paraId="5278FBE1" w14:textId="77777777" w:rsidR="0032587F" w:rsidRPr="0032587F" w:rsidRDefault="0032587F" w:rsidP="0032587F">
            <w:pPr>
              <w:pStyle w:val="a7"/>
              <w:spacing w:line="276" w:lineRule="auto"/>
              <w:jc w:val="center"/>
            </w:pPr>
            <w:r w:rsidRPr="0032587F">
              <w:rPr>
                <w:rFonts w:hint="eastAsia"/>
              </w:rPr>
              <w:t>13</w:t>
            </w:r>
          </w:p>
        </w:tc>
        <w:tc>
          <w:tcPr>
            <w:tcW w:w="1430" w:type="pct"/>
            <w:shd w:val="clear" w:color="auto" w:fill="FFFFFF"/>
            <w:vAlign w:val="center"/>
          </w:tcPr>
          <w:p w14:paraId="0663CC6B" w14:textId="77777777" w:rsidR="0032587F" w:rsidRPr="005D054B" w:rsidRDefault="0032587F" w:rsidP="0032587F">
            <w:pPr>
              <w:pStyle w:val="a7"/>
              <w:spacing w:line="276" w:lineRule="auto"/>
            </w:pPr>
            <w:r w:rsidRPr="005D054B">
              <w:t>确保照护对象舒适并给予积极支持</w:t>
            </w:r>
          </w:p>
        </w:tc>
        <w:tc>
          <w:tcPr>
            <w:tcW w:w="2309" w:type="pct"/>
            <w:shd w:val="clear" w:color="auto" w:fill="FFFFFF"/>
            <w:vAlign w:val="center"/>
          </w:tcPr>
          <w:p w14:paraId="3DA5EB01" w14:textId="391EC798" w:rsidR="0032587F" w:rsidRPr="005D054B" w:rsidRDefault="0032587F" w:rsidP="0032587F">
            <w:pPr>
              <w:pStyle w:val="a7"/>
              <w:spacing w:line="276" w:lineRule="auto"/>
            </w:pPr>
            <w:r w:rsidRPr="005D054B">
              <w:t>照护过程中随时观察，保证</w:t>
            </w:r>
            <w:r w:rsidR="00403283">
              <w:t>照护对象</w:t>
            </w:r>
            <w:r w:rsidRPr="005D054B">
              <w:t>舒适，及时给与相应支持</w:t>
            </w:r>
          </w:p>
        </w:tc>
        <w:tc>
          <w:tcPr>
            <w:tcW w:w="462" w:type="pct"/>
            <w:shd w:val="clear" w:color="auto" w:fill="FFFFFF"/>
            <w:vAlign w:val="center"/>
          </w:tcPr>
          <w:p w14:paraId="21355FCE" w14:textId="77777777" w:rsidR="0032587F" w:rsidRPr="005D054B" w:rsidRDefault="0032587F" w:rsidP="0032587F">
            <w:pPr>
              <w:pStyle w:val="a7"/>
              <w:spacing w:line="276" w:lineRule="auto"/>
              <w:jc w:val="center"/>
            </w:pPr>
            <w:r w:rsidRPr="005D054B">
              <w:rPr>
                <w:rFonts w:hint="eastAsia"/>
              </w:rPr>
              <w:t>2</w:t>
            </w:r>
          </w:p>
        </w:tc>
        <w:tc>
          <w:tcPr>
            <w:tcW w:w="461" w:type="pct"/>
            <w:shd w:val="clear" w:color="auto" w:fill="FFFFFF"/>
            <w:vAlign w:val="center"/>
          </w:tcPr>
          <w:p w14:paraId="17A91E88" w14:textId="77777777" w:rsidR="0032587F" w:rsidRPr="005D054B" w:rsidRDefault="0032587F" w:rsidP="0032587F">
            <w:pPr>
              <w:pStyle w:val="a7"/>
              <w:spacing w:line="276" w:lineRule="auto"/>
              <w:jc w:val="center"/>
            </w:pPr>
          </w:p>
        </w:tc>
      </w:tr>
      <w:tr w:rsidR="0032587F" w:rsidRPr="005D054B" w14:paraId="00ED9263" w14:textId="77777777" w:rsidTr="0032587F">
        <w:trPr>
          <w:trHeight w:val="20"/>
        </w:trPr>
        <w:tc>
          <w:tcPr>
            <w:tcW w:w="338" w:type="pct"/>
            <w:shd w:val="clear" w:color="auto" w:fill="FFFFFF"/>
            <w:vAlign w:val="center"/>
          </w:tcPr>
          <w:p w14:paraId="30D7393D" w14:textId="77777777" w:rsidR="0032587F" w:rsidRPr="0032587F" w:rsidRDefault="0032587F" w:rsidP="0032587F">
            <w:pPr>
              <w:pStyle w:val="a7"/>
              <w:spacing w:line="276" w:lineRule="auto"/>
              <w:jc w:val="center"/>
            </w:pPr>
            <w:r w:rsidRPr="0032587F">
              <w:rPr>
                <w:rFonts w:hint="eastAsia"/>
              </w:rPr>
              <w:t>14</w:t>
            </w:r>
          </w:p>
        </w:tc>
        <w:tc>
          <w:tcPr>
            <w:tcW w:w="1430" w:type="pct"/>
            <w:shd w:val="clear" w:color="auto" w:fill="FFFFFF"/>
            <w:vAlign w:val="center"/>
          </w:tcPr>
          <w:p w14:paraId="4BBBAF1A" w14:textId="77777777" w:rsidR="0032587F" w:rsidRPr="005D054B" w:rsidRDefault="0032587F" w:rsidP="0032587F">
            <w:pPr>
              <w:pStyle w:val="a7"/>
              <w:spacing w:line="276" w:lineRule="auto"/>
            </w:pPr>
            <w:r w:rsidRPr="005D054B">
              <w:t>鼓励照护对象最大限度发挥能动性</w:t>
            </w:r>
          </w:p>
        </w:tc>
        <w:tc>
          <w:tcPr>
            <w:tcW w:w="2309" w:type="pct"/>
            <w:shd w:val="clear" w:color="auto" w:fill="FFFFFF"/>
            <w:vAlign w:val="center"/>
          </w:tcPr>
          <w:p w14:paraId="7A395F65" w14:textId="6D188376" w:rsidR="0032587F" w:rsidRPr="005D054B" w:rsidRDefault="0032587F" w:rsidP="0032587F">
            <w:pPr>
              <w:pStyle w:val="a7"/>
              <w:spacing w:line="276" w:lineRule="auto"/>
            </w:pPr>
            <w:r w:rsidRPr="005D054B">
              <w:t>及时疏导不良情绪，鼓励良好表现等</w:t>
            </w:r>
          </w:p>
        </w:tc>
        <w:tc>
          <w:tcPr>
            <w:tcW w:w="462" w:type="pct"/>
            <w:shd w:val="clear" w:color="auto" w:fill="FFFFFF"/>
            <w:vAlign w:val="center"/>
          </w:tcPr>
          <w:p w14:paraId="060D9590" w14:textId="77777777" w:rsidR="0032587F" w:rsidRPr="005D054B" w:rsidRDefault="0032587F" w:rsidP="0032587F">
            <w:pPr>
              <w:pStyle w:val="a7"/>
              <w:spacing w:line="276" w:lineRule="auto"/>
              <w:jc w:val="center"/>
            </w:pPr>
            <w:r w:rsidRPr="005D054B">
              <w:rPr>
                <w:rFonts w:hint="eastAsia"/>
              </w:rPr>
              <w:t>1</w:t>
            </w:r>
          </w:p>
        </w:tc>
        <w:tc>
          <w:tcPr>
            <w:tcW w:w="461" w:type="pct"/>
            <w:shd w:val="clear" w:color="auto" w:fill="FFFFFF"/>
            <w:vAlign w:val="center"/>
          </w:tcPr>
          <w:p w14:paraId="522F7021" w14:textId="77777777" w:rsidR="0032587F" w:rsidRPr="005D054B" w:rsidRDefault="0032587F" w:rsidP="0032587F">
            <w:pPr>
              <w:pStyle w:val="a7"/>
              <w:spacing w:line="276" w:lineRule="auto"/>
              <w:jc w:val="center"/>
            </w:pPr>
          </w:p>
        </w:tc>
      </w:tr>
      <w:tr w:rsidR="0032587F" w:rsidRPr="005D054B" w14:paraId="6E6AF5A1" w14:textId="77777777" w:rsidTr="0032587F">
        <w:trPr>
          <w:trHeight w:val="20"/>
        </w:trPr>
        <w:tc>
          <w:tcPr>
            <w:tcW w:w="338" w:type="pct"/>
            <w:shd w:val="clear" w:color="auto" w:fill="FFFFFF"/>
            <w:vAlign w:val="center"/>
          </w:tcPr>
          <w:p w14:paraId="35157EC3" w14:textId="77777777" w:rsidR="0032587F" w:rsidRPr="0032587F" w:rsidRDefault="0032587F" w:rsidP="0032587F">
            <w:pPr>
              <w:pStyle w:val="a7"/>
              <w:spacing w:line="276" w:lineRule="auto"/>
              <w:jc w:val="center"/>
            </w:pPr>
            <w:r w:rsidRPr="0032587F">
              <w:rPr>
                <w:rFonts w:hint="eastAsia"/>
              </w:rPr>
              <w:lastRenderedPageBreak/>
              <w:t>15</w:t>
            </w:r>
          </w:p>
        </w:tc>
        <w:tc>
          <w:tcPr>
            <w:tcW w:w="1430" w:type="pct"/>
            <w:shd w:val="clear" w:color="auto" w:fill="FFFFFF"/>
            <w:vAlign w:val="center"/>
          </w:tcPr>
          <w:p w14:paraId="14ACCB6C" w14:textId="77777777" w:rsidR="0032587F" w:rsidRPr="005D054B" w:rsidRDefault="0032587F" w:rsidP="0032587F">
            <w:pPr>
              <w:pStyle w:val="a7"/>
              <w:spacing w:line="276" w:lineRule="auto"/>
            </w:pPr>
            <w:r w:rsidRPr="005D054B">
              <w:t>保护照护对象的隐私</w:t>
            </w:r>
          </w:p>
        </w:tc>
        <w:tc>
          <w:tcPr>
            <w:tcW w:w="2309" w:type="pct"/>
            <w:shd w:val="clear" w:color="auto" w:fill="FFFFFF"/>
            <w:vAlign w:val="center"/>
          </w:tcPr>
          <w:p w14:paraId="44049F46" w14:textId="60782493" w:rsidR="0032587F" w:rsidRPr="005D054B" w:rsidRDefault="0032587F" w:rsidP="0032587F">
            <w:pPr>
              <w:pStyle w:val="a7"/>
              <w:spacing w:line="276" w:lineRule="auto"/>
            </w:pPr>
            <w:r w:rsidRPr="005D054B">
              <w:t>例如，正确使用设施，遮盖患者的身</w:t>
            </w:r>
            <w:r w:rsidRPr="005D054B">
              <w:rPr>
                <w:lang w:val="zh-CN" w:bidi="zh-CN"/>
              </w:rPr>
              <w:t>体等</w:t>
            </w:r>
          </w:p>
        </w:tc>
        <w:tc>
          <w:tcPr>
            <w:tcW w:w="462" w:type="pct"/>
            <w:shd w:val="clear" w:color="auto" w:fill="FFFFFF"/>
            <w:vAlign w:val="center"/>
          </w:tcPr>
          <w:p w14:paraId="005F28FF" w14:textId="77777777" w:rsidR="0032587F" w:rsidRPr="005D054B" w:rsidRDefault="0032587F" w:rsidP="0032587F">
            <w:pPr>
              <w:pStyle w:val="a7"/>
              <w:spacing w:line="276" w:lineRule="auto"/>
              <w:jc w:val="center"/>
            </w:pPr>
            <w:r w:rsidRPr="005D054B">
              <w:rPr>
                <w:rFonts w:hint="eastAsia"/>
              </w:rPr>
              <w:t>1</w:t>
            </w:r>
          </w:p>
        </w:tc>
        <w:tc>
          <w:tcPr>
            <w:tcW w:w="461" w:type="pct"/>
            <w:shd w:val="clear" w:color="auto" w:fill="FFFFFF"/>
            <w:vAlign w:val="center"/>
          </w:tcPr>
          <w:p w14:paraId="5DB47149" w14:textId="77777777" w:rsidR="0032587F" w:rsidRPr="005D054B" w:rsidRDefault="0032587F" w:rsidP="0032587F">
            <w:pPr>
              <w:pStyle w:val="a7"/>
              <w:spacing w:line="276" w:lineRule="auto"/>
              <w:jc w:val="center"/>
            </w:pPr>
          </w:p>
        </w:tc>
      </w:tr>
      <w:tr w:rsidR="0032587F" w:rsidRPr="005D054B" w14:paraId="6948BF2F" w14:textId="77777777" w:rsidTr="0032587F">
        <w:trPr>
          <w:trHeight w:val="20"/>
        </w:trPr>
        <w:tc>
          <w:tcPr>
            <w:tcW w:w="338" w:type="pct"/>
            <w:shd w:val="clear" w:color="auto" w:fill="FFFFFF"/>
            <w:vAlign w:val="center"/>
          </w:tcPr>
          <w:p w14:paraId="185E103C" w14:textId="77777777" w:rsidR="0032587F" w:rsidRPr="0032587F" w:rsidRDefault="0032587F" w:rsidP="0032587F">
            <w:pPr>
              <w:pStyle w:val="a7"/>
              <w:spacing w:line="276" w:lineRule="auto"/>
              <w:jc w:val="center"/>
            </w:pPr>
            <w:r w:rsidRPr="0032587F">
              <w:rPr>
                <w:rFonts w:hint="eastAsia"/>
              </w:rPr>
              <w:t>16</w:t>
            </w:r>
          </w:p>
        </w:tc>
        <w:tc>
          <w:tcPr>
            <w:tcW w:w="1430" w:type="pct"/>
            <w:shd w:val="clear" w:color="auto" w:fill="FFFFFF"/>
            <w:vAlign w:val="center"/>
          </w:tcPr>
          <w:p w14:paraId="6BA19341" w14:textId="77777777" w:rsidR="0032587F" w:rsidRPr="005D054B" w:rsidRDefault="0032587F" w:rsidP="0032587F">
            <w:pPr>
              <w:pStyle w:val="a7"/>
              <w:spacing w:line="276" w:lineRule="auto"/>
            </w:pPr>
            <w:r w:rsidRPr="005D054B">
              <w:t>参赛者完成照护前充分跟照护对象沟通其需求</w:t>
            </w:r>
          </w:p>
        </w:tc>
        <w:tc>
          <w:tcPr>
            <w:tcW w:w="2309" w:type="pct"/>
            <w:shd w:val="clear" w:color="auto" w:fill="FFFFFF"/>
            <w:vAlign w:val="center"/>
          </w:tcPr>
          <w:p w14:paraId="309B0D11" w14:textId="2F247345" w:rsidR="0032587F" w:rsidRPr="005D054B" w:rsidRDefault="0032587F" w:rsidP="0032587F">
            <w:pPr>
              <w:pStyle w:val="a7"/>
              <w:spacing w:line="276" w:lineRule="auto"/>
            </w:pPr>
            <w:r w:rsidRPr="005D054B">
              <w:t>了解对照护有无疑问，还有其他需求吗？询问髙开照护对象时还需要什么帮助？</w:t>
            </w:r>
            <w:r w:rsidRPr="005D054B">
              <w:rPr>
                <w:lang w:val="zh-CN" w:bidi="zh-CN"/>
              </w:rPr>
              <w:t>“您</w:t>
            </w:r>
            <w:r w:rsidRPr="005D054B">
              <w:t>认为您会应对吗？您在家有问</w:t>
            </w:r>
            <w:r w:rsidRPr="005D054B">
              <w:rPr>
                <w:rFonts w:hint="eastAsia"/>
              </w:rPr>
              <w:t>题</w:t>
            </w:r>
            <w:r w:rsidRPr="005D054B">
              <w:t>吗？”等</w:t>
            </w:r>
          </w:p>
        </w:tc>
        <w:tc>
          <w:tcPr>
            <w:tcW w:w="462" w:type="pct"/>
            <w:shd w:val="clear" w:color="auto" w:fill="FFFFFF"/>
            <w:vAlign w:val="center"/>
          </w:tcPr>
          <w:p w14:paraId="475100BE" w14:textId="77777777" w:rsidR="0032587F" w:rsidRPr="005D054B" w:rsidRDefault="0032587F" w:rsidP="0032587F">
            <w:pPr>
              <w:pStyle w:val="a7"/>
              <w:spacing w:line="276" w:lineRule="auto"/>
              <w:jc w:val="center"/>
            </w:pPr>
            <w:r w:rsidRPr="005D054B">
              <w:rPr>
                <w:rFonts w:hint="eastAsia"/>
              </w:rPr>
              <w:t>2</w:t>
            </w:r>
          </w:p>
        </w:tc>
        <w:tc>
          <w:tcPr>
            <w:tcW w:w="461" w:type="pct"/>
            <w:shd w:val="clear" w:color="auto" w:fill="FFFFFF"/>
            <w:vAlign w:val="center"/>
          </w:tcPr>
          <w:p w14:paraId="09966260" w14:textId="77777777" w:rsidR="0032587F" w:rsidRPr="005D054B" w:rsidRDefault="0032587F" w:rsidP="0032587F">
            <w:pPr>
              <w:pStyle w:val="a7"/>
              <w:spacing w:line="276" w:lineRule="auto"/>
              <w:jc w:val="center"/>
            </w:pPr>
          </w:p>
        </w:tc>
      </w:tr>
      <w:tr w:rsidR="0032587F" w:rsidRPr="005D054B" w14:paraId="0C03FF9F" w14:textId="77777777" w:rsidTr="0032587F">
        <w:trPr>
          <w:trHeight w:val="20"/>
        </w:trPr>
        <w:tc>
          <w:tcPr>
            <w:tcW w:w="338" w:type="pct"/>
            <w:shd w:val="clear" w:color="auto" w:fill="FFFFFF"/>
            <w:vAlign w:val="center"/>
          </w:tcPr>
          <w:p w14:paraId="26DB64C3" w14:textId="77777777" w:rsidR="0032587F" w:rsidRPr="0032587F" w:rsidRDefault="0032587F" w:rsidP="0032587F">
            <w:pPr>
              <w:pStyle w:val="a7"/>
              <w:spacing w:line="276" w:lineRule="auto"/>
              <w:jc w:val="center"/>
            </w:pPr>
            <w:r w:rsidRPr="0032587F">
              <w:rPr>
                <w:rFonts w:hint="eastAsia"/>
              </w:rPr>
              <w:t>27</w:t>
            </w:r>
          </w:p>
        </w:tc>
        <w:tc>
          <w:tcPr>
            <w:tcW w:w="1430" w:type="pct"/>
            <w:shd w:val="clear" w:color="auto" w:fill="FFFFFF"/>
            <w:vAlign w:val="center"/>
          </w:tcPr>
          <w:p w14:paraId="49B55BE4" w14:textId="77777777" w:rsidR="0032587F" w:rsidRPr="005D054B" w:rsidRDefault="0032587F" w:rsidP="0032587F">
            <w:pPr>
              <w:pStyle w:val="a7"/>
              <w:spacing w:line="276" w:lineRule="auto"/>
            </w:pPr>
            <w:r w:rsidRPr="005D054B">
              <w:t>为照护对象提供安全措施</w:t>
            </w:r>
          </w:p>
        </w:tc>
        <w:tc>
          <w:tcPr>
            <w:tcW w:w="2309" w:type="pct"/>
            <w:shd w:val="clear" w:color="auto" w:fill="FFFFFF"/>
            <w:vAlign w:val="center"/>
          </w:tcPr>
          <w:p w14:paraId="4D930581" w14:textId="77777777" w:rsidR="0032587F" w:rsidRPr="005D054B" w:rsidRDefault="0032587F" w:rsidP="0032587F">
            <w:pPr>
              <w:pStyle w:val="a7"/>
              <w:spacing w:line="276" w:lineRule="auto"/>
            </w:pPr>
            <w:r w:rsidRPr="005D054B">
              <w:t>保证照护对象处在安全之中</w:t>
            </w:r>
          </w:p>
        </w:tc>
        <w:tc>
          <w:tcPr>
            <w:tcW w:w="462" w:type="pct"/>
            <w:shd w:val="clear" w:color="auto" w:fill="FFFFFF"/>
            <w:vAlign w:val="center"/>
          </w:tcPr>
          <w:p w14:paraId="1C47113D" w14:textId="77777777" w:rsidR="0032587F" w:rsidRPr="005D054B" w:rsidRDefault="0032587F" w:rsidP="0032587F">
            <w:pPr>
              <w:pStyle w:val="a7"/>
              <w:spacing w:line="276" w:lineRule="auto"/>
              <w:jc w:val="center"/>
            </w:pPr>
            <w:r w:rsidRPr="005D054B">
              <w:rPr>
                <w:rFonts w:hint="eastAsia"/>
              </w:rPr>
              <w:t>2</w:t>
            </w:r>
          </w:p>
        </w:tc>
        <w:tc>
          <w:tcPr>
            <w:tcW w:w="461" w:type="pct"/>
            <w:shd w:val="clear" w:color="auto" w:fill="FFFFFF"/>
            <w:vAlign w:val="center"/>
          </w:tcPr>
          <w:p w14:paraId="6D6D0FCC" w14:textId="77777777" w:rsidR="0032587F" w:rsidRPr="005D054B" w:rsidRDefault="0032587F" w:rsidP="0032587F">
            <w:pPr>
              <w:pStyle w:val="a7"/>
              <w:spacing w:line="276" w:lineRule="auto"/>
              <w:jc w:val="center"/>
            </w:pPr>
          </w:p>
        </w:tc>
      </w:tr>
      <w:tr w:rsidR="0032587F" w:rsidRPr="005D054B" w14:paraId="5D55C44D" w14:textId="77777777" w:rsidTr="0032587F">
        <w:trPr>
          <w:trHeight w:val="20"/>
        </w:trPr>
        <w:tc>
          <w:tcPr>
            <w:tcW w:w="338" w:type="pct"/>
            <w:shd w:val="clear" w:color="auto" w:fill="FFFFFF"/>
            <w:vAlign w:val="center"/>
          </w:tcPr>
          <w:p w14:paraId="107229A4" w14:textId="77777777" w:rsidR="0032587F" w:rsidRPr="0032587F" w:rsidRDefault="0032587F" w:rsidP="0032587F">
            <w:pPr>
              <w:pStyle w:val="a7"/>
              <w:spacing w:line="276" w:lineRule="auto"/>
              <w:jc w:val="center"/>
            </w:pPr>
            <w:r w:rsidRPr="0032587F">
              <w:rPr>
                <w:rFonts w:hint="eastAsia"/>
              </w:rPr>
              <w:t>18</w:t>
            </w:r>
          </w:p>
        </w:tc>
        <w:tc>
          <w:tcPr>
            <w:tcW w:w="1430" w:type="pct"/>
            <w:shd w:val="clear" w:color="auto" w:fill="FFFFFF"/>
            <w:vAlign w:val="center"/>
          </w:tcPr>
          <w:p w14:paraId="06B438DF" w14:textId="77777777" w:rsidR="0032587F" w:rsidRPr="005D054B" w:rsidRDefault="0032587F" w:rsidP="0032587F">
            <w:pPr>
              <w:pStyle w:val="a7"/>
              <w:spacing w:line="276" w:lineRule="auto"/>
            </w:pPr>
            <w:r w:rsidRPr="005D054B">
              <w:t>坚持卫生原则</w:t>
            </w:r>
          </w:p>
        </w:tc>
        <w:tc>
          <w:tcPr>
            <w:tcW w:w="2309" w:type="pct"/>
            <w:shd w:val="clear" w:color="auto" w:fill="FFFFFF"/>
            <w:vAlign w:val="center"/>
          </w:tcPr>
          <w:p w14:paraId="4AF670A5" w14:textId="2466EC25" w:rsidR="0032587F" w:rsidRPr="005D054B" w:rsidRDefault="0032587F" w:rsidP="0032587F">
            <w:pPr>
              <w:pStyle w:val="a7"/>
              <w:spacing w:line="276" w:lineRule="auto"/>
            </w:pPr>
            <w:r w:rsidRPr="005D054B">
              <w:rPr>
                <w:rFonts w:cs="Times New Roman"/>
                <w:lang w:bidi="en-US"/>
              </w:rPr>
              <w:t>WHO</w:t>
            </w:r>
            <w:r w:rsidRPr="005D054B">
              <w:t>原则，手部卫生五个时刻，七步洗手法，必要时戴手套（护目镜和围裙），为照护对象使用保护性材料（屏障）</w:t>
            </w:r>
          </w:p>
        </w:tc>
        <w:tc>
          <w:tcPr>
            <w:tcW w:w="462" w:type="pct"/>
            <w:shd w:val="clear" w:color="auto" w:fill="FFFFFF"/>
            <w:vAlign w:val="center"/>
          </w:tcPr>
          <w:p w14:paraId="6B4C352B" w14:textId="77777777" w:rsidR="0032587F" w:rsidRPr="005D054B" w:rsidRDefault="0032587F" w:rsidP="0032587F">
            <w:pPr>
              <w:pStyle w:val="a7"/>
              <w:spacing w:line="276" w:lineRule="auto"/>
              <w:jc w:val="center"/>
            </w:pPr>
            <w:r w:rsidRPr="005D054B">
              <w:rPr>
                <w:rFonts w:hint="eastAsia"/>
              </w:rPr>
              <w:t>2</w:t>
            </w:r>
          </w:p>
        </w:tc>
        <w:tc>
          <w:tcPr>
            <w:tcW w:w="461" w:type="pct"/>
            <w:shd w:val="clear" w:color="auto" w:fill="FFFFFF"/>
            <w:vAlign w:val="center"/>
          </w:tcPr>
          <w:p w14:paraId="65A09A8B" w14:textId="77777777" w:rsidR="0032587F" w:rsidRPr="005D054B" w:rsidRDefault="0032587F" w:rsidP="0032587F">
            <w:pPr>
              <w:pStyle w:val="a7"/>
              <w:spacing w:line="276" w:lineRule="auto"/>
              <w:jc w:val="center"/>
            </w:pPr>
          </w:p>
        </w:tc>
      </w:tr>
      <w:tr w:rsidR="0032587F" w:rsidRPr="005D054B" w14:paraId="770EBABA" w14:textId="77777777" w:rsidTr="0032587F">
        <w:trPr>
          <w:trHeight w:val="20"/>
        </w:trPr>
        <w:tc>
          <w:tcPr>
            <w:tcW w:w="338" w:type="pct"/>
            <w:shd w:val="clear" w:color="auto" w:fill="FFFFFF"/>
            <w:vAlign w:val="center"/>
          </w:tcPr>
          <w:p w14:paraId="3E5896D7" w14:textId="77777777" w:rsidR="0032587F" w:rsidRPr="0032587F" w:rsidRDefault="0032587F" w:rsidP="0032587F">
            <w:pPr>
              <w:pStyle w:val="a7"/>
              <w:spacing w:line="276" w:lineRule="auto"/>
              <w:jc w:val="center"/>
            </w:pPr>
            <w:r w:rsidRPr="0032587F">
              <w:rPr>
                <w:rFonts w:hint="eastAsia"/>
              </w:rPr>
              <w:t>19</w:t>
            </w:r>
          </w:p>
        </w:tc>
        <w:tc>
          <w:tcPr>
            <w:tcW w:w="1430" w:type="pct"/>
            <w:shd w:val="clear" w:color="auto" w:fill="FFFFFF"/>
            <w:vAlign w:val="center"/>
          </w:tcPr>
          <w:p w14:paraId="679F79EA" w14:textId="77777777" w:rsidR="0032587F" w:rsidRPr="005D054B" w:rsidRDefault="0032587F" w:rsidP="0032587F">
            <w:pPr>
              <w:pStyle w:val="a7"/>
              <w:spacing w:line="276" w:lineRule="auto"/>
            </w:pPr>
            <w:r w:rsidRPr="005D054B">
              <w:t>劳动保护</w:t>
            </w:r>
          </w:p>
        </w:tc>
        <w:tc>
          <w:tcPr>
            <w:tcW w:w="2309" w:type="pct"/>
            <w:shd w:val="clear" w:color="auto" w:fill="FFFFFF"/>
            <w:vAlign w:val="center"/>
          </w:tcPr>
          <w:p w14:paraId="6C14EE9B" w14:textId="09C8AD6F" w:rsidR="0032587F" w:rsidRPr="005D054B" w:rsidRDefault="0032587F" w:rsidP="0032587F">
            <w:pPr>
              <w:pStyle w:val="a7"/>
              <w:spacing w:line="276" w:lineRule="auto"/>
              <w:rPr>
                <w:rFonts w:cs="Times New Roman"/>
                <w:lang w:bidi="en-US"/>
              </w:rPr>
            </w:pPr>
            <w:r w:rsidRPr="005D054B">
              <w:t>参赛者运用人体力学原理，注意节力和自身劳动</w:t>
            </w:r>
            <w:r w:rsidRPr="005D054B">
              <w:rPr>
                <w:lang w:val="zh-CN" w:bidi="zh-CN"/>
              </w:rPr>
              <w:t>保护</w:t>
            </w:r>
          </w:p>
        </w:tc>
        <w:tc>
          <w:tcPr>
            <w:tcW w:w="462" w:type="pct"/>
            <w:shd w:val="clear" w:color="auto" w:fill="FFFFFF"/>
            <w:vAlign w:val="center"/>
          </w:tcPr>
          <w:p w14:paraId="7A12A006" w14:textId="77777777" w:rsidR="0032587F" w:rsidRPr="005D054B" w:rsidRDefault="0032587F" w:rsidP="0032587F">
            <w:pPr>
              <w:pStyle w:val="a7"/>
              <w:spacing w:line="276" w:lineRule="auto"/>
              <w:jc w:val="center"/>
            </w:pPr>
            <w:r w:rsidRPr="005D054B">
              <w:rPr>
                <w:rFonts w:hint="eastAsia"/>
              </w:rPr>
              <w:t>1</w:t>
            </w:r>
          </w:p>
        </w:tc>
        <w:tc>
          <w:tcPr>
            <w:tcW w:w="461" w:type="pct"/>
            <w:shd w:val="clear" w:color="auto" w:fill="FFFFFF"/>
            <w:vAlign w:val="center"/>
          </w:tcPr>
          <w:p w14:paraId="3791FFCA" w14:textId="77777777" w:rsidR="0032587F" w:rsidRPr="005D054B" w:rsidRDefault="0032587F" w:rsidP="0032587F">
            <w:pPr>
              <w:pStyle w:val="a7"/>
              <w:spacing w:line="276" w:lineRule="auto"/>
              <w:jc w:val="center"/>
            </w:pPr>
          </w:p>
        </w:tc>
      </w:tr>
      <w:tr w:rsidR="0032587F" w:rsidRPr="005D054B" w14:paraId="16D5EF1B" w14:textId="77777777" w:rsidTr="0032587F">
        <w:trPr>
          <w:trHeight w:val="20"/>
        </w:trPr>
        <w:tc>
          <w:tcPr>
            <w:tcW w:w="338" w:type="pct"/>
            <w:shd w:val="clear" w:color="auto" w:fill="FFFFFF"/>
            <w:vAlign w:val="center"/>
          </w:tcPr>
          <w:p w14:paraId="0B1E6351" w14:textId="77777777" w:rsidR="0032587F" w:rsidRPr="0032587F" w:rsidRDefault="0032587F" w:rsidP="0032587F">
            <w:pPr>
              <w:pStyle w:val="a7"/>
              <w:spacing w:line="276" w:lineRule="auto"/>
              <w:jc w:val="center"/>
            </w:pPr>
            <w:r w:rsidRPr="0032587F">
              <w:rPr>
                <w:rFonts w:hint="eastAsia"/>
              </w:rPr>
              <w:t>20</w:t>
            </w:r>
          </w:p>
        </w:tc>
        <w:tc>
          <w:tcPr>
            <w:tcW w:w="1430" w:type="pct"/>
            <w:shd w:val="clear" w:color="auto" w:fill="FFFFFF"/>
            <w:vAlign w:val="center"/>
          </w:tcPr>
          <w:p w14:paraId="27D4C3B7" w14:textId="77777777" w:rsidR="0032587F" w:rsidRPr="005D054B" w:rsidRDefault="0032587F" w:rsidP="0032587F">
            <w:pPr>
              <w:pStyle w:val="a7"/>
              <w:spacing w:line="276" w:lineRule="auto"/>
            </w:pPr>
            <w:r w:rsidRPr="005D054B">
              <w:t>妥善处理废弃物</w:t>
            </w:r>
          </w:p>
        </w:tc>
        <w:tc>
          <w:tcPr>
            <w:tcW w:w="2309" w:type="pct"/>
            <w:shd w:val="clear" w:color="auto" w:fill="FFFFFF"/>
            <w:vAlign w:val="center"/>
          </w:tcPr>
          <w:p w14:paraId="2864FA2E" w14:textId="77777777" w:rsidR="0032587F" w:rsidRPr="005D054B" w:rsidRDefault="0032587F" w:rsidP="0032587F">
            <w:pPr>
              <w:pStyle w:val="a7"/>
              <w:spacing w:line="276" w:lineRule="auto"/>
              <w:rPr>
                <w:rFonts w:cs="Times New Roman"/>
                <w:lang w:bidi="en-US"/>
              </w:rPr>
            </w:pPr>
            <w:r w:rsidRPr="005D054B">
              <w:t>对废弃物进行分类</w:t>
            </w:r>
          </w:p>
        </w:tc>
        <w:tc>
          <w:tcPr>
            <w:tcW w:w="462" w:type="pct"/>
            <w:shd w:val="clear" w:color="auto" w:fill="FFFFFF"/>
            <w:vAlign w:val="center"/>
          </w:tcPr>
          <w:p w14:paraId="44DE811D" w14:textId="77777777" w:rsidR="0032587F" w:rsidRPr="005D054B" w:rsidRDefault="0032587F" w:rsidP="0032587F">
            <w:pPr>
              <w:pStyle w:val="a7"/>
              <w:spacing w:line="276" w:lineRule="auto"/>
              <w:jc w:val="center"/>
            </w:pPr>
            <w:r w:rsidRPr="005D054B">
              <w:rPr>
                <w:rFonts w:hint="eastAsia"/>
              </w:rPr>
              <w:t>1</w:t>
            </w:r>
          </w:p>
        </w:tc>
        <w:tc>
          <w:tcPr>
            <w:tcW w:w="461" w:type="pct"/>
            <w:shd w:val="clear" w:color="auto" w:fill="FFFFFF"/>
            <w:vAlign w:val="center"/>
          </w:tcPr>
          <w:p w14:paraId="270C1D8A" w14:textId="77777777" w:rsidR="0032587F" w:rsidRPr="005D054B" w:rsidRDefault="0032587F" w:rsidP="0032587F">
            <w:pPr>
              <w:pStyle w:val="a7"/>
              <w:spacing w:line="276" w:lineRule="auto"/>
              <w:jc w:val="center"/>
            </w:pPr>
          </w:p>
        </w:tc>
      </w:tr>
      <w:tr w:rsidR="0032587F" w:rsidRPr="005D054B" w14:paraId="413EBABF" w14:textId="77777777" w:rsidTr="0032587F">
        <w:trPr>
          <w:trHeight w:val="20"/>
        </w:trPr>
        <w:tc>
          <w:tcPr>
            <w:tcW w:w="338" w:type="pct"/>
            <w:shd w:val="clear" w:color="auto" w:fill="FFFFFF"/>
            <w:vAlign w:val="center"/>
          </w:tcPr>
          <w:p w14:paraId="2842AC96" w14:textId="77777777" w:rsidR="0032587F" w:rsidRPr="0032587F" w:rsidRDefault="0032587F" w:rsidP="0032587F">
            <w:pPr>
              <w:pStyle w:val="a7"/>
              <w:spacing w:line="276" w:lineRule="auto"/>
              <w:jc w:val="center"/>
            </w:pPr>
            <w:r w:rsidRPr="0032587F">
              <w:rPr>
                <w:rFonts w:hint="eastAsia"/>
              </w:rPr>
              <w:t>21</w:t>
            </w:r>
          </w:p>
        </w:tc>
        <w:tc>
          <w:tcPr>
            <w:tcW w:w="1430" w:type="pct"/>
            <w:shd w:val="clear" w:color="auto" w:fill="FFFFFF"/>
            <w:vAlign w:val="center"/>
          </w:tcPr>
          <w:p w14:paraId="20E3BECD" w14:textId="77777777" w:rsidR="0032587F" w:rsidRPr="005D054B" w:rsidRDefault="0032587F" w:rsidP="0032587F">
            <w:pPr>
              <w:pStyle w:val="a7"/>
              <w:spacing w:line="276" w:lineRule="auto"/>
            </w:pPr>
            <w:r w:rsidRPr="005D054B">
              <w:t>讨论如何从他人/社会获得帮助</w:t>
            </w:r>
          </w:p>
        </w:tc>
        <w:tc>
          <w:tcPr>
            <w:tcW w:w="2309" w:type="pct"/>
            <w:shd w:val="clear" w:color="auto" w:fill="FFFFFF"/>
            <w:vAlign w:val="center"/>
          </w:tcPr>
          <w:p w14:paraId="5C1B7CD0" w14:textId="77777777" w:rsidR="0032587F" w:rsidRPr="005D054B" w:rsidRDefault="0032587F" w:rsidP="0032587F">
            <w:pPr>
              <w:pStyle w:val="a7"/>
              <w:spacing w:line="276" w:lineRule="auto"/>
              <w:rPr>
                <w:rFonts w:cs="Times New Roman"/>
                <w:lang w:bidi="en-US"/>
              </w:rPr>
            </w:pPr>
            <w:r w:rsidRPr="005D054B">
              <w:t>至少一个建议</w:t>
            </w:r>
          </w:p>
        </w:tc>
        <w:tc>
          <w:tcPr>
            <w:tcW w:w="462" w:type="pct"/>
            <w:shd w:val="clear" w:color="auto" w:fill="FFFFFF"/>
            <w:vAlign w:val="center"/>
          </w:tcPr>
          <w:p w14:paraId="25901633" w14:textId="77777777" w:rsidR="0032587F" w:rsidRPr="005D054B" w:rsidRDefault="0032587F" w:rsidP="0032587F">
            <w:pPr>
              <w:pStyle w:val="a7"/>
              <w:spacing w:line="276" w:lineRule="auto"/>
              <w:jc w:val="center"/>
            </w:pPr>
            <w:r w:rsidRPr="005D054B">
              <w:rPr>
                <w:rFonts w:hint="eastAsia"/>
              </w:rPr>
              <w:t>2</w:t>
            </w:r>
          </w:p>
        </w:tc>
        <w:tc>
          <w:tcPr>
            <w:tcW w:w="461" w:type="pct"/>
            <w:shd w:val="clear" w:color="auto" w:fill="FFFFFF"/>
            <w:vAlign w:val="center"/>
          </w:tcPr>
          <w:p w14:paraId="23B065D1" w14:textId="77777777" w:rsidR="0032587F" w:rsidRPr="005D054B" w:rsidRDefault="0032587F" w:rsidP="0032587F">
            <w:pPr>
              <w:pStyle w:val="a7"/>
              <w:spacing w:line="276" w:lineRule="auto"/>
              <w:jc w:val="center"/>
            </w:pPr>
          </w:p>
        </w:tc>
      </w:tr>
      <w:tr w:rsidR="0032587F" w:rsidRPr="005D054B" w14:paraId="15E9E50C" w14:textId="77777777" w:rsidTr="0032587F">
        <w:trPr>
          <w:trHeight w:val="20"/>
        </w:trPr>
        <w:tc>
          <w:tcPr>
            <w:tcW w:w="338" w:type="pct"/>
            <w:shd w:val="clear" w:color="auto" w:fill="FFFFFF"/>
            <w:vAlign w:val="center"/>
          </w:tcPr>
          <w:p w14:paraId="1E8F1797" w14:textId="77777777" w:rsidR="0032587F" w:rsidRPr="0032587F" w:rsidRDefault="0032587F" w:rsidP="0032587F">
            <w:pPr>
              <w:pStyle w:val="a7"/>
              <w:spacing w:line="276" w:lineRule="auto"/>
              <w:jc w:val="center"/>
            </w:pPr>
            <w:r w:rsidRPr="0032587F">
              <w:rPr>
                <w:rFonts w:hint="eastAsia"/>
              </w:rPr>
              <w:t>22</w:t>
            </w:r>
          </w:p>
        </w:tc>
        <w:tc>
          <w:tcPr>
            <w:tcW w:w="1430" w:type="pct"/>
            <w:shd w:val="clear" w:color="auto" w:fill="FFFFFF"/>
            <w:vAlign w:val="center"/>
          </w:tcPr>
          <w:p w14:paraId="7288CC67" w14:textId="77777777" w:rsidR="0032587F" w:rsidRPr="005D054B" w:rsidRDefault="0032587F" w:rsidP="0032587F">
            <w:pPr>
              <w:pStyle w:val="a7"/>
              <w:spacing w:line="276" w:lineRule="auto"/>
            </w:pPr>
            <w:r w:rsidRPr="005D054B">
              <w:t>参赛者提出相关健康指导</w:t>
            </w:r>
          </w:p>
        </w:tc>
        <w:tc>
          <w:tcPr>
            <w:tcW w:w="2309" w:type="pct"/>
            <w:shd w:val="clear" w:color="auto" w:fill="FFFFFF"/>
            <w:vAlign w:val="center"/>
          </w:tcPr>
          <w:p w14:paraId="05166F60" w14:textId="77777777" w:rsidR="0032587F" w:rsidRPr="005D054B" w:rsidRDefault="0032587F" w:rsidP="0032587F">
            <w:pPr>
              <w:pStyle w:val="a7"/>
              <w:spacing w:line="276" w:lineRule="auto"/>
              <w:rPr>
                <w:rFonts w:cs="Times New Roman"/>
                <w:lang w:bidi="en-US"/>
              </w:rPr>
            </w:pPr>
            <w:r w:rsidRPr="005D054B">
              <w:t>至少</w:t>
            </w:r>
            <w:r w:rsidRPr="005D054B">
              <w:rPr>
                <w:rFonts w:cs="Times New Roman"/>
              </w:rPr>
              <w:t>3-5</w:t>
            </w:r>
            <w:r w:rsidRPr="005D054B">
              <w:t>个主题健康教育</w:t>
            </w:r>
          </w:p>
        </w:tc>
        <w:tc>
          <w:tcPr>
            <w:tcW w:w="462" w:type="pct"/>
            <w:shd w:val="clear" w:color="auto" w:fill="FFFFFF"/>
            <w:vAlign w:val="center"/>
          </w:tcPr>
          <w:p w14:paraId="48BB7557" w14:textId="77777777" w:rsidR="0032587F" w:rsidRPr="005D054B" w:rsidRDefault="0032587F" w:rsidP="0032587F">
            <w:pPr>
              <w:pStyle w:val="a7"/>
              <w:spacing w:line="276" w:lineRule="auto"/>
              <w:jc w:val="center"/>
            </w:pPr>
            <w:r w:rsidRPr="005D054B">
              <w:rPr>
                <w:rFonts w:hint="eastAsia"/>
              </w:rPr>
              <w:t>2</w:t>
            </w:r>
          </w:p>
        </w:tc>
        <w:tc>
          <w:tcPr>
            <w:tcW w:w="461" w:type="pct"/>
            <w:shd w:val="clear" w:color="auto" w:fill="FFFFFF"/>
            <w:vAlign w:val="center"/>
          </w:tcPr>
          <w:p w14:paraId="5A915EAC" w14:textId="77777777" w:rsidR="0032587F" w:rsidRPr="005D054B" w:rsidRDefault="0032587F" w:rsidP="0032587F">
            <w:pPr>
              <w:pStyle w:val="a7"/>
              <w:spacing w:line="276" w:lineRule="auto"/>
              <w:jc w:val="center"/>
            </w:pPr>
          </w:p>
        </w:tc>
      </w:tr>
      <w:tr w:rsidR="0032587F" w:rsidRPr="005D054B" w14:paraId="0D2595AF" w14:textId="77777777" w:rsidTr="0032587F">
        <w:trPr>
          <w:trHeight w:val="20"/>
        </w:trPr>
        <w:tc>
          <w:tcPr>
            <w:tcW w:w="338" w:type="pct"/>
            <w:shd w:val="clear" w:color="auto" w:fill="FFFFFF"/>
            <w:vAlign w:val="center"/>
          </w:tcPr>
          <w:p w14:paraId="4904BACD" w14:textId="77777777" w:rsidR="0032587F" w:rsidRPr="0032587F" w:rsidRDefault="0032587F" w:rsidP="0032587F">
            <w:pPr>
              <w:pStyle w:val="a7"/>
              <w:spacing w:line="276" w:lineRule="auto"/>
              <w:jc w:val="center"/>
            </w:pPr>
            <w:r w:rsidRPr="0032587F">
              <w:rPr>
                <w:rFonts w:hint="eastAsia"/>
              </w:rPr>
              <w:t>23</w:t>
            </w:r>
          </w:p>
        </w:tc>
        <w:tc>
          <w:tcPr>
            <w:tcW w:w="1430" w:type="pct"/>
            <w:shd w:val="clear" w:color="auto" w:fill="FFFFFF"/>
            <w:vAlign w:val="center"/>
          </w:tcPr>
          <w:p w14:paraId="557F2236" w14:textId="4C9C8932" w:rsidR="0032587F" w:rsidRPr="005D054B" w:rsidRDefault="0032587F" w:rsidP="0032587F">
            <w:pPr>
              <w:pStyle w:val="a7"/>
              <w:spacing w:line="276" w:lineRule="auto"/>
            </w:pPr>
            <w:r w:rsidRPr="005D054B">
              <w:t>对法律、法规、公约、标准等有无违反的言行</w:t>
            </w:r>
          </w:p>
        </w:tc>
        <w:tc>
          <w:tcPr>
            <w:tcW w:w="2309" w:type="pct"/>
            <w:shd w:val="clear" w:color="auto" w:fill="FFFFFF"/>
            <w:vAlign w:val="center"/>
          </w:tcPr>
          <w:p w14:paraId="0950665C" w14:textId="77777777" w:rsidR="0032587F" w:rsidRPr="005D054B" w:rsidRDefault="0032587F" w:rsidP="0032587F">
            <w:pPr>
              <w:pStyle w:val="a7"/>
              <w:spacing w:line="276" w:lineRule="auto"/>
            </w:pPr>
            <w:r w:rsidRPr="005D054B">
              <w:t>出现任何错误，零分</w:t>
            </w:r>
          </w:p>
        </w:tc>
        <w:tc>
          <w:tcPr>
            <w:tcW w:w="462" w:type="pct"/>
            <w:shd w:val="clear" w:color="auto" w:fill="FFFFFF"/>
            <w:vAlign w:val="center"/>
          </w:tcPr>
          <w:p w14:paraId="6C738ABF" w14:textId="77777777" w:rsidR="0032587F" w:rsidRPr="005D054B" w:rsidRDefault="0032587F" w:rsidP="0032587F">
            <w:pPr>
              <w:pStyle w:val="a7"/>
              <w:spacing w:line="276" w:lineRule="auto"/>
              <w:jc w:val="center"/>
            </w:pPr>
            <w:r w:rsidRPr="005D054B">
              <w:rPr>
                <w:rFonts w:hint="eastAsia"/>
              </w:rPr>
              <w:t>3</w:t>
            </w:r>
          </w:p>
        </w:tc>
        <w:tc>
          <w:tcPr>
            <w:tcW w:w="461" w:type="pct"/>
            <w:shd w:val="clear" w:color="auto" w:fill="FFFFFF"/>
            <w:vAlign w:val="center"/>
          </w:tcPr>
          <w:p w14:paraId="279EAB7D" w14:textId="77777777" w:rsidR="0032587F" w:rsidRPr="005D054B" w:rsidRDefault="0032587F" w:rsidP="0032587F">
            <w:pPr>
              <w:pStyle w:val="a7"/>
              <w:spacing w:line="276" w:lineRule="auto"/>
              <w:jc w:val="center"/>
            </w:pPr>
          </w:p>
        </w:tc>
      </w:tr>
      <w:tr w:rsidR="0032587F" w:rsidRPr="005D054B" w14:paraId="04B61D93" w14:textId="77777777" w:rsidTr="0032587F">
        <w:trPr>
          <w:trHeight w:val="20"/>
        </w:trPr>
        <w:tc>
          <w:tcPr>
            <w:tcW w:w="338" w:type="pct"/>
            <w:shd w:val="clear" w:color="auto" w:fill="FFFFFF"/>
            <w:vAlign w:val="center"/>
          </w:tcPr>
          <w:p w14:paraId="75EC01AF" w14:textId="77777777" w:rsidR="0032587F" w:rsidRPr="0032587F" w:rsidRDefault="0032587F" w:rsidP="0032587F">
            <w:pPr>
              <w:pStyle w:val="a7"/>
              <w:spacing w:line="276" w:lineRule="auto"/>
              <w:jc w:val="center"/>
            </w:pPr>
            <w:r w:rsidRPr="0032587F">
              <w:rPr>
                <w:rFonts w:hint="eastAsia"/>
              </w:rPr>
              <w:t>24</w:t>
            </w:r>
          </w:p>
        </w:tc>
        <w:tc>
          <w:tcPr>
            <w:tcW w:w="1430" w:type="pct"/>
            <w:shd w:val="clear" w:color="auto" w:fill="FFFFFF"/>
            <w:vAlign w:val="center"/>
          </w:tcPr>
          <w:p w14:paraId="7A098FBB" w14:textId="77777777" w:rsidR="0032587F" w:rsidRPr="005D054B" w:rsidRDefault="0032587F" w:rsidP="0032587F">
            <w:pPr>
              <w:pStyle w:val="a7"/>
              <w:spacing w:line="276" w:lineRule="auto"/>
            </w:pPr>
            <w:r w:rsidRPr="005D054B">
              <w:t>共情沟通，积极倾听</w:t>
            </w:r>
          </w:p>
        </w:tc>
        <w:tc>
          <w:tcPr>
            <w:tcW w:w="2309" w:type="pct"/>
            <w:shd w:val="clear" w:color="auto" w:fill="FFFFFF"/>
            <w:vAlign w:val="center"/>
          </w:tcPr>
          <w:p w14:paraId="5BDBEE32" w14:textId="77777777" w:rsidR="0032587F" w:rsidRPr="005D054B" w:rsidRDefault="0032587F" w:rsidP="0032587F">
            <w:pPr>
              <w:pStyle w:val="a7"/>
              <w:spacing w:line="276" w:lineRule="auto"/>
            </w:pPr>
          </w:p>
        </w:tc>
        <w:tc>
          <w:tcPr>
            <w:tcW w:w="462" w:type="pct"/>
            <w:shd w:val="clear" w:color="auto" w:fill="FFFFFF"/>
            <w:vAlign w:val="center"/>
          </w:tcPr>
          <w:p w14:paraId="1F4DD858" w14:textId="77777777" w:rsidR="0032587F" w:rsidRPr="005D054B" w:rsidRDefault="0032587F" w:rsidP="0032587F">
            <w:pPr>
              <w:pStyle w:val="a7"/>
              <w:spacing w:line="276" w:lineRule="auto"/>
              <w:jc w:val="center"/>
            </w:pPr>
            <w:r w:rsidRPr="005D054B">
              <w:rPr>
                <w:rFonts w:hint="eastAsia"/>
              </w:rPr>
              <w:t>1</w:t>
            </w:r>
          </w:p>
        </w:tc>
        <w:tc>
          <w:tcPr>
            <w:tcW w:w="461" w:type="pct"/>
            <w:shd w:val="clear" w:color="auto" w:fill="FFFFFF"/>
            <w:vAlign w:val="center"/>
          </w:tcPr>
          <w:p w14:paraId="08717C31" w14:textId="77777777" w:rsidR="0032587F" w:rsidRPr="005D054B" w:rsidRDefault="0032587F" w:rsidP="0032587F">
            <w:pPr>
              <w:pStyle w:val="a7"/>
              <w:spacing w:line="276" w:lineRule="auto"/>
              <w:jc w:val="center"/>
            </w:pPr>
          </w:p>
        </w:tc>
      </w:tr>
      <w:tr w:rsidR="0032587F" w:rsidRPr="005D054B" w14:paraId="23370B28" w14:textId="77777777" w:rsidTr="0032587F">
        <w:trPr>
          <w:trHeight w:val="20"/>
        </w:trPr>
        <w:tc>
          <w:tcPr>
            <w:tcW w:w="338" w:type="pct"/>
            <w:shd w:val="clear" w:color="auto" w:fill="FFFFFF"/>
            <w:vAlign w:val="center"/>
          </w:tcPr>
          <w:p w14:paraId="5999459A" w14:textId="77777777" w:rsidR="0032587F" w:rsidRPr="0032587F" w:rsidRDefault="0032587F" w:rsidP="0032587F">
            <w:pPr>
              <w:pStyle w:val="a7"/>
              <w:spacing w:line="276" w:lineRule="auto"/>
              <w:jc w:val="center"/>
            </w:pPr>
            <w:r w:rsidRPr="0032587F">
              <w:rPr>
                <w:rFonts w:hint="eastAsia"/>
              </w:rPr>
              <w:t>25</w:t>
            </w:r>
          </w:p>
        </w:tc>
        <w:tc>
          <w:tcPr>
            <w:tcW w:w="1430" w:type="pct"/>
            <w:shd w:val="clear" w:color="auto" w:fill="FFFFFF"/>
            <w:vAlign w:val="center"/>
          </w:tcPr>
          <w:p w14:paraId="680FFD6F" w14:textId="77777777" w:rsidR="0032587F" w:rsidRPr="005D054B" w:rsidRDefault="0032587F" w:rsidP="0032587F">
            <w:pPr>
              <w:pStyle w:val="a7"/>
              <w:spacing w:line="276" w:lineRule="auto"/>
            </w:pPr>
            <w:r w:rsidRPr="005D054B">
              <w:t>按时完成所有任务</w:t>
            </w:r>
          </w:p>
        </w:tc>
        <w:tc>
          <w:tcPr>
            <w:tcW w:w="2309" w:type="pct"/>
            <w:shd w:val="clear" w:color="auto" w:fill="FFFFFF"/>
            <w:vAlign w:val="center"/>
          </w:tcPr>
          <w:p w14:paraId="487A7905" w14:textId="77777777" w:rsidR="0032587F" w:rsidRPr="005D054B" w:rsidRDefault="0032587F" w:rsidP="0032587F">
            <w:pPr>
              <w:pStyle w:val="a7"/>
              <w:spacing w:line="276" w:lineRule="auto"/>
            </w:pPr>
          </w:p>
        </w:tc>
        <w:tc>
          <w:tcPr>
            <w:tcW w:w="462" w:type="pct"/>
            <w:shd w:val="clear" w:color="auto" w:fill="FFFFFF"/>
            <w:vAlign w:val="center"/>
          </w:tcPr>
          <w:p w14:paraId="1D818BA9" w14:textId="77777777" w:rsidR="0032587F" w:rsidRPr="005D054B" w:rsidRDefault="0032587F" w:rsidP="0032587F">
            <w:pPr>
              <w:pStyle w:val="a7"/>
              <w:spacing w:line="276" w:lineRule="auto"/>
              <w:jc w:val="center"/>
            </w:pPr>
            <w:r w:rsidRPr="005D054B">
              <w:rPr>
                <w:rFonts w:hint="eastAsia"/>
              </w:rPr>
              <w:t>1</w:t>
            </w:r>
          </w:p>
        </w:tc>
        <w:tc>
          <w:tcPr>
            <w:tcW w:w="461" w:type="pct"/>
            <w:shd w:val="clear" w:color="auto" w:fill="FFFFFF"/>
            <w:vAlign w:val="center"/>
          </w:tcPr>
          <w:p w14:paraId="0DD799E1" w14:textId="77777777" w:rsidR="0032587F" w:rsidRPr="005D054B" w:rsidRDefault="0032587F" w:rsidP="0032587F">
            <w:pPr>
              <w:pStyle w:val="a7"/>
              <w:spacing w:line="276" w:lineRule="auto"/>
              <w:jc w:val="center"/>
            </w:pPr>
          </w:p>
        </w:tc>
      </w:tr>
      <w:tr w:rsidR="0032587F" w:rsidRPr="005D054B" w14:paraId="6EC7542A" w14:textId="77777777" w:rsidTr="00272EBB">
        <w:trPr>
          <w:trHeight w:val="530"/>
        </w:trPr>
        <w:tc>
          <w:tcPr>
            <w:tcW w:w="338" w:type="pct"/>
            <w:shd w:val="clear" w:color="auto" w:fill="FFFFFF"/>
            <w:vAlign w:val="center"/>
          </w:tcPr>
          <w:p w14:paraId="11B3BCC6" w14:textId="77777777" w:rsidR="0032587F" w:rsidRPr="0032587F" w:rsidRDefault="0032587F" w:rsidP="0032587F">
            <w:pPr>
              <w:pStyle w:val="a7"/>
              <w:spacing w:line="276" w:lineRule="auto"/>
              <w:jc w:val="center"/>
            </w:pPr>
          </w:p>
        </w:tc>
        <w:tc>
          <w:tcPr>
            <w:tcW w:w="1430" w:type="pct"/>
            <w:shd w:val="clear" w:color="auto" w:fill="FFFFFF"/>
            <w:vAlign w:val="center"/>
          </w:tcPr>
          <w:p w14:paraId="375DB718" w14:textId="77777777" w:rsidR="0032587F" w:rsidRPr="005D054B" w:rsidRDefault="0032587F" w:rsidP="00272EBB">
            <w:pPr>
              <w:pStyle w:val="a7"/>
              <w:spacing w:line="276" w:lineRule="auto"/>
              <w:jc w:val="center"/>
            </w:pPr>
            <w:r w:rsidRPr="005D054B">
              <w:rPr>
                <w:rFonts w:hint="eastAsia"/>
              </w:rPr>
              <w:t>总分</w:t>
            </w:r>
          </w:p>
        </w:tc>
        <w:tc>
          <w:tcPr>
            <w:tcW w:w="2309" w:type="pct"/>
            <w:shd w:val="clear" w:color="auto" w:fill="FFFFFF"/>
            <w:vAlign w:val="center"/>
          </w:tcPr>
          <w:p w14:paraId="2145F248" w14:textId="77777777" w:rsidR="0032587F" w:rsidRPr="005D054B" w:rsidRDefault="0032587F" w:rsidP="0032587F">
            <w:pPr>
              <w:pStyle w:val="a7"/>
              <w:spacing w:line="276" w:lineRule="auto"/>
            </w:pPr>
          </w:p>
        </w:tc>
        <w:tc>
          <w:tcPr>
            <w:tcW w:w="462" w:type="pct"/>
            <w:shd w:val="clear" w:color="auto" w:fill="FFFFFF"/>
            <w:vAlign w:val="center"/>
          </w:tcPr>
          <w:p w14:paraId="136C707A" w14:textId="77777777" w:rsidR="0032587F" w:rsidRPr="005D054B" w:rsidRDefault="0032587F" w:rsidP="0032587F">
            <w:pPr>
              <w:pStyle w:val="a7"/>
              <w:spacing w:line="276" w:lineRule="auto"/>
              <w:jc w:val="center"/>
            </w:pPr>
            <w:r w:rsidRPr="005D054B">
              <w:rPr>
                <w:rFonts w:hint="eastAsia"/>
              </w:rPr>
              <w:t>100</w:t>
            </w:r>
          </w:p>
        </w:tc>
        <w:tc>
          <w:tcPr>
            <w:tcW w:w="461" w:type="pct"/>
            <w:shd w:val="clear" w:color="auto" w:fill="FFFFFF"/>
            <w:vAlign w:val="center"/>
          </w:tcPr>
          <w:p w14:paraId="4223B443" w14:textId="77777777" w:rsidR="0032587F" w:rsidRPr="005D054B" w:rsidRDefault="0032587F" w:rsidP="0032587F">
            <w:pPr>
              <w:pStyle w:val="a7"/>
              <w:spacing w:line="276" w:lineRule="auto"/>
              <w:jc w:val="center"/>
            </w:pPr>
          </w:p>
        </w:tc>
      </w:tr>
    </w:tbl>
    <w:p w14:paraId="6FF4C9B0" w14:textId="2FB6CE7A" w:rsidR="0032587F" w:rsidRDefault="0032587F" w:rsidP="0032587F">
      <w:pPr>
        <w:pStyle w:val="a7"/>
      </w:pPr>
    </w:p>
    <w:p w14:paraId="131BE5A8" w14:textId="73051078" w:rsidR="0032587F" w:rsidRDefault="0032587F" w:rsidP="0032587F">
      <w:pPr>
        <w:pStyle w:val="a7"/>
      </w:pPr>
    </w:p>
    <w:p w14:paraId="1CEA5DA6" w14:textId="77777777" w:rsidR="0032587F" w:rsidRPr="003F49DC" w:rsidRDefault="0032587F" w:rsidP="0032587F">
      <w:pPr>
        <w:ind w:firstLineChars="0" w:firstLine="0"/>
        <w:rPr>
          <w:b/>
          <w:bCs/>
          <w:sz w:val="32"/>
          <w:szCs w:val="32"/>
        </w:rPr>
      </w:pPr>
      <w:r w:rsidRPr="003F49DC">
        <w:rPr>
          <w:rFonts w:hint="eastAsia"/>
          <w:b/>
          <w:bCs/>
          <w:sz w:val="32"/>
          <w:szCs w:val="32"/>
        </w:rPr>
        <w:t>评委：</w:t>
      </w:r>
      <w:r>
        <w:rPr>
          <w:rFonts w:hint="eastAsia"/>
          <w:b/>
          <w:bCs/>
          <w:sz w:val="32"/>
          <w:szCs w:val="32"/>
        </w:rPr>
        <w:t xml:space="preserve"> </w:t>
      </w:r>
      <w:r w:rsidRPr="003F49DC">
        <w:rPr>
          <w:b/>
          <w:bCs/>
          <w:sz w:val="32"/>
          <w:szCs w:val="32"/>
          <w:u w:val="single"/>
        </w:rPr>
        <w:t xml:space="preserve">         </w:t>
      </w:r>
      <w:r>
        <w:rPr>
          <w:b/>
          <w:bCs/>
          <w:sz w:val="32"/>
          <w:szCs w:val="32"/>
          <w:u w:val="single"/>
        </w:rPr>
        <w:t xml:space="preserve">           </w:t>
      </w:r>
      <w:r w:rsidRPr="003F49DC">
        <w:rPr>
          <w:b/>
          <w:bCs/>
          <w:sz w:val="32"/>
          <w:szCs w:val="32"/>
        </w:rPr>
        <w:t xml:space="preserve">  </w:t>
      </w:r>
      <w:r w:rsidRPr="003F49DC">
        <w:rPr>
          <w:rFonts w:hint="eastAsia"/>
          <w:b/>
          <w:bCs/>
          <w:sz w:val="32"/>
          <w:szCs w:val="32"/>
        </w:rPr>
        <w:t>核分人：</w:t>
      </w:r>
      <w:r>
        <w:rPr>
          <w:rFonts w:hint="eastAsia"/>
          <w:b/>
          <w:bCs/>
          <w:sz w:val="32"/>
          <w:szCs w:val="32"/>
          <w:u w:val="single"/>
        </w:rPr>
        <w:t xml:space="preserve"> </w:t>
      </w:r>
      <w:r>
        <w:rPr>
          <w:b/>
          <w:bCs/>
          <w:sz w:val="32"/>
          <w:szCs w:val="32"/>
          <w:u w:val="single"/>
        </w:rPr>
        <w:t xml:space="preserve">              </w:t>
      </w:r>
    </w:p>
    <w:p w14:paraId="0B04A096" w14:textId="77777777" w:rsidR="0032587F" w:rsidRDefault="0032587F">
      <w:pPr>
        <w:widowControl/>
        <w:spacing w:line="240" w:lineRule="auto"/>
        <w:ind w:firstLineChars="0" w:firstLine="0"/>
        <w:contextualSpacing w:val="0"/>
        <w:jc w:val="left"/>
      </w:pPr>
      <w:r>
        <w:br w:type="page"/>
      </w:r>
    </w:p>
    <w:p w14:paraId="0BCF7971" w14:textId="2455CF76" w:rsidR="0032587F" w:rsidRPr="0032587F" w:rsidRDefault="0032587F" w:rsidP="0032587F">
      <w:pPr>
        <w:ind w:firstLineChars="0" w:firstLine="0"/>
        <w:rPr>
          <w:b/>
          <w:sz w:val="32"/>
          <w:szCs w:val="32"/>
          <w:u w:val="single"/>
        </w:rPr>
      </w:pPr>
      <w:r w:rsidRPr="0032587F">
        <w:rPr>
          <w:rFonts w:hint="eastAsia"/>
          <w:b/>
          <w:sz w:val="32"/>
          <w:szCs w:val="32"/>
        </w:rPr>
        <w:lastRenderedPageBreak/>
        <w:t>参赛者编号：</w:t>
      </w:r>
      <w:r w:rsidRPr="0032587F">
        <w:rPr>
          <w:rFonts w:hint="eastAsia"/>
          <w:b/>
          <w:sz w:val="32"/>
          <w:szCs w:val="32"/>
          <w:u w:val="single"/>
        </w:rPr>
        <w:t xml:space="preserve"> </w:t>
      </w:r>
      <w:r w:rsidRPr="0032587F">
        <w:rPr>
          <w:b/>
          <w:sz w:val="32"/>
          <w:szCs w:val="32"/>
          <w:u w:val="single"/>
        </w:rPr>
        <w:t xml:space="preserve">                        </w:t>
      </w:r>
    </w:p>
    <w:p w14:paraId="31729AF9" w14:textId="77777777" w:rsidR="0032587F" w:rsidRDefault="0032587F" w:rsidP="0032587F">
      <w:pPr>
        <w:pStyle w:val="a7"/>
      </w:pPr>
    </w:p>
    <w:p w14:paraId="14B021C5" w14:textId="77777777" w:rsidR="0032587F" w:rsidRPr="00434F05" w:rsidRDefault="0032587F" w:rsidP="0032587F">
      <w:pPr>
        <w:ind w:firstLineChars="0" w:firstLine="0"/>
        <w:jc w:val="center"/>
        <w:rPr>
          <w:b/>
          <w:bCs/>
          <w:sz w:val="32"/>
          <w:szCs w:val="32"/>
        </w:rPr>
      </w:pPr>
      <w:r>
        <w:rPr>
          <w:rFonts w:hint="eastAsia"/>
          <w:b/>
          <w:bCs/>
          <w:sz w:val="32"/>
          <w:szCs w:val="32"/>
        </w:rPr>
        <w:t>反思报告</w:t>
      </w:r>
      <w:r w:rsidRPr="00434F05">
        <w:rPr>
          <w:rFonts w:hint="eastAsia"/>
          <w:b/>
          <w:bCs/>
          <w:sz w:val="32"/>
          <w:szCs w:val="32"/>
        </w:rPr>
        <w:t>评分表</w:t>
      </w:r>
    </w:p>
    <w:tbl>
      <w:tblPr>
        <w:tblpPr w:leftFromText="180" w:rightFromText="180" w:vertAnchor="page" w:horzAnchor="margin" w:tblpY="3313"/>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59"/>
        <w:gridCol w:w="1562"/>
        <w:gridCol w:w="4030"/>
        <w:gridCol w:w="1073"/>
        <w:gridCol w:w="1078"/>
      </w:tblGrid>
      <w:tr w:rsidR="0032587F" w:rsidRPr="0032587F" w14:paraId="05963777" w14:textId="77777777" w:rsidTr="0032587F">
        <w:trPr>
          <w:trHeight w:val="20"/>
        </w:trPr>
        <w:tc>
          <w:tcPr>
            <w:tcW w:w="337" w:type="pct"/>
            <w:shd w:val="clear" w:color="auto" w:fill="FFFFFF"/>
            <w:vAlign w:val="center"/>
          </w:tcPr>
          <w:p w14:paraId="440C37D7" w14:textId="77777777" w:rsidR="0032587F" w:rsidRPr="0032587F" w:rsidRDefault="0032587F" w:rsidP="0032587F">
            <w:pPr>
              <w:pStyle w:val="a7"/>
              <w:spacing w:line="276" w:lineRule="auto"/>
              <w:jc w:val="center"/>
              <w:rPr>
                <w:rFonts w:eastAsia="PMingLiU"/>
                <w:b/>
                <w:lang w:val="zh-TW" w:eastAsia="zh-TW" w:bidi="zh-TW"/>
              </w:rPr>
            </w:pPr>
            <w:r w:rsidRPr="0032587F">
              <w:rPr>
                <w:rFonts w:hint="eastAsia"/>
                <w:b/>
                <w:lang w:val="zh-TW" w:eastAsia="zh-TW" w:bidi="zh-TW"/>
              </w:rPr>
              <w:t>序号</w:t>
            </w:r>
          </w:p>
        </w:tc>
        <w:tc>
          <w:tcPr>
            <w:tcW w:w="941" w:type="pct"/>
            <w:shd w:val="clear" w:color="auto" w:fill="FFFFFF"/>
            <w:vAlign w:val="center"/>
          </w:tcPr>
          <w:p w14:paraId="23C71291" w14:textId="77777777" w:rsidR="0032587F" w:rsidRPr="0032587F" w:rsidRDefault="0032587F" w:rsidP="0032587F">
            <w:pPr>
              <w:pStyle w:val="a7"/>
              <w:spacing w:line="276" w:lineRule="auto"/>
              <w:jc w:val="center"/>
              <w:rPr>
                <w:b/>
                <w:lang w:val="zh-TW" w:eastAsia="zh-TW" w:bidi="zh-TW"/>
              </w:rPr>
            </w:pPr>
            <w:r w:rsidRPr="0032587F">
              <w:rPr>
                <w:b/>
                <w:lang w:val="zh-TW" w:eastAsia="zh-TW" w:bidi="zh-TW"/>
              </w:rPr>
              <w:t>评分项目描述</w:t>
            </w:r>
          </w:p>
        </w:tc>
        <w:tc>
          <w:tcPr>
            <w:tcW w:w="2427" w:type="pct"/>
            <w:shd w:val="clear" w:color="auto" w:fill="FFFFFF"/>
            <w:vAlign w:val="center"/>
          </w:tcPr>
          <w:p w14:paraId="272007E3" w14:textId="77777777" w:rsidR="0032587F" w:rsidRPr="0032587F" w:rsidRDefault="0032587F" w:rsidP="0032587F">
            <w:pPr>
              <w:pStyle w:val="a7"/>
              <w:spacing w:line="276" w:lineRule="auto"/>
              <w:jc w:val="center"/>
              <w:rPr>
                <w:b/>
                <w:lang w:val="zh-TW" w:eastAsia="zh-TW" w:bidi="zh-TW"/>
              </w:rPr>
            </w:pPr>
            <w:r w:rsidRPr="0032587F">
              <w:rPr>
                <w:b/>
                <w:lang w:val="zh-TW" w:eastAsia="zh-TW" w:bidi="zh-TW"/>
              </w:rPr>
              <w:t>具体内容描述</w:t>
            </w:r>
          </w:p>
        </w:tc>
        <w:tc>
          <w:tcPr>
            <w:tcW w:w="646" w:type="pct"/>
            <w:shd w:val="clear" w:color="auto" w:fill="FFFFFF"/>
            <w:vAlign w:val="center"/>
          </w:tcPr>
          <w:p w14:paraId="246A56F2" w14:textId="77777777" w:rsidR="0032587F" w:rsidRPr="0032587F" w:rsidRDefault="0032587F" w:rsidP="0032587F">
            <w:pPr>
              <w:pStyle w:val="a7"/>
              <w:spacing w:line="276" w:lineRule="auto"/>
              <w:jc w:val="center"/>
              <w:rPr>
                <w:b/>
                <w:lang w:val="zh-TW" w:eastAsia="zh-TW" w:bidi="zh-TW"/>
              </w:rPr>
            </w:pPr>
            <w:r w:rsidRPr="0032587F">
              <w:rPr>
                <w:rFonts w:hint="eastAsia"/>
                <w:b/>
                <w:lang w:val="zh-TW" w:eastAsia="zh-TW" w:bidi="zh-TW"/>
              </w:rPr>
              <w:t>分值</w:t>
            </w:r>
          </w:p>
        </w:tc>
        <w:tc>
          <w:tcPr>
            <w:tcW w:w="649" w:type="pct"/>
            <w:shd w:val="clear" w:color="auto" w:fill="FFFFFF"/>
            <w:vAlign w:val="center"/>
          </w:tcPr>
          <w:p w14:paraId="1E964307" w14:textId="77777777" w:rsidR="0032587F" w:rsidRPr="0032587F" w:rsidRDefault="0032587F" w:rsidP="0032587F">
            <w:pPr>
              <w:pStyle w:val="a7"/>
              <w:spacing w:line="276" w:lineRule="auto"/>
              <w:jc w:val="center"/>
              <w:rPr>
                <w:b/>
                <w:lang w:val="zh-TW" w:eastAsia="zh-TW" w:bidi="zh-TW"/>
              </w:rPr>
            </w:pPr>
            <w:r w:rsidRPr="0032587F">
              <w:rPr>
                <w:rFonts w:hint="eastAsia"/>
                <w:b/>
                <w:lang w:val="zh-TW" w:eastAsia="zh-TW" w:bidi="zh-TW"/>
              </w:rPr>
              <w:t>扣分</w:t>
            </w:r>
          </w:p>
        </w:tc>
      </w:tr>
      <w:tr w:rsidR="0032587F" w:rsidRPr="00434F05" w14:paraId="7D240AFC" w14:textId="77777777" w:rsidTr="0032587F">
        <w:trPr>
          <w:trHeight w:val="20"/>
        </w:trPr>
        <w:tc>
          <w:tcPr>
            <w:tcW w:w="337" w:type="pct"/>
            <w:shd w:val="clear" w:color="auto" w:fill="FFFFFF"/>
            <w:vAlign w:val="center"/>
          </w:tcPr>
          <w:p w14:paraId="6EDA947D" w14:textId="77777777" w:rsidR="0032587F" w:rsidRPr="00434F05" w:rsidRDefault="0032587F" w:rsidP="0032587F">
            <w:pPr>
              <w:pStyle w:val="a7"/>
              <w:spacing w:line="276" w:lineRule="auto"/>
              <w:jc w:val="center"/>
              <w:rPr>
                <w:lang w:val="zh-TW" w:eastAsia="zh-TW" w:bidi="zh-TW"/>
              </w:rPr>
            </w:pPr>
            <w:r>
              <w:rPr>
                <w:rFonts w:hint="eastAsia"/>
                <w:lang w:val="zh-TW" w:eastAsia="zh-TW" w:bidi="zh-TW"/>
              </w:rPr>
              <w:t>1</w:t>
            </w:r>
          </w:p>
        </w:tc>
        <w:tc>
          <w:tcPr>
            <w:tcW w:w="941" w:type="pct"/>
            <w:shd w:val="clear" w:color="auto" w:fill="FFFFFF"/>
            <w:vAlign w:val="center"/>
          </w:tcPr>
          <w:p w14:paraId="527F6B75" w14:textId="77777777" w:rsidR="0032587F" w:rsidRPr="00434F05" w:rsidRDefault="0032587F" w:rsidP="0032587F">
            <w:pPr>
              <w:pStyle w:val="a7"/>
              <w:spacing w:line="276" w:lineRule="auto"/>
              <w:jc w:val="center"/>
              <w:rPr>
                <w:lang w:val="zh-TW" w:eastAsia="zh-TW" w:bidi="zh-TW"/>
              </w:rPr>
            </w:pPr>
            <w:r w:rsidRPr="004877AD">
              <w:t>描述</w:t>
            </w:r>
          </w:p>
        </w:tc>
        <w:tc>
          <w:tcPr>
            <w:tcW w:w="2427" w:type="pct"/>
            <w:shd w:val="clear" w:color="auto" w:fill="FFFFFF"/>
            <w:vAlign w:val="center"/>
          </w:tcPr>
          <w:p w14:paraId="7D4A3EA4" w14:textId="77777777" w:rsidR="0032587F" w:rsidRPr="00434F05" w:rsidRDefault="0032587F" w:rsidP="0032587F">
            <w:pPr>
              <w:pStyle w:val="a7"/>
              <w:spacing w:line="276" w:lineRule="auto"/>
              <w:rPr>
                <w:rFonts w:cs="Times New Roman"/>
                <w:lang w:bidi="en-US"/>
              </w:rPr>
            </w:pPr>
            <w:r w:rsidRPr="004877AD">
              <w:t>描述在本项目中某一个你需要反思的学习事件，描述发生了什么</w:t>
            </w:r>
            <w:r>
              <w:rPr>
                <w:rFonts w:hint="eastAsia"/>
              </w:rPr>
              <w:t>？</w:t>
            </w:r>
          </w:p>
        </w:tc>
        <w:tc>
          <w:tcPr>
            <w:tcW w:w="646" w:type="pct"/>
            <w:shd w:val="clear" w:color="auto" w:fill="FFFFFF"/>
            <w:vAlign w:val="center"/>
          </w:tcPr>
          <w:p w14:paraId="507FBAC3" w14:textId="77777777" w:rsidR="0032587F" w:rsidRPr="00434F05" w:rsidRDefault="0032587F" w:rsidP="0032587F">
            <w:pPr>
              <w:pStyle w:val="a7"/>
              <w:spacing w:line="276" w:lineRule="auto"/>
              <w:jc w:val="center"/>
              <w:rPr>
                <w:rFonts w:cs="Times New Roman"/>
                <w:lang w:bidi="en-US"/>
              </w:rPr>
            </w:pPr>
            <w:r>
              <w:rPr>
                <w:rFonts w:cs="Times New Roman" w:hint="eastAsia"/>
                <w:lang w:bidi="en-US"/>
              </w:rPr>
              <w:t>10</w:t>
            </w:r>
          </w:p>
        </w:tc>
        <w:tc>
          <w:tcPr>
            <w:tcW w:w="649" w:type="pct"/>
            <w:shd w:val="clear" w:color="auto" w:fill="FFFFFF"/>
            <w:vAlign w:val="center"/>
          </w:tcPr>
          <w:p w14:paraId="4F2C9A30" w14:textId="77777777" w:rsidR="0032587F" w:rsidRPr="00434F05" w:rsidRDefault="0032587F" w:rsidP="0032587F">
            <w:pPr>
              <w:pStyle w:val="a7"/>
              <w:spacing w:line="276" w:lineRule="auto"/>
              <w:jc w:val="center"/>
              <w:rPr>
                <w:rFonts w:cs="Times New Roman"/>
                <w:lang w:bidi="en-US"/>
              </w:rPr>
            </w:pPr>
          </w:p>
        </w:tc>
      </w:tr>
      <w:tr w:rsidR="0032587F" w:rsidRPr="00434F05" w14:paraId="53F33E24" w14:textId="77777777" w:rsidTr="0032587F">
        <w:trPr>
          <w:trHeight w:val="20"/>
        </w:trPr>
        <w:tc>
          <w:tcPr>
            <w:tcW w:w="337" w:type="pct"/>
            <w:shd w:val="clear" w:color="auto" w:fill="FFFFFF"/>
            <w:vAlign w:val="center"/>
          </w:tcPr>
          <w:p w14:paraId="6AC666CC" w14:textId="77777777" w:rsidR="0032587F" w:rsidRPr="00434F05" w:rsidRDefault="0032587F" w:rsidP="0032587F">
            <w:pPr>
              <w:pStyle w:val="a7"/>
              <w:spacing w:line="276" w:lineRule="auto"/>
              <w:jc w:val="center"/>
              <w:rPr>
                <w:rFonts w:cs="Times New Roman"/>
                <w:lang w:bidi="en-US"/>
              </w:rPr>
            </w:pPr>
            <w:r>
              <w:rPr>
                <w:rFonts w:cs="Times New Roman" w:hint="eastAsia"/>
                <w:lang w:bidi="en-US"/>
              </w:rPr>
              <w:t>2</w:t>
            </w:r>
          </w:p>
        </w:tc>
        <w:tc>
          <w:tcPr>
            <w:tcW w:w="941" w:type="pct"/>
            <w:shd w:val="clear" w:color="auto" w:fill="FFFFFF"/>
            <w:vAlign w:val="center"/>
          </w:tcPr>
          <w:p w14:paraId="586286AF" w14:textId="77777777" w:rsidR="0032587F" w:rsidRPr="00434F05" w:rsidRDefault="0032587F" w:rsidP="0032587F">
            <w:pPr>
              <w:pStyle w:val="a7"/>
              <w:spacing w:line="276" w:lineRule="auto"/>
              <w:jc w:val="center"/>
              <w:rPr>
                <w:lang w:val="zh-TW" w:eastAsia="zh-TW" w:bidi="zh-TW"/>
              </w:rPr>
            </w:pPr>
            <w:r w:rsidRPr="004877AD">
              <w:t>感受</w:t>
            </w:r>
            <w:r w:rsidRPr="004877AD">
              <w:rPr>
                <w:rFonts w:cs="Times New Roman"/>
              </w:rPr>
              <w:t>1</w:t>
            </w:r>
          </w:p>
        </w:tc>
        <w:tc>
          <w:tcPr>
            <w:tcW w:w="2427" w:type="pct"/>
            <w:shd w:val="clear" w:color="auto" w:fill="FFFFFF"/>
            <w:vAlign w:val="center"/>
          </w:tcPr>
          <w:p w14:paraId="56D5DB0A" w14:textId="77777777" w:rsidR="0032587F" w:rsidRPr="00434F05" w:rsidRDefault="0032587F" w:rsidP="0032587F">
            <w:pPr>
              <w:pStyle w:val="a7"/>
              <w:spacing w:line="276" w:lineRule="auto"/>
              <w:rPr>
                <w:lang w:val="zh-TW" w:eastAsia="zh-TW" w:bidi="zh-TW"/>
              </w:rPr>
            </w:pPr>
            <w:r w:rsidRPr="004877AD">
              <w:t>在这一学习事件过程中，你有感受和想法？</w:t>
            </w:r>
          </w:p>
        </w:tc>
        <w:tc>
          <w:tcPr>
            <w:tcW w:w="646" w:type="pct"/>
            <w:shd w:val="clear" w:color="auto" w:fill="FFFFFF"/>
            <w:vAlign w:val="center"/>
          </w:tcPr>
          <w:p w14:paraId="51C5F804" w14:textId="77777777" w:rsidR="0032587F" w:rsidRPr="00F34E17" w:rsidRDefault="0032587F" w:rsidP="0032587F">
            <w:pPr>
              <w:pStyle w:val="a7"/>
              <w:spacing w:line="276" w:lineRule="auto"/>
              <w:jc w:val="center"/>
              <w:rPr>
                <w:rFonts w:cs="Times New Roman"/>
                <w:lang w:bidi="en-US"/>
              </w:rPr>
            </w:pPr>
            <w:r w:rsidRPr="00F34E17">
              <w:rPr>
                <w:rFonts w:cs="Times New Roman" w:hint="eastAsia"/>
                <w:lang w:bidi="en-US"/>
              </w:rPr>
              <w:t>10</w:t>
            </w:r>
          </w:p>
        </w:tc>
        <w:tc>
          <w:tcPr>
            <w:tcW w:w="649" w:type="pct"/>
            <w:shd w:val="clear" w:color="auto" w:fill="FFFFFF"/>
            <w:vAlign w:val="center"/>
          </w:tcPr>
          <w:p w14:paraId="32C8946F" w14:textId="77777777" w:rsidR="0032587F" w:rsidRPr="00434F05" w:rsidRDefault="0032587F" w:rsidP="0032587F">
            <w:pPr>
              <w:pStyle w:val="a7"/>
              <w:spacing w:line="276" w:lineRule="auto"/>
              <w:jc w:val="center"/>
              <w:rPr>
                <w:lang w:val="zh-TW" w:eastAsia="zh-TW" w:bidi="zh-TW"/>
              </w:rPr>
            </w:pPr>
          </w:p>
        </w:tc>
      </w:tr>
      <w:tr w:rsidR="0032587F" w:rsidRPr="00434F05" w14:paraId="4AF7524C" w14:textId="77777777" w:rsidTr="0032587F">
        <w:trPr>
          <w:trHeight w:val="20"/>
        </w:trPr>
        <w:tc>
          <w:tcPr>
            <w:tcW w:w="337" w:type="pct"/>
            <w:shd w:val="clear" w:color="auto" w:fill="FFFFFF"/>
            <w:vAlign w:val="center"/>
          </w:tcPr>
          <w:p w14:paraId="35A3C06C" w14:textId="77777777" w:rsidR="0032587F" w:rsidRPr="00434F05" w:rsidRDefault="0032587F" w:rsidP="0032587F">
            <w:pPr>
              <w:pStyle w:val="a7"/>
              <w:spacing w:line="276" w:lineRule="auto"/>
              <w:jc w:val="center"/>
              <w:rPr>
                <w:rFonts w:cs="Times New Roman"/>
                <w:lang w:eastAsia="en-US" w:bidi="en-US"/>
              </w:rPr>
            </w:pPr>
            <w:r>
              <w:rPr>
                <w:rFonts w:cs="Times New Roman" w:hint="eastAsia"/>
                <w:lang w:bidi="en-US"/>
              </w:rPr>
              <w:t>3</w:t>
            </w:r>
          </w:p>
        </w:tc>
        <w:tc>
          <w:tcPr>
            <w:tcW w:w="941" w:type="pct"/>
            <w:shd w:val="clear" w:color="auto" w:fill="FFFFFF"/>
            <w:vAlign w:val="center"/>
          </w:tcPr>
          <w:p w14:paraId="6619C4CD" w14:textId="77777777" w:rsidR="0032587F" w:rsidRPr="00434F05" w:rsidRDefault="0032587F" w:rsidP="0032587F">
            <w:pPr>
              <w:pStyle w:val="a7"/>
              <w:spacing w:line="276" w:lineRule="auto"/>
              <w:jc w:val="center"/>
              <w:rPr>
                <w:lang w:val="zh-TW" w:eastAsia="zh-TW" w:bidi="zh-TW"/>
              </w:rPr>
            </w:pPr>
            <w:r w:rsidRPr="004877AD">
              <w:t>感受</w:t>
            </w:r>
            <w:r w:rsidRPr="004877AD">
              <w:rPr>
                <w:rFonts w:cs="Times New Roman"/>
              </w:rPr>
              <w:t>2</w:t>
            </w:r>
          </w:p>
        </w:tc>
        <w:tc>
          <w:tcPr>
            <w:tcW w:w="2427" w:type="pct"/>
            <w:shd w:val="clear" w:color="auto" w:fill="FFFFFF"/>
            <w:vAlign w:val="center"/>
          </w:tcPr>
          <w:p w14:paraId="059FD6F3" w14:textId="77777777" w:rsidR="0032587F" w:rsidRPr="00434F05" w:rsidRDefault="0032587F" w:rsidP="0032587F">
            <w:pPr>
              <w:pStyle w:val="a7"/>
              <w:spacing w:line="276" w:lineRule="auto"/>
              <w:rPr>
                <w:lang w:val="zh-TW" w:eastAsia="zh-TW" w:bidi="zh-TW"/>
              </w:rPr>
            </w:pPr>
            <w:r w:rsidRPr="004877AD">
              <w:t>在这一学习事件过程中，你采取什么样的行动去应对的？</w:t>
            </w:r>
          </w:p>
        </w:tc>
        <w:tc>
          <w:tcPr>
            <w:tcW w:w="646" w:type="pct"/>
            <w:shd w:val="clear" w:color="auto" w:fill="FFFFFF"/>
            <w:vAlign w:val="center"/>
          </w:tcPr>
          <w:p w14:paraId="5558282D" w14:textId="77777777" w:rsidR="0032587F" w:rsidRPr="00434F05" w:rsidRDefault="0032587F" w:rsidP="0032587F">
            <w:pPr>
              <w:pStyle w:val="a7"/>
              <w:spacing w:line="276" w:lineRule="auto"/>
              <w:jc w:val="center"/>
              <w:rPr>
                <w:lang w:val="zh-TW" w:eastAsia="zh-TW" w:bidi="zh-TW"/>
              </w:rPr>
            </w:pPr>
            <w:r>
              <w:rPr>
                <w:rFonts w:hint="eastAsia"/>
                <w:lang w:val="zh-TW" w:eastAsia="zh-TW" w:bidi="zh-TW"/>
              </w:rPr>
              <w:t>10</w:t>
            </w:r>
          </w:p>
        </w:tc>
        <w:tc>
          <w:tcPr>
            <w:tcW w:w="649" w:type="pct"/>
            <w:shd w:val="clear" w:color="auto" w:fill="FFFFFF"/>
            <w:vAlign w:val="center"/>
          </w:tcPr>
          <w:p w14:paraId="320A29EE" w14:textId="77777777" w:rsidR="0032587F" w:rsidRPr="00434F05" w:rsidRDefault="0032587F" w:rsidP="0032587F">
            <w:pPr>
              <w:pStyle w:val="a7"/>
              <w:spacing w:line="276" w:lineRule="auto"/>
              <w:jc w:val="center"/>
              <w:rPr>
                <w:lang w:val="zh-TW" w:eastAsia="zh-TW" w:bidi="zh-TW"/>
              </w:rPr>
            </w:pPr>
          </w:p>
        </w:tc>
      </w:tr>
      <w:tr w:rsidR="0032587F" w:rsidRPr="00434F05" w14:paraId="7A20CBF4" w14:textId="77777777" w:rsidTr="0032587F">
        <w:trPr>
          <w:trHeight w:val="20"/>
        </w:trPr>
        <w:tc>
          <w:tcPr>
            <w:tcW w:w="337" w:type="pct"/>
            <w:shd w:val="clear" w:color="auto" w:fill="FFFFFF"/>
            <w:vAlign w:val="center"/>
          </w:tcPr>
          <w:p w14:paraId="0D1D085A" w14:textId="77777777" w:rsidR="0032587F" w:rsidRPr="00434F05" w:rsidRDefault="0032587F" w:rsidP="0032587F">
            <w:pPr>
              <w:pStyle w:val="a7"/>
              <w:spacing w:line="276" w:lineRule="auto"/>
              <w:jc w:val="center"/>
              <w:rPr>
                <w:rFonts w:cs="Times New Roman"/>
                <w:lang w:eastAsia="en-US" w:bidi="en-US"/>
              </w:rPr>
            </w:pPr>
            <w:r>
              <w:rPr>
                <w:rFonts w:cs="Times New Roman" w:hint="eastAsia"/>
                <w:lang w:bidi="en-US"/>
              </w:rPr>
              <w:t>4</w:t>
            </w:r>
          </w:p>
        </w:tc>
        <w:tc>
          <w:tcPr>
            <w:tcW w:w="941" w:type="pct"/>
            <w:shd w:val="clear" w:color="auto" w:fill="FFFFFF"/>
            <w:vAlign w:val="center"/>
          </w:tcPr>
          <w:p w14:paraId="2DD616E6" w14:textId="77777777" w:rsidR="0032587F" w:rsidRPr="00434F05" w:rsidRDefault="0032587F" w:rsidP="0032587F">
            <w:pPr>
              <w:pStyle w:val="a7"/>
              <w:spacing w:line="276" w:lineRule="auto"/>
              <w:jc w:val="center"/>
              <w:rPr>
                <w:lang w:val="zh-TW" w:eastAsia="zh-TW" w:bidi="zh-TW"/>
              </w:rPr>
            </w:pPr>
            <w:r w:rsidRPr="004877AD">
              <w:t>评价</w:t>
            </w:r>
            <w:r w:rsidRPr="004877AD">
              <w:rPr>
                <w:rFonts w:cs="Times New Roman"/>
              </w:rPr>
              <w:t>1</w:t>
            </w:r>
          </w:p>
        </w:tc>
        <w:tc>
          <w:tcPr>
            <w:tcW w:w="2427" w:type="pct"/>
            <w:shd w:val="clear" w:color="auto" w:fill="FFFFFF"/>
            <w:vAlign w:val="center"/>
          </w:tcPr>
          <w:p w14:paraId="093943DC" w14:textId="77777777" w:rsidR="0032587F" w:rsidRPr="00434F05" w:rsidRDefault="0032587F" w:rsidP="0032587F">
            <w:pPr>
              <w:pStyle w:val="a7"/>
              <w:spacing w:line="276" w:lineRule="auto"/>
              <w:rPr>
                <w:rFonts w:cs="Times New Roman"/>
                <w:lang w:bidi="en-US"/>
              </w:rPr>
            </w:pPr>
            <w:r w:rsidRPr="004877AD">
              <w:t>在这个学习事件中，好的方面有哪些？好的体验有哪些？</w:t>
            </w:r>
          </w:p>
        </w:tc>
        <w:tc>
          <w:tcPr>
            <w:tcW w:w="646" w:type="pct"/>
            <w:shd w:val="clear" w:color="auto" w:fill="FFFFFF"/>
            <w:vAlign w:val="center"/>
          </w:tcPr>
          <w:p w14:paraId="7AA9716B" w14:textId="77777777" w:rsidR="0032587F" w:rsidRPr="00434F05" w:rsidRDefault="0032587F" w:rsidP="0032587F">
            <w:pPr>
              <w:pStyle w:val="a7"/>
              <w:spacing w:line="276" w:lineRule="auto"/>
              <w:jc w:val="center"/>
              <w:rPr>
                <w:rFonts w:cs="Times New Roman"/>
                <w:lang w:bidi="en-US"/>
              </w:rPr>
            </w:pPr>
            <w:r>
              <w:rPr>
                <w:rFonts w:cs="Times New Roman" w:hint="eastAsia"/>
                <w:lang w:bidi="en-US"/>
              </w:rPr>
              <w:t>10</w:t>
            </w:r>
          </w:p>
        </w:tc>
        <w:tc>
          <w:tcPr>
            <w:tcW w:w="649" w:type="pct"/>
            <w:shd w:val="clear" w:color="auto" w:fill="FFFFFF"/>
            <w:vAlign w:val="center"/>
          </w:tcPr>
          <w:p w14:paraId="51711433" w14:textId="77777777" w:rsidR="0032587F" w:rsidRPr="00434F05" w:rsidRDefault="0032587F" w:rsidP="0032587F">
            <w:pPr>
              <w:pStyle w:val="a7"/>
              <w:spacing w:line="276" w:lineRule="auto"/>
              <w:jc w:val="center"/>
              <w:rPr>
                <w:rFonts w:cs="Times New Roman"/>
                <w:lang w:bidi="en-US"/>
              </w:rPr>
            </w:pPr>
          </w:p>
        </w:tc>
      </w:tr>
      <w:tr w:rsidR="0032587F" w:rsidRPr="00434F05" w14:paraId="79EEB7F8" w14:textId="77777777" w:rsidTr="0032587F">
        <w:trPr>
          <w:trHeight w:val="20"/>
        </w:trPr>
        <w:tc>
          <w:tcPr>
            <w:tcW w:w="337" w:type="pct"/>
            <w:shd w:val="clear" w:color="auto" w:fill="FFFFFF"/>
            <w:vAlign w:val="center"/>
          </w:tcPr>
          <w:p w14:paraId="573D5144" w14:textId="77777777" w:rsidR="0032587F" w:rsidRPr="00434F05" w:rsidRDefault="0032587F" w:rsidP="0032587F">
            <w:pPr>
              <w:pStyle w:val="a7"/>
              <w:spacing w:line="276" w:lineRule="auto"/>
              <w:jc w:val="center"/>
              <w:rPr>
                <w:rFonts w:cs="Times New Roman"/>
                <w:lang w:eastAsia="en-US" w:bidi="en-US"/>
              </w:rPr>
            </w:pPr>
            <w:r>
              <w:rPr>
                <w:rFonts w:cs="Times New Roman" w:hint="eastAsia"/>
                <w:lang w:bidi="en-US"/>
              </w:rPr>
              <w:t>5</w:t>
            </w:r>
          </w:p>
        </w:tc>
        <w:tc>
          <w:tcPr>
            <w:tcW w:w="941" w:type="pct"/>
            <w:shd w:val="clear" w:color="auto" w:fill="FFFFFF"/>
            <w:vAlign w:val="center"/>
          </w:tcPr>
          <w:p w14:paraId="666380D5" w14:textId="77777777" w:rsidR="0032587F" w:rsidRPr="00434F05" w:rsidRDefault="0032587F" w:rsidP="0032587F">
            <w:pPr>
              <w:pStyle w:val="a7"/>
              <w:spacing w:line="276" w:lineRule="auto"/>
              <w:jc w:val="center"/>
              <w:rPr>
                <w:lang w:val="zh-TW" w:eastAsia="zh-TW" w:bidi="zh-TW"/>
              </w:rPr>
            </w:pPr>
            <w:r w:rsidRPr="004877AD">
              <w:t>评价</w:t>
            </w:r>
            <w:r w:rsidRPr="004877AD">
              <w:rPr>
                <w:rFonts w:cs="Times New Roman"/>
              </w:rPr>
              <w:t>2</w:t>
            </w:r>
          </w:p>
        </w:tc>
        <w:tc>
          <w:tcPr>
            <w:tcW w:w="2427" w:type="pct"/>
            <w:shd w:val="clear" w:color="auto" w:fill="FFFFFF"/>
            <w:vAlign w:val="center"/>
          </w:tcPr>
          <w:p w14:paraId="12525122" w14:textId="77777777" w:rsidR="0032587F" w:rsidRPr="00434F05" w:rsidRDefault="0032587F" w:rsidP="0032587F">
            <w:pPr>
              <w:pStyle w:val="a7"/>
              <w:spacing w:line="276" w:lineRule="auto"/>
              <w:rPr>
                <w:lang w:val="zh-TW" w:eastAsia="zh-TW" w:bidi="zh-TW"/>
              </w:rPr>
            </w:pPr>
            <w:r w:rsidRPr="004877AD">
              <w:t>在这个学习事件中，你有什么问题/困难？不足的方面在哪里？</w:t>
            </w:r>
          </w:p>
        </w:tc>
        <w:tc>
          <w:tcPr>
            <w:tcW w:w="646" w:type="pct"/>
            <w:shd w:val="clear" w:color="auto" w:fill="FFFFFF"/>
            <w:vAlign w:val="center"/>
          </w:tcPr>
          <w:p w14:paraId="316A25EF" w14:textId="77777777" w:rsidR="0032587F" w:rsidRPr="00434F05" w:rsidRDefault="0032587F" w:rsidP="0032587F">
            <w:pPr>
              <w:pStyle w:val="a7"/>
              <w:spacing w:line="276" w:lineRule="auto"/>
              <w:jc w:val="center"/>
              <w:rPr>
                <w:lang w:val="zh-TW" w:eastAsia="zh-TW" w:bidi="zh-TW"/>
              </w:rPr>
            </w:pPr>
            <w:r>
              <w:rPr>
                <w:rFonts w:hint="eastAsia"/>
                <w:lang w:val="zh-TW" w:eastAsia="zh-TW" w:bidi="zh-TW"/>
              </w:rPr>
              <w:t>10</w:t>
            </w:r>
          </w:p>
        </w:tc>
        <w:tc>
          <w:tcPr>
            <w:tcW w:w="649" w:type="pct"/>
            <w:shd w:val="clear" w:color="auto" w:fill="FFFFFF"/>
            <w:vAlign w:val="center"/>
          </w:tcPr>
          <w:p w14:paraId="503E1D16" w14:textId="77777777" w:rsidR="0032587F" w:rsidRPr="00434F05" w:rsidRDefault="0032587F" w:rsidP="0032587F">
            <w:pPr>
              <w:pStyle w:val="a7"/>
              <w:spacing w:line="276" w:lineRule="auto"/>
              <w:jc w:val="center"/>
              <w:rPr>
                <w:lang w:val="zh-TW" w:eastAsia="zh-TW" w:bidi="zh-TW"/>
              </w:rPr>
            </w:pPr>
          </w:p>
        </w:tc>
      </w:tr>
      <w:tr w:rsidR="0032587F" w:rsidRPr="00434F05" w14:paraId="3D418253" w14:textId="77777777" w:rsidTr="0032587F">
        <w:trPr>
          <w:trHeight w:val="20"/>
        </w:trPr>
        <w:tc>
          <w:tcPr>
            <w:tcW w:w="337" w:type="pct"/>
            <w:shd w:val="clear" w:color="auto" w:fill="FFFFFF"/>
            <w:vAlign w:val="center"/>
          </w:tcPr>
          <w:p w14:paraId="5614A346" w14:textId="77777777" w:rsidR="0032587F" w:rsidRPr="00434F05" w:rsidRDefault="0032587F" w:rsidP="0032587F">
            <w:pPr>
              <w:pStyle w:val="a7"/>
              <w:spacing w:line="276" w:lineRule="auto"/>
              <w:jc w:val="center"/>
              <w:rPr>
                <w:rFonts w:cs="Times New Roman"/>
                <w:lang w:bidi="en-US"/>
              </w:rPr>
            </w:pPr>
            <w:r>
              <w:rPr>
                <w:rFonts w:cs="Times New Roman" w:hint="eastAsia"/>
                <w:lang w:bidi="en-US"/>
              </w:rPr>
              <w:t>6</w:t>
            </w:r>
          </w:p>
        </w:tc>
        <w:tc>
          <w:tcPr>
            <w:tcW w:w="941" w:type="pct"/>
            <w:shd w:val="clear" w:color="auto" w:fill="FFFFFF"/>
            <w:vAlign w:val="center"/>
          </w:tcPr>
          <w:p w14:paraId="70C889C5" w14:textId="77777777" w:rsidR="0032587F" w:rsidRPr="00434F05" w:rsidRDefault="0032587F" w:rsidP="0032587F">
            <w:pPr>
              <w:pStyle w:val="a7"/>
              <w:spacing w:line="276" w:lineRule="auto"/>
              <w:jc w:val="center"/>
              <w:rPr>
                <w:rFonts w:eastAsia="PMingLiU"/>
                <w:lang w:val="zh-TW" w:eastAsia="zh-TW" w:bidi="zh-TW"/>
              </w:rPr>
            </w:pPr>
            <w:r w:rsidRPr="004877AD">
              <w:t>分析</w:t>
            </w:r>
          </w:p>
        </w:tc>
        <w:tc>
          <w:tcPr>
            <w:tcW w:w="2427" w:type="pct"/>
            <w:shd w:val="clear" w:color="auto" w:fill="FFFFFF"/>
            <w:vAlign w:val="center"/>
          </w:tcPr>
          <w:p w14:paraId="585A467F" w14:textId="77777777" w:rsidR="0032587F" w:rsidRPr="00434F05" w:rsidRDefault="0032587F" w:rsidP="0032587F">
            <w:pPr>
              <w:pStyle w:val="a7"/>
              <w:spacing w:line="276" w:lineRule="auto"/>
              <w:rPr>
                <w:lang w:val="zh-TW" w:eastAsia="zh-TW" w:bidi="zh-TW"/>
              </w:rPr>
            </w:pPr>
            <w:r w:rsidRPr="004877AD">
              <w:t>为什么会出现这些问题/困难？</w:t>
            </w:r>
          </w:p>
        </w:tc>
        <w:tc>
          <w:tcPr>
            <w:tcW w:w="646" w:type="pct"/>
            <w:shd w:val="clear" w:color="auto" w:fill="FFFFFF"/>
            <w:vAlign w:val="center"/>
          </w:tcPr>
          <w:p w14:paraId="174891AD" w14:textId="77777777" w:rsidR="0032587F" w:rsidRPr="00434F05" w:rsidRDefault="0032587F" w:rsidP="0032587F">
            <w:pPr>
              <w:pStyle w:val="a7"/>
              <w:spacing w:line="276" w:lineRule="auto"/>
              <w:jc w:val="center"/>
              <w:rPr>
                <w:lang w:val="zh-TW" w:eastAsia="zh-TW" w:bidi="zh-TW"/>
              </w:rPr>
            </w:pPr>
            <w:r>
              <w:rPr>
                <w:rFonts w:hint="eastAsia"/>
                <w:lang w:val="zh-TW" w:eastAsia="zh-TW" w:bidi="zh-TW"/>
              </w:rPr>
              <w:t>15</w:t>
            </w:r>
          </w:p>
        </w:tc>
        <w:tc>
          <w:tcPr>
            <w:tcW w:w="649" w:type="pct"/>
            <w:shd w:val="clear" w:color="auto" w:fill="FFFFFF"/>
            <w:vAlign w:val="center"/>
          </w:tcPr>
          <w:p w14:paraId="560948FA" w14:textId="77777777" w:rsidR="0032587F" w:rsidRPr="00434F05" w:rsidRDefault="0032587F" w:rsidP="0032587F">
            <w:pPr>
              <w:pStyle w:val="a7"/>
              <w:spacing w:line="276" w:lineRule="auto"/>
              <w:jc w:val="center"/>
              <w:rPr>
                <w:lang w:val="zh-TW" w:eastAsia="zh-TW" w:bidi="zh-TW"/>
              </w:rPr>
            </w:pPr>
          </w:p>
        </w:tc>
      </w:tr>
      <w:tr w:rsidR="0032587F" w:rsidRPr="00434F05" w14:paraId="62970AA1" w14:textId="77777777" w:rsidTr="0032587F">
        <w:trPr>
          <w:trHeight w:val="20"/>
        </w:trPr>
        <w:tc>
          <w:tcPr>
            <w:tcW w:w="337" w:type="pct"/>
            <w:shd w:val="clear" w:color="auto" w:fill="FFFFFF"/>
            <w:vAlign w:val="center"/>
          </w:tcPr>
          <w:p w14:paraId="15318C63" w14:textId="77777777" w:rsidR="0032587F" w:rsidRPr="00434F05" w:rsidRDefault="0032587F" w:rsidP="0032587F">
            <w:pPr>
              <w:pStyle w:val="a7"/>
              <w:spacing w:line="276" w:lineRule="auto"/>
              <w:jc w:val="center"/>
              <w:rPr>
                <w:rFonts w:cs="Times New Roman"/>
                <w:lang w:eastAsia="en-US" w:bidi="en-US"/>
              </w:rPr>
            </w:pPr>
            <w:r>
              <w:rPr>
                <w:rFonts w:cs="Times New Roman" w:hint="eastAsia"/>
                <w:lang w:bidi="en-US"/>
              </w:rPr>
              <w:t>7</w:t>
            </w:r>
          </w:p>
        </w:tc>
        <w:tc>
          <w:tcPr>
            <w:tcW w:w="941" w:type="pct"/>
            <w:shd w:val="clear" w:color="auto" w:fill="FFFFFF"/>
            <w:vAlign w:val="center"/>
          </w:tcPr>
          <w:p w14:paraId="28E36A76" w14:textId="77777777" w:rsidR="0032587F" w:rsidRPr="004877AD" w:rsidRDefault="0032587F" w:rsidP="0032587F">
            <w:pPr>
              <w:pStyle w:val="a7"/>
              <w:spacing w:line="276" w:lineRule="auto"/>
              <w:jc w:val="center"/>
            </w:pPr>
            <w:r w:rsidRPr="004877AD">
              <w:t>总结</w:t>
            </w:r>
          </w:p>
        </w:tc>
        <w:tc>
          <w:tcPr>
            <w:tcW w:w="2427" w:type="pct"/>
            <w:shd w:val="clear" w:color="auto" w:fill="FFFFFF"/>
            <w:vAlign w:val="center"/>
          </w:tcPr>
          <w:p w14:paraId="3778090F" w14:textId="77777777" w:rsidR="0032587F" w:rsidRPr="004877AD" w:rsidRDefault="0032587F" w:rsidP="0032587F">
            <w:pPr>
              <w:pStyle w:val="a7"/>
              <w:spacing w:line="276" w:lineRule="auto"/>
            </w:pPr>
            <w:r w:rsidRPr="004877AD">
              <w:t>你还能做什么？</w:t>
            </w:r>
          </w:p>
        </w:tc>
        <w:tc>
          <w:tcPr>
            <w:tcW w:w="646" w:type="pct"/>
            <w:shd w:val="clear" w:color="auto" w:fill="FFFFFF"/>
            <w:vAlign w:val="center"/>
          </w:tcPr>
          <w:p w14:paraId="3A82F4AD" w14:textId="77777777" w:rsidR="0032587F" w:rsidRDefault="0032587F" w:rsidP="0032587F">
            <w:pPr>
              <w:pStyle w:val="a7"/>
              <w:spacing w:line="276" w:lineRule="auto"/>
              <w:jc w:val="center"/>
              <w:rPr>
                <w:lang w:val="zh-TW" w:eastAsia="zh-TW" w:bidi="zh-TW"/>
              </w:rPr>
            </w:pPr>
            <w:r>
              <w:rPr>
                <w:rFonts w:hint="eastAsia"/>
                <w:lang w:val="zh-TW" w:eastAsia="zh-TW" w:bidi="zh-TW"/>
              </w:rPr>
              <w:t>10</w:t>
            </w:r>
          </w:p>
        </w:tc>
        <w:tc>
          <w:tcPr>
            <w:tcW w:w="649" w:type="pct"/>
            <w:shd w:val="clear" w:color="auto" w:fill="FFFFFF"/>
            <w:vAlign w:val="center"/>
          </w:tcPr>
          <w:p w14:paraId="4CF15D59" w14:textId="77777777" w:rsidR="0032587F" w:rsidRPr="00434F05" w:rsidRDefault="0032587F" w:rsidP="0032587F">
            <w:pPr>
              <w:pStyle w:val="a7"/>
              <w:spacing w:line="276" w:lineRule="auto"/>
              <w:jc w:val="center"/>
              <w:rPr>
                <w:lang w:val="zh-TW" w:eastAsia="zh-TW" w:bidi="zh-TW"/>
              </w:rPr>
            </w:pPr>
          </w:p>
        </w:tc>
      </w:tr>
      <w:tr w:rsidR="0032587F" w:rsidRPr="00434F05" w14:paraId="72197FBB" w14:textId="77777777" w:rsidTr="0032587F">
        <w:trPr>
          <w:trHeight w:val="20"/>
        </w:trPr>
        <w:tc>
          <w:tcPr>
            <w:tcW w:w="337" w:type="pct"/>
            <w:shd w:val="clear" w:color="auto" w:fill="FFFFFF"/>
            <w:vAlign w:val="center"/>
          </w:tcPr>
          <w:p w14:paraId="577FA086" w14:textId="77777777" w:rsidR="0032587F" w:rsidRPr="00434F05" w:rsidRDefault="0032587F" w:rsidP="0032587F">
            <w:pPr>
              <w:pStyle w:val="a7"/>
              <w:spacing w:line="276" w:lineRule="auto"/>
              <w:jc w:val="center"/>
              <w:rPr>
                <w:rFonts w:cs="Times New Roman"/>
                <w:lang w:eastAsia="en-US" w:bidi="en-US"/>
              </w:rPr>
            </w:pPr>
            <w:r>
              <w:rPr>
                <w:rFonts w:cs="Times New Roman" w:hint="eastAsia"/>
                <w:lang w:bidi="en-US"/>
              </w:rPr>
              <w:t>8</w:t>
            </w:r>
          </w:p>
        </w:tc>
        <w:tc>
          <w:tcPr>
            <w:tcW w:w="941" w:type="pct"/>
            <w:shd w:val="clear" w:color="auto" w:fill="FFFFFF"/>
            <w:vAlign w:val="center"/>
          </w:tcPr>
          <w:p w14:paraId="563E0CF2" w14:textId="77777777" w:rsidR="0032587F" w:rsidRPr="004877AD" w:rsidRDefault="0032587F" w:rsidP="0032587F">
            <w:pPr>
              <w:pStyle w:val="a7"/>
              <w:spacing w:line="276" w:lineRule="auto"/>
              <w:jc w:val="center"/>
            </w:pPr>
            <w:r w:rsidRPr="004877AD">
              <w:t>提升计划</w:t>
            </w:r>
            <w:r w:rsidRPr="004877AD">
              <w:rPr>
                <w:rFonts w:cs="Times New Roman"/>
              </w:rPr>
              <w:t>1</w:t>
            </w:r>
          </w:p>
        </w:tc>
        <w:tc>
          <w:tcPr>
            <w:tcW w:w="2427" w:type="pct"/>
            <w:shd w:val="clear" w:color="auto" w:fill="FFFFFF"/>
            <w:vAlign w:val="center"/>
          </w:tcPr>
          <w:p w14:paraId="258378B5" w14:textId="77777777" w:rsidR="0032587F" w:rsidRPr="004877AD" w:rsidRDefault="0032587F" w:rsidP="0032587F">
            <w:pPr>
              <w:pStyle w:val="a7"/>
              <w:spacing w:line="276" w:lineRule="auto"/>
            </w:pPr>
            <w:r w:rsidRPr="004877AD">
              <w:t>你将采取哪些措施去改进和 提升？去克服困难和问题？</w:t>
            </w:r>
          </w:p>
        </w:tc>
        <w:tc>
          <w:tcPr>
            <w:tcW w:w="646" w:type="pct"/>
            <w:shd w:val="clear" w:color="auto" w:fill="FFFFFF"/>
            <w:vAlign w:val="center"/>
          </w:tcPr>
          <w:p w14:paraId="00C40189" w14:textId="77777777" w:rsidR="0032587F" w:rsidRPr="00D35C85" w:rsidRDefault="0032587F" w:rsidP="0032587F">
            <w:pPr>
              <w:pStyle w:val="a7"/>
              <w:spacing w:line="276" w:lineRule="auto"/>
              <w:jc w:val="center"/>
              <w:rPr>
                <w:rFonts w:eastAsia="PMingLiU"/>
                <w:lang w:val="zh-TW" w:eastAsia="zh-TW" w:bidi="zh-TW"/>
              </w:rPr>
            </w:pPr>
            <w:r>
              <w:rPr>
                <w:rFonts w:hint="eastAsia"/>
                <w:lang w:val="zh-TW" w:eastAsia="zh-TW" w:bidi="zh-TW"/>
              </w:rPr>
              <w:t>10</w:t>
            </w:r>
          </w:p>
        </w:tc>
        <w:tc>
          <w:tcPr>
            <w:tcW w:w="649" w:type="pct"/>
            <w:shd w:val="clear" w:color="auto" w:fill="FFFFFF"/>
            <w:vAlign w:val="center"/>
          </w:tcPr>
          <w:p w14:paraId="7A7B953F" w14:textId="77777777" w:rsidR="0032587F" w:rsidRPr="00434F05" w:rsidRDefault="0032587F" w:rsidP="0032587F">
            <w:pPr>
              <w:pStyle w:val="a7"/>
              <w:spacing w:line="276" w:lineRule="auto"/>
              <w:jc w:val="center"/>
              <w:rPr>
                <w:lang w:val="zh-TW" w:eastAsia="zh-TW" w:bidi="zh-TW"/>
              </w:rPr>
            </w:pPr>
          </w:p>
        </w:tc>
      </w:tr>
      <w:tr w:rsidR="0032587F" w:rsidRPr="00434F05" w14:paraId="27FCE6BC" w14:textId="77777777" w:rsidTr="0032587F">
        <w:trPr>
          <w:trHeight w:val="20"/>
        </w:trPr>
        <w:tc>
          <w:tcPr>
            <w:tcW w:w="337" w:type="pct"/>
            <w:shd w:val="clear" w:color="auto" w:fill="FFFFFF"/>
            <w:vAlign w:val="center"/>
          </w:tcPr>
          <w:p w14:paraId="57461940" w14:textId="77777777" w:rsidR="0032587F" w:rsidRPr="00434F05" w:rsidRDefault="0032587F" w:rsidP="0032587F">
            <w:pPr>
              <w:pStyle w:val="a7"/>
              <w:spacing w:line="276" w:lineRule="auto"/>
              <w:jc w:val="center"/>
              <w:rPr>
                <w:rFonts w:cs="Times New Roman"/>
                <w:lang w:bidi="en-US"/>
              </w:rPr>
            </w:pPr>
            <w:r>
              <w:rPr>
                <w:rFonts w:cs="Times New Roman" w:hint="eastAsia"/>
                <w:lang w:bidi="en-US"/>
              </w:rPr>
              <w:t>9</w:t>
            </w:r>
          </w:p>
        </w:tc>
        <w:tc>
          <w:tcPr>
            <w:tcW w:w="941" w:type="pct"/>
            <w:shd w:val="clear" w:color="auto" w:fill="FFFFFF"/>
            <w:vAlign w:val="center"/>
          </w:tcPr>
          <w:p w14:paraId="374390E1" w14:textId="77777777" w:rsidR="0032587F" w:rsidRPr="004877AD" w:rsidRDefault="0032587F" w:rsidP="0032587F">
            <w:pPr>
              <w:pStyle w:val="a7"/>
              <w:spacing w:line="276" w:lineRule="auto"/>
              <w:jc w:val="center"/>
            </w:pPr>
            <w:r w:rsidRPr="004877AD">
              <w:t>提升计划</w:t>
            </w:r>
            <w:r w:rsidRPr="004877AD">
              <w:rPr>
                <w:rFonts w:cs="Times New Roman"/>
              </w:rPr>
              <w:t>2</w:t>
            </w:r>
          </w:p>
        </w:tc>
        <w:tc>
          <w:tcPr>
            <w:tcW w:w="2427" w:type="pct"/>
            <w:shd w:val="clear" w:color="auto" w:fill="FFFFFF"/>
            <w:vAlign w:val="center"/>
          </w:tcPr>
          <w:p w14:paraId="3619DF68" w14:textId="77777777" w:rsidR="0032587F" w:rsidRPr="004877AD" w:rsidRDefault="0032587F" w:rsidP="0032587F">
            <w:pPr>
              <w:pStyle w:val="a7"/>
              <w:spacing w:line="276" w:lineRule="auto"/>
            </w:pPr>
            <w:r w:rsidRPr="004877AD">
              <w:t>如果类似的事情再发生一次，</w:t>
            </w:r>
            <w:r>
              <w:rPr>
                <w:rFonts w:hint="eastAsia"/>
              </w:rPr>
              <w:t>如何解决？</w:t>
            </w:r>
          </w:p>
        </w:tc>
        <w:tc>
          <w:tcPr>
            <w:tcW w:w="646" w:type="pct"/>
            <w:shd w:val="clear" w:color="auto" w:fill="FFFFFF"/>
            <w:vAlign w:val="center"/>
          </w:tcPr>
          <w:p w14:paraId="1A412D9D" w14:textId="77777777" w:rsidR="0032587F" w:rsidRPr="00D35C85" w:rsidRDefault="0032587F" w:rsidP="0032587F">
            <w:pPr>
              <w:pStyle w:val="a7"/>
              <w:spacing w:line="276" w:lineRule="auto"/>
              <w:jc w:val="center"/>
              <w:rPr>
                <w:rFonts w:eastAsia="PMingLiU"/>
                <w:lang w:val="zh-TW" w:eastAsia="zh-TW" w:bidi="zh-TW"/>
              </w:rPr>
            </w:pPr>
            <w:r>
              <w:rPr>
                <w:rFonts w:hint="eastAsia"/>
                <w:lang w:val="zh-TW" w:eastAsia="zh-TW" w:bidi="zh-TW"/>
              </w:rPr>
              <w:t>15</w:t>
            </w:r>
          </w:p>
        </w:tc>
        <w:tc>
          <w:tcPr>
            <w:tcW w:w="649" w:type="pct"/>
            <w:shd w:val="clear" w:color="auto" w:fill="FFFFFF"/>
            <w:vAlign w:val="center"/>
          </w:tcPr>
          <w:p w14:paraId="517F9ED3" w14:textId="77777777" w:rsidR="0032587F" w:rsidRPr="00434F05" w:rsidRDefault="0032587F" w:rsidP="0032587F">
            <w:pPr>
              <w:pStyle w:val="a7"/>
              <w:spacing w:line="276" w:lineRule="auto"/>
              <w:jc w:val="center"/>
              <w:rPr>
                <w:lang w:val="zh-TW" w:eastAsia="zh-TW" w:bidi="zh-TW"/>
              </w:rPr>
            </w:pPr>
          </w:p>
        </w:tc>
      </w:tr>
      <w:tr w:rsidR="0032587F" w:rsidRPr="00434F05" w14:paraId="0385BF6F" w14:textId="77777777" w:rsidTr="00272EBB">
        <w:trPr>
          <w:trHeight w:val="746"/>
        </w:trPr>
        <w:tc>
          <w:tcPr>
            <w:tcW w:w="337" w:type="pct"/>
            <w:shd w:val="clear" w:color="auto" w:fill="FFFFFF"/>
            <w:vAlign w:val="center"/>
          </w:tcPr>
          <w:p w14:paraId="2C2C8B39" w14:textId="77777777" w:rsidR="0032587F" w:rsidRDefault="0032587F" w:rsidP="0032587F">
            <w:pPr>
              <w:pStyle w:val="a7"/>
              <w:spacing w:line="276" w:lineRule="auto"/>
              <w:jc w:val="center"/>
              <w:rPr>
                <w:rFonts w:cs="Times New Roman"/>
                <w:lang w:bidi="en-US"/>
              </w:rPr>
            </w:pPr>
          </w:p>
        </w:tc>
        <w:tc>
          <w:tcPr>
            <w:tcW w:w="941" w:type="pct"/>
            <w:shd w:val="clear" w:color="auto" w:fill="FFFFFF"/>
            <w:vAlign w:val="center"/>
          </w:tcPr>
          <w:p w14:paraId="43E5C3C7" w14:textId="77777777" w:rsidR="0032587F" w:rsidRPr="004877AD" w:rsidRDefault="0032587F" w:rsidP="0032587F">
            <w:pPr>
              <w:pStyle w:val="a7"/>
              <w:spacing w:line="276" w:lineRule="auto"/>
              <w:jc w:val="center"/>
            </w:pPr>
            <w:r>
              <w:rPr>
                <w:rFonts w:hint="eastAsia"/>
              </w:rPr>
              <w:t>总分</w:t>
            </w:r>
          </w:p>
        </w:tc>
        <w:tc>
          <w:tcPr>
            <w:tcW w:w="2427" w:type="pct"/>
            <w:shd w:val="clear" w:color="auto" w:fill="FFFFFF"/>
            <w:vAlign w:val="center"/>
          </w:tcPr>
          <w:p w14:paraId="60947A5D" w14:textId="77777777" w:rsidR="0032587F" w:rsidRPr="004877AD" w:rsidRDefault="0032587F" w:rsidP="0032587F">
            <w:pPr>
              <w:pStyle w:val="a7"/>
              <w:spacing w:line="276" w:lineRule="auto"/>
              <w:jc w:val="center"/>
            </w:pPr>
          </w:p>
        </w:tc>
        <w:tc>
          <w:tcPr>
            <w:tcW w:w="646" w:type="pct"/>
            <w:shd w:val="clear" w:color="auto" w:fill="FFFFFF"/>
            <w:vAlign w:val="center"/>
          </w:tcPr>
          <w:p w14:paraId="6AABB38A" w14:textId="77777777" w:rsidR="0032587F" w:rsidRDefault="0032587F" w:rsidP="0032587F">
            <w:pPr>
              <w:pStyle w:val="a7"/>
              <w:spacing w:line="276" w:lineRule="auto"/>
              <w:jc w:val="center"/>
              <w:rPr>
                <w:lang w:val="zh-TW" w:eastAsia="zh-TW" w:bidi="zh-TW"/>
              </w:rPr>
            </w:pPr>
            <w:r>
              <w:rPr>
                <w:rFonts w:hint="eastAsia"/>
                <w:lang w:val="zh-TW" w:eastAsia="zh-TW" w:bidi="zh-TW"/>
              </w:rPr>
              <w:t>100</w:t>
            </w:r>
          </w:p>
        </w:tc>
        <w:tc>
          <w:tcPr>
            <w:tcW w:w="649" w:type="pct"/>
            <w:shd w:val="clear" w:color="auto" w:fill="FFFFFF"/>
            <w:vAlign w:val="center"/>
          </w:tcPr>
          <w:p w14:paraId="58139D48" w14:textId="77777777" w:rsidR="0032587F" w:rsidRPr="00434F05" w:rsidRDefault="0032587F" w:rsidP="0032587F">
            <w:pPr>
              <w:pStyle w:val="a7"/>
              <w:spacing w:line="276" w:lineRule="auto"/>
              <w:jc w:val="center"/>
              <w:rPr>
                <w:lang w:val="zh-TW" w:eastAsia="zh-TW" w:bidi="zh-TW"/>
              </w:rPr>
            </w:pPr>
          </w:p>
        </w:tc>
      </w:tr>
    </w:tbl>
    <w:p w14:paraId="30F1040C" w14:textId="513C791B" w:rsidR="0032587F" w:rsidRDefault="0032587F" w:rsidP="0032587F">
      <w:pPr>
        <w:pStyle w:val="a7"/>
        <w:rPr>
          <w:b/>
          <w:bCs/>
          <w:sz w:val="32"/>
          <w:szCs w:val="32"/>
        </w:rPr>
      </w:pPr>
    </w:p>
    <w:p w14:paraId="17FEDF25" w14:textId="77777777" w:rsidR="00272EBB" w:rsidRDefault="00272EBB" w:rsidP="0032587F">
      <w:pPr>
        <w:pStyle w:val="a7"/>
        <w:rPr>
          <w:b/>
          <w:bCs/>
          <w:sz w:val="32"/>
          <w:szCs w:val="32"/>
        </w:rPr>
      </w:pPr>
    </w:p>
    <w:p w14:paraId="6E046F83" w14:textId="5EC20121" w:rsidR="0032587F" w:rsidRDefault="0032587F" w:rsidP="0032587F">
      <w:pPr>
        <w:pStyle w:val="a7"/>
        <w:rPr>
          <w:b/>
          <w:bCs/>
          <w:sz w:val="32"/>
          <w:szCs w:val="32"/>
          <w:u w:val="single"/>
        </w:rPr>
      </w:pPr>
      <w:r w:rsidRPr="003F49DC">
        <w:rPr>
          <w:rFonts w:hint="eastAsia"/>
          <w:b/>
          <w:bCs/>
          <w:sz w:val="32"/>
          <w:szCs w:val="32"/>
        </w:rPr>
        <w:t>评委：</w:t>
      </w:r>
      <w:r>
        <w:rPr>
          <w:rFonts w:hint="eastAsia"/>
          <w:b/>
          <w:bCs/>
          <w:sz w:val="32"/>
          <w:szCs w:val="32"/>
        </w:rPr>
        <w:t xml:space="preserve"> </w:t>
      </w:r>
      <w:r w:rsidRPr="003F49DC">
        <w:rPr>
          <w:b/>
          <w:bCs/>
          <w:sz w:val="32"/>
          <w:szCs w:val="32"/>
          <w:u w:val="single"/>
        </w:rPr>
        <w:t xml:space="preserve">         </w:t>
      </w:r>
      <w:r>
        <w:rPr>
          <w:b/>
          <w:bCs/>
          <w:sz w:val="32"/>
          <w:szCs w:val="32"/>
          <w:u w:val="single"/>
        </w:rPr>
        <w:t xml:space="preserve">           </w:t>
      </w:r>
      <w:r w:rsidRPr="003F49DC">
        <w:rPr>
          <w:b/>
          <w:bCs/>
          <w:sz w:val="32"/>
          <w:szCs w:val="32"/>
        </w:rPr>
        <w:t xml:space="preserve">  </w:t>
      </w:r>
      <w:r w:rsidRPr="003F49DC">
        <w:rPr>
          <w:rFonts w:hint="eastAsia"/>
          <w:b/>
          <w:bCs/>
          <w:sz w:val="32"/>
          <w:szCs w:val="32"/>
        </w:rPr>
        <w:t>核分人：</w:t>
      </w:r>
      <w:r>
        <w:rPr>
          <w:rFonts w:hint="eastAsia"/>
          <w:b/>
          <w:bCs/>
          <w:sz w:val="32"/>
          <w:szCs w:val="32"/>
          <w:u w:val="single"/>
        </w:rPr>
        <w:t xml:space="preserve"> </w:t>
      </w:r>
      <w:r>
        <w:rPr>
          <w:b/>
          <w:bCs/>
          <w:sz w:val="32"/>
          <w:szCs w:val="32"/>
          <w:u w:val="single"/>
        </w:rPr>
        <w:t xml:space="preserve">              </w:t>
      </w:r>
    </w:p>
    <w:p w14:paraId="53B23497" w14:textId="77777777" w:rsidR="0032587F" w:rsidRPr="0032587F" w:rsidRDefault="0032587F">
      <w:pPr>
        <w:widowControl/>
        <w:spacing w:line="240" w:lineRule="auto"/>
        <w:ind w:firstLineChars="0" w:firstLine="0"/>
        <w:contextualSpacing w:val="0"/>
        <w:jc w:val="left"/>
        <w:rPr>
          <w:b/>
          <w:bCs/>
          <w:sz w:val="32"/>
          <w:szCs w:val="32"/>
        </w:rPr>
      </w:pPr>
      <w:r w:rsidRPr="0032587F">
        <w:rPr>
          <w:b/>
          <w:bCs/>
          <w:sz w:val="32"/>
          <w:szCs w:val="32"/>
        </w:rPr>
        <w:br w:type="page"/>
      </w:r>
    </w:p>
    <w:p w14:paraId="1B64118D" w14:textId="77777777" w:rsidR="0032587F" w:rsidRPr="0032587F" w:rsidRDefault="0032587F" w:rsidP="0032587F">
      <w:pPr>
        <w:pStyle w:val="a7"/>
        <w:jc w:val="center"/>
        <w:rPr>
          <w:b/>
          <w:sz w:val="32"/>
        </w:rPr>
      </w:pPr>
      <w:r w:rsidRPr="0032587F">
        <w:rPr>
          <w:rFonts w:hint="eastAsia"/>
          <w:b/>
          <w:sz w:val="32"/>
        </w:rPr>
        <w:lastRenderedPageBreak/>
        <w:t>长期照护中心模块</w:t>
      </w:r>
    </w:p>
    <w:p w14:paraId="69020657" w14:textId="77777777" w:rsidR="0032587F" w:rsidRPr="0032587F" w:rsidRDefault="0032587F" w:rsidP="0032587F">
      <w:pPr>
        <w:pStyle w:val="a7"/>
        <w:rPr>
          <w:b/>
        </w:rPr>
      </w:pPr>
      <w:r w:rsidRPr="0032587F">
        <w:rPr>
          <w:rFonts w:hint="eastAsia"/>
          <w:b/>
        </w:rPr>
        <w:t>试题编号：</w:t>
      </w:r>
      <w:r w:rsidRPr="0032587F">
        <w:rPr>
          <w:b/>
        </w:rPr>
        <w:t>1</w:t>
      </w:r>
    </w:p>
    <w:p w14:paraId="0DBA39AF" w14:textId="77777777" w:rsidR="0032587F" w:rsidRPr="0032587F" w:rsidRDefault="0032587F" w:rsidP="0032587F">
      <w:pPr>
        <w:pStyle w:val="a7"/>
        <w:rPr>
          <w:b/>
        </w:rPr>
      </w:pPr>
      <w:r w:rsidRPr="0032587F">
        <w:rPr>
          <w:rFonts w:hint="eastAsia"/>
          <w:b/>
        </w:rPr>
        <w:t>模块描述</w:t>
      </w:r>
    </w:p>
    <w:p w14:paraId="3C43AEA3" w14:textId="77777777" w:rsidR="0032587F" w:rsidRDefault="0032587F" w:rsidP="0032587F">
      <w:pPr>
        <w:ind w:firstLine="480"/>
      </w:pPr>
      <w:r>
        <w:rPr>
          <w:rFonts w:hint="eastAsia"/>
        </w:rPr>
        <w:t>赵国庆，男，</w:t>
      </w:r>
      <w:r>
        <w:t>71岁。一个月前因“脑中风”住院治疗。出院后一直卧床，左侧肢体偏瘫，日常生活需要大部分协助；可进食少量糊状半流食，饮水时常有呛咳，偶有呕吐。现已入住养老院，看到其他老年人参加唱歌、打桥牌，种植花草等活动，喜欢养花的他因不能参加活动，情绪很低落。近日，他的女儿来探望时希望尽快恢复肢体功能。</w:t>
      </w:r>
    </w:p>
    <w:p w14:paraId="0B8F88AC" w14:textId="77777777" w:rsidR="0032587F" w:rsidRPr="0032587F" w:rsidRDefault="0032587F" w:rsidP="0032587F">
      <w:pPr>
        <w:pStyle w:val="a7"/>
        <w:rPr>
          <w:b/>
        </w:rPr>
      </w:pPr>
      <w:r w:rsidRPr="0032587F">
        <w:rPr>
          <w:rFonts w:hint="eastAsia"/>
          <w:b/>
        </w:rPr>
        <w:t>参赛者任务</w:t>
      </w:r>
    </w:p>
    <w:p w14:paraId="1C7ADFB7" w14:textId="60D15583" w:rsidR="0032587F" w:rsidRDefault="0032587F" w:rsidP="0032587F">
      <w:pPr>
        <w:pStyle w:val="a7"/>
        <w:numPr>
          <w:ilvl w:val="0"/>
          <w:numId w:val="20"/>
        </w:numPr>
      </w:pPr>
      <w:r>
        <w:t>请书写案例照护计划</w:t>
      </w:r>
    </w:p>
    <w:p w14:paraId="30E52FEC" w14:textId="77777777" w:rsidR="0032587F" w:rsidRDefault="0032587F" w:rsidP="0032587F">
      <w:pPr>
        <w:pStyle w:val="a7"/>
      </w:pPr>
    </w:p>
    <w:p w14:paraId="636C2C4D" w14:textId="77777777" w:rsidR="0032587F" w:rsidRDefault="0032587F" w:rsidP="0032587F">
      <w:pPr>
        <w:pStyle w:val="a7"/>
      </w:pPr>
    </w:p>
    <w:p w14:paraId="47EC6F52" w14:textId="77777777" w:rsidR="0032587F" w:rsidRDefault="0032587F" w:rsidP="0032587F">
      <w:pPr>
        <w:pStyle w:val="a7"/>
      </w:pPr>
    </w:p>
    <w:p w14:paraId="54778577" w14:textId="4C367943" w:rsidR="0032587F" w:rsidRDefault="0032587F" w:rsidP="0032587F">
      <w:pPr>
        <w:pStyle w:val="a7"/>
      </w:pPr>
    </w:p>
    <w:p w14:paraId="60D6D907" w14:textId="2D50CBA5" w:rsidR="004E7B87" w:rsidRDefault="004E7B87" w:rsidP="0032587F">
      <w:pPr>
        <w:pStyle w:val="a7"/>
      </w:pPr>
    </w:p>
    <w:p w14:paraId="0FA13437" w14:textId="365CC918" w:rsidR="004E7B87" w:rsidRDefault="004E7B87" w:rsidP="0032587F">
      <w:pPr>
        <w:pStyle w:val="a7"/>
      </w:pPr>
    </w:p>
    <w:p w14:paraId="151EF57F" w14:textId="72FFA0EC" w:rsidR="00B334C9" w:rsidRDefault="00B334C9" w:rsidP="0032587F">
      <w:pPr>
        <w:pStyle w:val="a7"/>
      </w:pPr>
    </w:p>
    <w:p w14:paraId="53CD7971" w14:textId="0CB8B9B3" w:rsidR="00BB3143" w:rsidRDefault="00BB3143" w:rsidP="0032587F">
      <w:pPr>
        <w:pStyle w:val="a7"/>
      </w:pPr>
    </w:p>
    <w:p w14:paraId="25B8ACBF" w14:textId="77777777" w:rsidR="00BB3143" w:rsidRDefault="00BB3143" w:rsidP="0032587F">
      <w:pPr>
        <w:pStyle w:val="a7"/>
        <w:rPr>
          <w:rFonts w:hint="eastAsia"/>
        </w:rPr>
      </w:pPr>
    </w:p>
    <w:p w14:paraId="0847F68F" w14:textId="77777777" w:rsidR="0032587F" w:rsidRPr="0032587F" w:rsidRDefault="0032587F" w:rsidP="0032587F">
      <w:pPr>
        <w:pStyle w:val="a7"/>
        <w:rPr>
          <w:b/>
        </w:rPr>
      </w:pPr>
      <w:r w:rsidRPr="0032587F">
        <w:rPr>
          <w:rFonts w:hint="eastAsia"/>
          <w:b/>
        </w:rPr>
        <w:t>试题编号：</w:t>
      </w:r>
      <w:r w:rsidRPr="0032587F">
        <w:rPr>
          <w:b/>
        </w:rPr>
        <w:t>2</w:t>
      </w:r>
    </w:p>
    <w:p w14:paraId="4BCA74A3" w14:textId="77777777" w:rsidR="0032587F" w:rsidRPr="0032587F" w:rsidRDefault="0032587F" w:rsidP="0032587F">
      <w:pPr>
        <w:pStyle w:val="a7"/>
        <w:rPr>
          <w:b/>
        </w:rPr>
      </w:pPr>
      <w:r w:rsidRPr="0032587F">
        <w:rPr>
          <w:rFonts w:hint="eastAsia"/>
          <w:b/>
        </w:rPr>
        <w:t>模块描述</w:t>
      </w:r>
    </w:p>
    <w:p w14:paraId="30E95CE5" w14:textId="77777777" w:rsidR="0032587F" w:rsidRDefault="0032587F" w:rsidP="0032587F">
      <w:pPr>
        <w:ind w:firstLine="480"/>
      </w:pPr>
      <w:r>
        <w:rPr>
          <w:rFonts w:hint="eastAsia"/>
        </w:rPr>
        <w:t>高红，女，</w:t>
      </w:r>
      <w:r>
        <w:t>85岁。患有严重骨关节炎10年，帕金森病20余年，长期卧床，在养老院已住2年。目前左髋部皮肤有5*6厘米发红区域，疼痛无破溃。右侧膝关节疼痛。进食、如厕、穿衣等均需要协助。现在中午11点半，到了该吃午饭的时间。</w:t>
      </w:r>
    </w:p>
    <w:p w14:paraId="039D8234" w14:textId="77777777" w:rsidR="0032587F" w:rsidRDefault="0032587F" w:rsidP="0032587F">
      <w:pPr>
        <w:ind w:firstLine="480"/>
      </w:pPr>
      <w:r>
        <w:rPr>
          <w:rFonts w:hint="eastAsia"/>
        </w:rPr>
        <w:t>育有三个儿子，大儿子定居国外，主要用手机视频与她联系；二儿子在外地工作；小儿子家与养老院不远，每周都能来探望她，有时会带着小孙子来养老院，她很开心。</w:t>
      </w:r>
    </w:p>
    <w:p w14:paraId="4C98C388" w14:textId="77777777" w:rsidR="0032587F" w:rsidRPr="0032587F" w:rsidRDefault="0032587F" w:rsidP="0032587F">
      <w:pPr>
        <w:pStyle w:val="a7"/>
        <w:rPr>
          <w:b/>
        </w:rPr>
      </w:pPr>
      <w:r w:rsidRPr="0032587F">
        <w:rPr>
          <w:rFonts w:hint="eastAsia"/>
          <w:b/>
        </w:rPr>
        <w:lastRenderedPageBreak/>
        <w:t>参赛者任务</w:t>
      </w:r>
    </w:p>
    <w:p w14:paraId="1B920C8E" w14:textId="08B9B78D" w:rsidR="0032587F" w:rsidRDefault="0032587F" w:rsidP="0032587F">
      <w:pPr>
        <w:pStyle w:val="a7"/>
        <w:numPr>
          <w:ilvl w:val="0"/>
          <w:numId w:val="20"/>
        </w:numPr>
      </w:pPr>
      <w:r>
        <w:t>请书写案例照护计划</w:t>
      </w:r>
    </w:p>
    <w:p w14:paraId="4CF85663" w14:textId="44C18A75" w:rsidR="0032587F" w:rsidRDefault="0032587F" w:rsidP="0032587F">
      <w:pPr>
        <w:pStyle w:val="a7"/>
      </w:pPr>
    </w:p>
    <w:p w14:paraId="4FE9823F" w14:textId="7775D654" w:rsidR="004E7B87" w:rsidRDefault="004E7B87" w:rsidP="0032587F">
      <w:pPr>
        <w:pStyle w:val="a7"/>
      </w:pPr>
    </w:p>
    <w:p w14:paraId="7EAC5EC1" w14:textId="35BC1743" w:rsidR="004E7B87" w:rsidRDefault="004E7B87" w:rsidP="0032587F">
      <w:pPr>
        <w:pStyle w:val="a7"/>
      </w:pPr>
    </w:p>
    <w:p w14:paraId="0BD536A4" w14:textId="0D9DE821" w:rsidR="004E7B87" w:rsidRDefault="004E7B87" w:rsidP="0032587F">
      <w:pPr>
        <w:pStyle w:val="a7"/>
      </w:pPr>
    </w:p>
    <w:p w14:paraId="7DDEF674" w14:textId="6DA1B061" w:rsidR="004E7B87" w:rsidRDefault="004E7B87" w:rsidP="0032587F">
      <w:pPr>
        <w:pStyle w:val="a7"/>
      </w:pPr>
    </w:p>
    <w:p w14:paraId="6EF87D56" w14:textId="4DED2F12" w:rsidR="004E7B87" w:rsidRDefault="004E7B87" w:rsidP="0032587F">
      <w:pPr>
        <w:pStyle w:val="a7"/>
      </w:pPr>
    </w:p>
    <w:p w14:paraId="1F33B5DC" w14:textId="77777777" w:rsidR="004E7B87" w:rsidRDefault="004E7B87" w:rsidP="0032587F">
      <w:pPr>
        <w:pStyle w:val="a7"/>
      </w:pPr>
    </w:p>
    <w:p w14:paraId="6E16F3A5" w14:textId="77777777" w:rsidR="0032587F" w:rsidRDefault="0032587F" w:rsidP="0032587F">
      <w:pPr>
        <w:pStyle w:val="a7"/>
      </w:pPr>
    </w:p>
    <w:p w14:paraId="018DFF6D" w14:textId="77777777" w:rsidR="0032587F" w:rsidRPr="004E7B87" w:rsidRDefault="0032587F" w:rsidP="0032587F">
      <w:pPr>
        <w:pStyle w:val="a7"/>
        <w:rPr>
          <w:b/>
        </w:rPr>
      </w:pPr>
      <w:r w:rsidRPr="004E7B87">
        <w:rPr>
          <w:rFonts w:hint="eastAsia"/>
          <w:b/>
        </w:rPr>
        <w:t>试题编号：</w:t>
      </w:r>
      <w:r w:rsidRPr="004E7B87">
        <w:rPr>
          <w:b/>
        </w:rPr>
        <w:t>3</w:t>
      </w:r>
    </w:p>
    <w:p w14:paraId="3F8C9D17" w14:textId="77777777" w:rsidR="0032587F" w:rsidRPr="004E7B87" w:rsidRDefault="0032587F" w:rsidP="0032587F">
      <w:pPr>
        <w:pStyle w:val="a7"/>
        <w:rPr>
          <w:b/>
        </w:rPr>
      </w:pPr>
      <w:r w:rsidRPr="004E7B87">
        <w:rPr>
          <w:rFonts w:hint="eastAsia"/>
          <w:b/>
        </w:rPr>
        <w:t>模块描述</w:t>
      </w:r>
    </w:p>
    <w:p w14:paraId="10734072" w14:textId="77777777" w:rsidR="0032587F" w:rsidRDefault="0032587F" w:rsidP="004E7B87">
      <w:pPr>
        <w:ind w:firstLine="480"/>
      </w:pPr>
      <w:r>
        <w:rPr>
          <w:rFonts w:hint="eastAsia"/>
        </w:rPr>
        <w:t>苏和平，男，</w:t>
      </w:r>
      <w:r>
        <w:t>85岁。患高血压病40余年，半年前脑梗死复发，导致左侧肢体麻木、无力，在家人的协助下能行走。近期记忆力下降明显，经常忘记老花镜在哪里，现已入住养老院。因环境陌生又没有家人陪伴，经常失眠。退休前是大学教授，育有三个女儿。入院前与小女儿生活，他最喜欢的外孙女今年已上学。</w:t>
      </w:r>
    </w:p>
    <w:p w14:paraId="307C0020" w14:textId="77777777" w:rsidR="0032587F" w:rsidRPr="004E7B87" w:rsidRDefault="0032587F" w:rsidP="0032587F">
      <w:pPr>
        <w:pStyle w:val="a7"/>
        <w:rPr>
          <w:b/>
        </w:rPr>
      </w:pPr>
      <w:r w:rsidRPr="004E7B87">
        <w:rPr>
          <w:rFonts w:hint="eastAsia"/>
          <w:b/>
        </w:rPr>
        <w:t>参赛者任务</w:t>
      </w:r>
    </w:p>
    <w:p w14:paraId="201D93A2" w14:textId="7AEA643B" w:rsidR="0032587F" w:rsidRDefault="0032587F" w:rsidP="004E7B87">
      <w:pPr>
        <w:pStyle w:val="a7"/>
        <w:numPr>
          <w:ilvl w:val="0"/>
          <w:numId w:val="20"/>
        </w:numPr>
      </w:pPr>
      <w:r>
        <w:t>请书写案例照护计划</w:t>
      </w:r>
    </w:p>
    <w:p w14:paraId="29B576AF" w14:textId="75F625BC" w:rsidR="0032587F" w:rsidRDefault="0032587F" w:rsidP="0032587F">
      <w:pPr>
        <w:pStyle w:val="a7"/>
      </w:pPr>
    </w:p>
    <w:p w14:paraId="7F12970D" w14:textId="0739D45F" w:rsidR="004E7B87" w:rsidRDefault="004E7B87" w:rsidP="0032587F">
      <w:pPr>
        <w:pStyle w:val="a7"/>
      </w:pPr>
    </w:p>
    <w:p w14:paraId="509503B9" w14:textId="7FBCA76C" w:rsidR="004E7B87" w:rsidRDefault="004E7B87" w:rsidP="0032587F">
      <w:pPr>
        <w:pStyle w:val="a7"/>
      </w:pPr>
    </w:p>
    <w:p w14:paraId="036FC490" w14:textId="71D47232" w:rsidR="004E7B87" w:rsidRDefault="004E7B87" w:rsidP="0032587F">
      <w:pPr>
        <w:pStyle w:val="a7"/>
      </w:pPr>
    </w:p>
    <w:p w14:paraId="7E2DD69B" w14:textId="3F8EEE9F" w:rsidR="004E7B87" w:rsidRDefault="004E7B87" w:rsidP="0032587F">
      <w:pPr>
        <w:pStyle w:val="a7"/>
      </w:pPr>
    </w:p>
    <w:p w14:paraId="69651C68" w14:textId="77777777" w:rsidR="004E7B87" w:rsidRDefault="004E7B87" w:rsidP="0032587F">
      <w:pPr>
        <w:pStyle w:val="a7"/>
      </w:pPr>
    </w:p>
    <w:p w14:paraId="3196E055" w14:textId="77777777" w:rsidR="0032587F" w:rsidRDefault="0032587F" w:rsidP="0032587F">
      <w:pPr>
        <w:pStyle w:val="a7"/>
      </w:pPr>
    </w:p>
    <w:p w14:paraId="0428DEAC" w14:textId="5C2317BB" w:rsidR="0032587F" w:rsidRDefault="0032587F" w:rsidP="0032587F">
      <w:pPr>
        <w:pStyle w:val="a7"/>
      </w:pPr>
    </w:p>
    <w:p w14:paraId="49523899" w14:textId="72523359" w:rsidR="000A4C35" w:rsidRDefault="000A4C35" w:rsidP="0032587F">
      <w:pPr>
        <w:pStyle w:val="a7"/>
      </w:pPr>
    </w:p>
    <w:p w14:paraId="5688E181" w14:textId="77777777" w:rsidR="000A4C35" w:rsidRDefault="000A4C35" w:rsidP="0032587F">
      <w:pPr>
        <w:pStyle w:val="a7"/>
      </w:pPr>
    </w:p>
    <w:p w14:paraId="2EF30C08" w14:textId="77777777" w:rsidR="0032587F" w:rsidRPr="004E7B87" w:rsidRDefault="0032587F" w:rsidP="0032587F">
      <w:pPr>
        <w:pStyle w:val="a7"/>
        <w:rPr>
          <w:b/>
        </w:rPr>
      </w:pPr>
      <w:r w:rsidRPr="004E7B87">
        <w:rPr>
          <w:rFonts w:hint="eastAsia"/>
          <w:b/>
        </w:rPr>
        <w:lastRenderedPageBreak/>
        <w:t>试题编号：</w:t>
      </w:r>
      <w:r w:rsidRPr="004E7B87">
        <w:rPr>
          <w:b/>
        </w:rPr>
        <w:t>4</w:t>
      </w:r>
    </w:p>
    <w:p w14:paraId="3D215471" w14:textId="77777777" w:rsidR="0032587F" w:rsidRPr="004E7B87" w:rsidRDefault="0032587F" w:rsidP="0032587F">
      <w:pPr>
        <w:pStyle w:val="a7"/>
        <w:rPr>
          <w:b/>
        </w:rPr>
      </w:pPr>
      <w:r w:rsidRPr="004E7B87">
        <w:rPr>
          <w:rFonts w:hint="eastAsia"/>
          <w:b/>
        </w:rPr>
        <w:t>模块描述</w:t>
      </w:r>
    </w:p>
    <w:p w14:paraId="42B13C1B" w14:textId="77777777" w:rsidR="0032587F" w:rsidRDefault="0032587F" w:rsidP="004E7B87">
      <w:pPr>
        <w:ind w:firstLine="480"/>
      </w:pPr>
      <w:r>
        <w:rPr>
          <w:rFonts w:hint="eastAsia"/>
        </w:rPr>
        <w:t>赵丽，女，</w:t>
      </w:r>
      <w:r>
        <w:t>78岁。3年前突发“脑卒中”，导致右侧肢体偏瘫，虽进行康复训练，但恢复效果差。</w:t>
      </w:r>
      <w:proofErr w:type="gramStart"/>
      <w:r>
        <w:t>每日穿</w:t>
      </w:r>
      <w:proofErr w:type="gramEnd"/>
      <w:r>
        <w:t>脱衣裤等部分生活需要协助，她觉得很不方便，有些焦虑，目前在养老院接受照护。她平日寡言少语，近期偶感风寒，出现低热。丈夫在2年前去世，育有2个儿子，因工作忙，每月只能来养老院探视一次。</w:t>
      </w:r>
    </w:p>
    <w:p w14:paraId="245BB579" w14:textId="77777777" w:rsidR="0032587F" w:rsidRPr="004E7B87" w:rsidRDefault="0032587F" w:rsidP="0032587F">
      <w:pPr>
        <w:pStyle w:val="a7"/>
        <w:rPr>
          <w:b/>
        </w:rPr>
      </w:pPr>
      <w:r w:rsidRPr="004E7B87">
        <w:rPr>
          <w:rFonts w:hint="eastAsia"/>
          <w:b/>
        </w:rPr>
        <w:t>参赛者任务</w:t>
      </w:r>
    </w:p>
    <w:p w14:paraId="6D4D9861" w14:textId="5C75EB8E" w:rsidR="0032587F" w:rsidRDefault="0032587F" w:rsidP="004E7B87">
      <w:pPr>
        <w:pStyle w:val="a7"/>
        <w:numPr>
          <w:ilvl w:val="0"/>
          <w:numId w:val="20"/>
        </w:numPr>
      </w:pPr>
      <w:r>
        <w:t>请书写案例照护计划</w:t>
      </w:r>
    </w:p>
    <w:p w14:paraId="32DA9375" w14:textId="0657C66D" w:rsidR="004E7B87" w:rsidRDefault="004E7B87" w:rsidP="004E7B87">
      <w:pPr>
        <w:pStyle w:val="a7"/>
      </w:pPr>
    </w:p>
    <w:p w14:paraId="7063EBAF" w14:textId="4455793B" w:rsidR="004E7B87" w:rsidRDefault="004E7B87" w:rsidP="004E7B87">
      <w:pPr>
        <w:pStyle w:val="a7"/>
      </w:pPr>
    </w:p>
    <w:p w14:paraId="1E18B290" w14:textId="348707E5" w:rsidR="004E7B87" w:rsidRDefault="004E7B87" w:rsidP="004E7B87">
      <w:pPr>
        <w:pStyle w:val="a7"/>
      </w:pPr>
    </w:p>
    <w:p w14:paraId="3B469DE7" w14:textId="1F248C39" w:rsidR="004E7B87" w:rsidRDefault="004E7B87" w:rsidP="004E7B87">
      <w:pPr>
        <w:pStyle w:val="a7"/>
      </w:pPr>
    </w:p>
    <w:p w14:paraId="5824305C" w14:textId="7F602876" w:rsidR="004E7B87" w:rsidRDefault="004E7B87" w:rsidP="004E7B87">
      <w:pPr>
        <w:pStyle w:val="a7"/>
      </w:pPr>
    </w:p>
    <w:p w14:paraId="26FD3E6A" w14:textId="5C50329C" w:rsidR="004E7B87" w:rsidRDefault="004E7B87" w:rsidP="004E7B87">
      <w:pPr>
        <w:pStyle w:val="a7"/>
      </w:pPr>
    </w:p>
    <w:p w14:paraId="0BB27D2A" w14:textId="59787CB6" w:rsidR="004E7B87" w:rsidRDefault="004E7B87" w:rsidP="004E7B87">
      <w:pPr>
        <w:pStyle w:val="a7"/>
      </w:pPr>
    </w:p>
    <w:p w14:paraId="7E5544C1" w14:textId="77777777" w:rsidR="004E7B87" w:rsidRPr="004E7B87" w:rsidRDefault="004E7B87" w:rsidP="004E7B87">
      <w:pPr>
        <w:pStyle w:val="a7"/>
      </w:pPr>
    </w:p>
    <w:p w14:paraId="54DBAEA2" w14:textId="77777777" w:rsidR="0032587F" w:rsidRPr="004E7B87" w:rsidRDefault="0032587F" w:rsidP="0032587F">
      <w:pPr>
        <w:pStyle w:val="a7"/>
        <w:rPr>
          <w:b/>
        </w:rPr>
      </w:pPr>
      <w:r w:rsidRPr="004E7B87">
        <w:rPr>
          <w:rFonts w:hint="eastAsia"/>
          <w:b/>
        </w:rPr>
        <w:t>试题编号：</w:t>
      </w:r>
      <w:r w:rsidRPr="004E7B87">
        <w:rPr>
          <w:b/>
        </w:rPr>
        <w:t>5</w:t>
      </w:r>
    </w:p>
    <w:p w14:paraId="0AC75E30" w14:textId="77777777" w:rsidR="0032587F" w:rsidRPr="004E7B87" w:rsidRDefault="0032587F" w:rsidP="0032587F">
      <w:pPr>
        <w:pStyle w:val="a7"/>
        <w:rPr>
          <w:b/>
        </w:rPr>
      </w:pPr>
      <w:r w:rsidRPr="004E7B87">
        <w:rPr>
          <w:rFonts w:hint="eastAsia"/>
          <w:b/>
        </w:rPr>
        <w:t>模块描述</w:t>
      </w:r>
    </w:p>
    <w:p w14:paraId="1D75090B" w14:textId="77777777" w:rsidR="0032587F" w:rsidRDefault="0032587F" w:rsidP="004E7B87">
      <w:pPr>
        <w:ind w:firstLine="480"/>
      </w:pPr>
      <w:r>
        <w:rPr>
          <w:rFonts w:hint="eastAsia"/>
        </w:rPr>
        <w:t>孙红军，男，</w:t>
      </w:r>
      <w:r>
        <w:t>71岁。高血压病史30余年，长期服用降压药。2年前患“脑血栓”，左侧肢体偏瘫，右侧肢体活动正常，夫妻同住养老院。说话发音不清楚，经常用点头、摇头等动作表达意愿。现在是早晨8点，准备坐在轮椅上进行语言训练。近日老伴因突发胆绞痛住院，不能照护他的日常生活。育有1儿1女，孙子今年已上大学。</w:t>
      </w:r>
    </w:p>
    <w:p w14:paraId="2DE8A7EA" w14:textId="77777777" w:rsidR="0032587F" w:rsidRPr="004E7B87" w:rsidRDefault="0032587F" w:rsidP="0032587F">
      <w:pPr>
        <w:pStyle w:val="a7"/>
        <w:rPr>
          <w:b/>
        </w:rPr>
      </w:pPr>
      <w:r w:rsidRPr="004E7B87">
        <w:rPr>
          <w:rFonts w:hint="eastAsia"/>
          <w:b/>
        </w:rPr>
        <w:t>参赛者任务</w:t>
      </w:r>
    </w:p>
    <w:p w14:paraId="3EE7D422" w14:textId="06F4B1BD" w:rsidR="004E7B87" w:rsidRDefault="0032587F" w:rsidP="004E7B87">
      <w:pPr>
        <w:pStyle w:val="a7"/>
        <w:numPr>
          <w:ilvl w:val="0"/>
          <w:numId w:val="20"/>
        </w:numPr>
      </w:pPr>
      <w:r>
        <w:t>请书写案例照护计划</w:t>
      </w:r>
    </w:p>
    <w:p w14:paraId="74535EAC" w14:textId="77777777" w:rsidR="004E7B87" w:rsidRDefault="004E7B87">
      <w:pPr>
        <w:widowControl/>
        <w:spacing w:line="240" w:lineRule="auto"/>
        <w:ind w:firstLineChars="0" w:firstLine="0"/>
        <w:contextualSpacing w:val="0"/>
        <w:jc w:val="left"/>
      </w:pPr>
      <w:r>
        <w:br w:type="page"/>
      </w:r>
    </w:p>
    <w:p w14:paraId="73365731" w14:textId="77777777" w:rsidR="001A19F2" w:rsidRPr="001A19F2" w:rsidRDefault="001A19F2" w:rsidP="001A19F2">
      <w:pPr>
        <w:pStyle w:val="a7"/>
        <w:jc w:val="center"/>
        <w:rPr>
          <w:sz w:val="30"/>
        </w:rPr>
      </w:pPr>
      <w:r w:rsidRPr="001A19F2">
        <w:rPr>
          <w:rStyle w:val="110"/>
          <w:rFonts w:ascii="FangSong" w:eastAsia="FangSong" w:hAnsi="FangSong" w:cs="FangSong" w:hint="eastAsia"/>
          <w:bCs w:val="0"/>
          <w:kern w:val="2"/>
          <w:sz w:val="30"/>
          <w:szCs w:val="24"/>
        </w:rPr>
        <w:lastRenderedPageBreak/>
        <w:t>帮助老年人</w:t>
      </w:r>
      <w:proofErr w:type="gramStart"/>
      <w:r w:rsidRPr="001A19F2">
        <w:rPr>
          <w:rStyle w:val="110"/>
          <w:rFonts w:ascii="FangSong" w:eastAsia="FangSong" w:hAnsi="FangSong" w:cs="FangSong" w:hint="eastAsia"/>
          <w:bCs w:val="0"/>
          <w:kern w:val="2"/>
          <w:sz w:val="30"/>
          <w:szCs w:val="24"/>
        </w:rPr>
        <w:t>进行穿</w:t>
      </w:r>
      <w:proofErr w:type="gramEnd"/>
      <w:r w:rsidRPr="001A19F2">
        <w:rPr>
          <w:rStyle w:val="110"/>
          <w:rFonts w:ascii="FangSong" w:eastAsia="FangSong" w:hAnsi="FangSong" w:cs="FangSong" w:hint="eastAsia"/>
          <w:bCs w:val="0"/>
          <w:kern w:val="2"/>
          <w:sz w:val="30"/>
          <w:szCs w:val="24"/>
        </w:rPr>
        <w:t>脱衣服训练</w:t>
      </w:r>
    </w:p>
    <w:p w14:paraId="06BBEAFD" w14:textId="119815EB" w:rsidR="001A19F2" w:rsidRPr="001A19F2" w:rsidRDefault="001A19F2" w:rsidP="001A19F2">
      <w:pPr>
        <w:ind w:firstLineChars="0" w:firstLine="0"/>
        <w:rPr>
          <w:b/>
        </w:rPr>
      </w:pPr>
      <w:r w:rsidRPr="001A19F2">
        <w:rPr>
          <w:b/>
        </w:rPr>
        <w:t>1</w:t>
      </w:r>
      <w:r w:rsidRPr="001A19F2">
        <w:rPr>
          <w:rFonts w:hint="eastAsia"/>
          <w:b/>
        </w:rPr>
        <w:t>.考核形式</w:t>
      </w:r>
      <w:r w:rsidR="009A38FD">
        <w:rPr>
          <w:rFonts w:hint="eastAsia"/>
          <w:b/>
        </w:rPr>
        <w:t xml:space="preserve"> </w:t>
      </w:r>
      <w:r w:rsidRPr="001A19F2">
        <w:rPr>
          <w:rFonts w:hint="eastAsia"/>
          <w:b/>
        </w:rPr>
        <w:t>实操+口述</w:t>
      </w:r>
    </w:p>
    <w:p w14:paraId="7232ACDF" w14:textId="128D8183" w:rsidR="001A19F2" w:rsidRPr="001A19F2" w:rsidRDefault="001A19F2" w:rsidP="001A19F2">
      <w:pPr>
        <w:ind w:firstLineChars="0" w:firstLine="0"/>
        <w:rPr>
          <w:b/>
        </w:rPr>
      </w:pPr>
      <w:r w:rsidRPr="001A19F2">
        <w:rPr>
          <w:rFonts w:hint="eastAsia"/>
          <w:b/>
        </w:rPr>
        <w:t>2.具体考核要求</w:t>
      </w:r>
    </w:p>
    <w:p w14:paraId="1D1ED35C" w14:textId="77777777" w:rsidR="001A19F2" w:rsidRPr="004638FC" w:rsidRDefault="001A19F2" w:rsidP="001A19F2">
      <w:pPr>
        <w:ind w:firstLine="480"/>
      </w:pPr>
      <w:r w:rsidRPr="004638FC">
        <w:rPr>
          <w:rFonts w:hint="eastAsia"/>
        </w:rPr>
        <w:t>①准备工作完善。</w:t>
      </w:r>
    </w:p>
    <w:p w14:paraId="429F3D13" w14:textId="77777777" w:rsidR="001A19F2" w:rsidRPr="004638FC" w:rsidRDefault="001A19F2" w:rsidP="001A19F2">
      <w:pPr>
        <w:ind w:firstLine="480"/>
      </w:pPr>
      <w:r w:rsidRPr="004638FC">
        <w:rPr>
          <w:rFonts w:hint="eastAsia"/>
        </w:rPr>
        <w:t>②护理员能正确讲解并示范。</w:t>
      </w:r>
    </w:p>
    <w:p w14:paraId="71F6D4C5" w14:textId="77777777" w:rsidR="001A19F2" w:rsidRPr="004638FC" w:rsidRDefault="001A19F2" w:rsidP="001A19F2">
      <w:pPr>
        <w:ind w:firstLine="480"/>
      </w:pPr>
      <w:r w:rsidRPr="004638FC">
        <w:rPr>
          <w:rFonts w:hint="eastAsia"/>
        </w:rPr>
        <w:t>③护理员能正确训练老年人穿脱衣。</w:t>
      </w:r>
    </w:p>
    <w:p w14:paraId="254D85B9" w14:textId="77777777" w:rsidR="001A19F2" w:rsidRPr="001A19F2" w:rsidRDefault="001A19F2" w:rsidP="001A19F2">
      <w:pPr>
        <w:ind w:firstLineChars="0" w:firstLine="0"/>
        <w:rPr>
          <w:b/>
        </w:rPr>
      </w:pPr>
      <w:r w:rsidRPr="001A19F2">
        <w:rPr>
          <w:rFonts w:hint="eastAsia"/>
          <w:b/>
        </w:rPr>
        <w:t>3.否定项</w:t>
      </w:r>
    </w:p>
    <w:p w14:paraId="2A0FE34C" w14:textId="77777777" w:rsidR="001A19F2" w:rsidRPr="004638FC" w:rsidRDefault="001A19F2" w:rsidP="001A19F2">
      <w:pPr>
        <w:ind w:firstLine="480"/>
      </w:pPr>
      <w:r w:rsidRPr="004638FC">
        <w:rPr>
          <w:rFonts w:hint="eastAsia"/>
        </w:rPr>
        <w:t>动作粗鲁，操作过程中老年人跌倒，得“0”分。</w:t>
      </w:r>
    </w:p>
    <w:p w14:paraId="3E8FB353" w14:textId="77777777" w:rsidR="001A19F2" w:rsidRPr="001A19F2" w:rsidRDefault="001A19F2" w:rsidP="001A19F2">
      <w:pPr>
        <w:ind w:firstLineChars="0" w:firstLine="0"/>
        <w:rPr>
          <w:b/>
        </w:rPr>
      </w:pPr>
      <w:r w:rsidRPr="001A19F2">
        <w:rPr>
          <w:rFonts w:hint="eastAsia"/>
          <w:b/>
        </w:rPr>
        <w:t>4.赛场准备</w:t>
      </w:r>
    </w:p>
    <w:tbl>
      <w:tblPr>
        <w:tblpPr w:leftFromText="180" w:rightFromText="180" w:vertAnchor="text" w:horzAnchor="margin" w:tblpY="1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5"/>
        <w:gridCol w:w="2521"/>
        <w:gridCol w:w="816"/>
        <w:gridCol w:w="712"/>
        <w:gridCol w:w="770"/>
        <w:gridCol w:w="2778"/>
      </w:tblGrid>
      <w:tr w:rsidR="001A19F2" w:rsidRPr="001A19F2" w14:paraId="164AA646" w14:textId="77777777" w:rsidTr="001A19F2">
        <w:trPr>
          <w:trHeight w:val="20"/>
        </w:trPr>
        <w:tc>
          <w:tcPr>
            <w:tcW w:w="424" w:type="pct"/>
            <w:vAlign w:val="center"/>
          </w:tcPr>
          <w:p w14:paraId="29DF5364" w14:textId="77777777" w:rsidR="001A19F2" w:rsidRPr="001A19F2" w:rsidRDefault="001A19F2" w:rsidP="001A19F2">
            <w:pPr>
              <w:pStyle w:val="a7"/>
              <w:spacing w:line="240" w:lineRule="auto"/>
              <w:jc w:val="center"/>
              <w:rPr>
                <w:b/>
              </w:rPr>
            </w:pPr>
            <w:r w:rsidRPr="001A19F2">
              <w:rPr>
                <w:rFonts w:hint="eastAsia"/>
                <w:b/>
              </w:rPr>
              <w:t>序号</w:t>
            </w:r>
          </w:p>
        </w:tc>
        <w:tc>
          <w:tcPr>
            <w:tcW w:w="1518" w:type="pct"/>
            <w:vAlign w:val="center"/>
          </w:tcPr>
          <w:p w14:paraId="778EEDCE" w14:textId="77777777" w:rsidR="001A19F2" w:rsidRPr="001A19F2" w:rsidRDefault="001A19F2" w:rsidP="001A19F2">
            <w:pPr>
              <w:pStyle w:val="a7"/>
              <w:spacing w:line="240" w:lineRule="auto"/>
              <w:jc w:val="center"/>
              <w:rPr>
                <w:b/>
              </w:rPr>
            </w:pPr>
            <w:r w:rsidRPr="001A19F2">
              <w:rPr>
                <w:rFonts w:hint="eastAsia"/>
                <w:b/>
              </w:rPr>
              <w:t>名称</w:t>
            </w:r>
          </w:p>
        </w:tc>
        <w:tc>
          <w:tcPr>
            <w:tcW w:w="491" w:type="pct"/>
            <w:vAlign w:val="center"/>
          </w:tcPr>
          <w:p w14:paraId="4145E6CE" w14:textId="77777777" w:rsidR="001A19F2" w:rsidRPr="001A19F2" w:rsidRDefault="001A19F2" w:rsidP="001A19F2">
            <w:pPr>
              <w:pStyle w:val="a7"/>
              <w:spacing w:line="240" w:lineRule="auto"/>
              <w:jc w:val="center"/>
              <w:rPr>
                <w:b/>
              </w:rPr>
            </w:pPr>
            <w:r w:rsidRPr="001A19F2">
              <w:rPr>
                <w:rFonts w:hint="eastAsia"/>
                <w:b/>
              </w:rPr>
              <w:t>规格</w:t>
            </w:r>
          </w:p>
        </w:tc>
        <w:tc>
          <w:tcPr>
            <w:tcW w:w="429" w:type="pct"/>
            <w:vAlign w:val="center"/>
          </w:tcPr>
          <w:p w14:paraId="31B44720" w14:textId="77777777" w:rsidR="001A19F2" w:rsidRPr="001A19F2" w:rsidRDefault="001A19F2" w:rsidP="001A19F2">
            <w:pPr>
              <w:pStyle w:val="a7"/>
              <w:spacing w:line="240" w:lineRule="auto"/>
              <w:jc w:val="center"/>
              <w:rPr>
                <w:b/>
              </w:rPr>
            </w:pPr>
            <w:r w:rsidRPr="001A19F2">
              <w:rPr>
                <w:rFonts w:hint="eastAsia"/>
                <w:b/>
              </w:rPr>
              <w:t>单位</w:t>
            </w:r>
          </w:p>
        </w:tc>
        <w:tc>
          <w:tcPr>
            <w:tcW w:w="464" w:type="pct"/>
            <w:vAlign w:val="center"/>
          </w:tcPr>
          <w:p w14:paraId="6C196BBE" w14:textId="77777777" w:rsidR="001A19F2" w:rsidRPr="001A19F2" w:rsidRDefault="001A19F2" w:rsidP="001A19F2">
            <w:pPr>
              <w:pStyle w:val="a7"/>
              <w:spacing w:line="240" w:lineRule="auto"/>
              <w:jc w:val="center"/>
              <w:rPr>
                <w:b/>
              </w:rPr>
            </w:pPr>
            <w:r w:rsidRPr="001A19F2">
              <w:rPr>
                <w:rFonts w:hint="eastAsia"/>
                <w:b/>
              </w:rPr>
              <w:t>数量</w:t>
            </w:r>
          </w:p>
        </w:tc>
        <w:tc>
          <w:tcPr>
            <w:tcW w:w="1673" w:type="pct"/>
            <w:vAlign w:val="center"/>
          </w:tcPr>
          <w:p w14:paraId="26473F0D" w14:textId="77777777" w:rsidR="001A19F2" w:rsidRPr="001A19F2" w:rsidRDefault="001A19F2" w:rsidP="001A19F2">
            <w:pPr>
              <w:pStyle w:val="a7"/>
              <w:spacing w:line="240" w:lineRule="auto"/>
              <w:jc w:val="center"/>
              <w:rPr>
                <w:b/>
              </w:rPr>
            </w:pPr>
            <w:r w:rsidRPr="001A19F2">
              <w:rPr>
                <w:rFonts w:hint="eastAsia"/>
                <w:b/>
              </w:rPr>
              <w:t>备注</w:t>
            </w:r>
          </w:p>
        </w:tc>
      </w:tr>
      <w:tr w:rsidR="001A19F2" w:rsidRPr="00C631CF" w14:paraId="24ECABA5" w14:textId="77777777" w:rsidTr="001A19F2">
        <w:trPr>
          <w:trHeight w:val="20"/>
        </w:trPr>
        <w:tc>
          <w:tcPr>
            <w:tcW w:w="424" w:type="pct"/>
            <w:vAlign w:val="center"/>
          </w:tcPr>
          <w:p w14:paraId="48D98905" w14:textId="77777777" w:rsidR="001A19F2" w:rsidRPr="00C631CF" w:rsidRDefault="001A19F2" w:rsidP="001A19F2">
            <w:pPr>
              <w:pStyle w:val="a7"/>
              <w:spacing w:line="240" w:lineRule="auto"/>
              <w:jc w:val="center"/>
            </w:pPr>
            <w:r w:rsidRPr="00C631CF">
              <w:rPr>
                <w:rFonts w:hint="eastAsia"/>
              </w:rPr>
              <w:t>1</w:t>
            </w:r>
          </w:p>
        </w:tc>
        <w:tc>
          <w:tcPr>
            <w:tcW w:w="1518" w:type="pct"/>
            <w:vAlign w:val="center"/>
          </w:tcPr>
          <w:p w14:paraId="5C6A6A7E" w14:textId="77777777" w:rsidR="001A19F2" w:rsidRPr="00272EBB" w:rsidRDefault="001A19F2" w:rsidP="001A19F2">
            <w:pPr>
              <w:pStyle w:val="a7"/>
              <w:spacing w:line="240" w:lineRule="auto"/>
            </w:pPr>
            <w:r w:rsidRPr="00272EBB">
              <w:rPr>
                <w:rFonts w:hint="eastAsia"/>
              </w:rPr>
              <w:t>前开襟衣服</w:t>
            </w:r>
          </w:p>
        </w:tc>
        <w:tc>
          <w:tcPr>
            <w:tcW w:w="491" w:type="pct"/>
            <w:vAlign w:val="center"/>
          </w:tcPr>
          <w:p w14:paraId="79845044" w14:textId="77777777" w:rsidR="001A19F2" w:rsidRPr="00C631CF" w:rsidRDefault="001A19F2" w:rsidP="001A19F2">
            <w:pPr>
              <w:pStyle w:val="a7"/>
              <w:spacing w:line="240" w:lineRule="auto"/>
              <w:jc w:val="center"/>
            </w:pPr>
            <w:r w:rsidRPr="00C631CF">
              <w:rPr>
                <w:rFonts w:hint="eastAsia"/>
              </w:rPr>
              <w:t>XXL</w:t>
            </w:r>
          </w:p>
        </w:tc>
        <w:tc>
          <w:tcPr>
            <w:tcW w:w="429" w:type="pct"/>
            <w:vAlign w:val="center"/>
          </w:tcPr>
          <w:p w14:paraId="64084181" w14:textId="77777777" w:rsidR="001A19F2" w:rsidRPr="00C631CF" w:rsidRDefault="001A19F2" w:rsidP="001A19F2">
            <w:pPr>
              <w:pStyle w:val="a7"/>
              <w:spacing w:line="240" w:lineRule="auto"/>
              <w:jc w:val="center"/>
            </w:pPr>
            <w:r w:rsidRPr="00C631CF">
              <w:rPr>
                <w:rFonts w:hint="eastAsia"/>
              </w:rPr>
              <w:t>件</w:t>
            </w:r>
          </w:p>
        </w:tc>
        <w:tc>
          <w:tcPr>
            <w:tcW w:w="464" w:type="pct"/>
            <w:vAlign w:val="center"/>
          </w:tcPr>
          <w:p w14:paraId="2BC5D4FF" w14:textId="77777777" w:rsidR="001A19F2" w:rsidRPr="00C631CF" w:rsidRDefault="001A19F2" w:rsidP="001A19F2">
            <w:pPr>
              <w:pStyle w:val="a7"/>
              <w:spacing w:line="240" w:lineRule="auto"/>
              <w:jc w:val="center"/>
            </w:pPr>
            <w:r w:rsidRPr="00C631CF">
              <w:rPr>
                <w:rFonts w:hint="eastAsia"/>
              </w:rPr>
              <w:t>14</w:t>
            </w:r>
          </w:p>
        </w:tc>
        <w:tc>
          <w:tcPr>
            <w:tcW w:w="1673" w:type="pct"/>
            <w:vAlign w:val="center"/>
          </w:tcPr>
          <w:p w14:paraId="5F88FA06" w14:textId="77777777" w:rsidR="001A19F2" w:rsidRPr="00C631CF" w:rsidRDefault="001A19F2" w:rsidP="001A19F2">
            <w:pPr>
              <w:pStyle w:val="a7"/>
              <w:spacing w:line="240" w:lineRule="auto"/>
            </w:pPr>
            <w:r w:rsidRPr="00C631CF">
              <w:rPr>
                <w:rFonts w:hint="eastAsia"/>
              </w:rPr>
              <w:t>春秋长袖</w:t>
            </w:r>
          </w:p>
        </w:tc>
      </w:tr>
      <w:tr w:rsidR="001A19F2" w:rsidRPr="00C631CF" w14:paraId="78D8B684" w14:textId="77777777" w:rsidTr="001A19F2">
        <w:trPr>
          <w:trHeight w:val="20"/>
        </w:trPr>
        <w:tc>
          <w:tcPr>
            <w:tcW w:w="424" w:type="pct"/>
            <w:vAlign w:val="center"/>
          </w:tcPr>
          <w:p w14:paraId="2681AF43" w14:textId="77777777" w:rsidR="001A19F2" w:rsidRPr="00C631CF" w:rsidRDefault="001A19F2" w:rsidP="001A19F2">
            <w:pPr>
              <w:pStyle w:val="a7"/>
              <w:spacing w:line="240" w:lineRule="auto"/>
              <w:jc w:val="center"/>
            </w:pPr>
            <w:r w:rsidRPr="00C631CF">
              <w:rPr>
                <w:rFonts w:hint="eastAsia"/>
              </w:rPr>
              <w:t>2</w:t>
            </w:r>
          </w:p>
        </w:tc>
        <w:tc>
          <w:tcPr>
            <w:tcW w:w="1518" w:type="pct"/>
            <w:vAlign w:val="center"/>
          </w:tcPr>
          <w:p w14:paraId="582D5A68" w14:textId="77777777" w:rsidR="001A19F2" w:rsidRPr="00C631CF" w:rsidRDefault="001A19F2" w:rsidP="001A19F2">
            <w:pPr>
              <w:pStyle w:val="a7"/>
              <w:spacing w:line="240" w:lineRule="auto"/>
            </w:pPr>
            <w:r w:rsidRPr="00C631CF">
              <w:rPr>
                <w:rFonts w:hint="eastAsia"/>
              </w:rPr>
              <w:t>护理床</w:t>
            </w:r>
          </w:p>
        </w:tc>
        <w:tc>
          <w:tcPr>
            <w:tcW w:w="491" w:type="pct"/>
            <w:vAlign w:val="center"/>
          </w:tcPr>
          <w:p w14:paraId="5EF2230B" w14:textId="77777777" w:rsidR="001A19F2" w:rsidRPr="00C631CF" w:rsidRDefault="001A19F2" w:rsidP="001A19F2">
            <w:pPr>
              <w:pStyle w:val="a7"/>
              <w:spacing w:line="240" w:lineRule="auto"/>
              <w:jc w:val="center"/>
            </w:pPr>
            <w:r w:rsidRPr="00C631CF">
              <w:rPr>
                <w:rFonts w:hint="eastAsia"/>
              </w:rPr>
              <w:t>同前</w:t>
            </w:r>
          </w:p>
        </w:tc>
        <w:tc>
          <w:tcPr>
            <w:tcW w:w="429" w:type="pct"/>
            <w:vAlign w:val="center"/>
          </w:tcPr>
          <w:p w14:paraId="0A373FFB" w14:textId="77777777" w:rsidR="001A19F2" w:rsidRPr="00C631CF" w:rsidRDefault="001A19F2" w:rsidP="001A19F2">
            <w:pPr>
              <w:pStyle w:val="a7"/>
              <w:spacing w:line="240" w:lineRule="auto"/>
              <w:jc w:val="center"/>
            </w:pPr>
            <w:r w:rsidRPr="00C631CF">
              <w:rPr>
                <w:rFonts w:hint="eastAsia"/>
              </w:rPr>
              <w:t>张</w:t>
            </w:r>
          </w:p>
        </w:tc>
        <w:tc>
          <w:tcPr>
            <w:tcW w:w="464" w:type="pct"/>
            <w:vAlign w:val="center"/>
          </w:tcPr>
          <w:p w14:paraId="049E31A4" w14:textId="77777777" w:rsidR="001A19F2" w:rsidRPr="00C631CF" w:rsidRDefault="001A19F2" w:rsidP="001A19F2">
            <w:pPr>
              <w:pStyle w:val="a7"/>
              <w:spacing w:line="240" w:lineRule="auto"/>
              <w:jc w:val="center"/>
            </w:pPr>
            <w:r w:rsidRPr="00C631CF">
              <w:rPr>
                <w:rFonts w:hint="eastAsia"/>
              </w:rPr>
              <w:t>1</w:t>
            </w:r>
          </w:p>
        </w:tc>
        <w:tc>
          <w:tcPr>
            <w:tcW w:w="1673" w:type="pct"/>
            <w:vAlign w:val="center"/>
          </w:tcPr>
          <w:p w14:paraId="43E30F8F" w14:textId="59AE2759" w:rsidR="001A19F2" w:rsidRPr="00C631CF" w:rsidRDefault="001A19F2" w:rsidP="001A19F2">
            <w:pPr>
              <w:pStyle w:val="a7"/>
              <w:spacing w:line="240" w:lineRule="auto"/>
            </w:pPr>
            <w:r w:rsidRPr="00C631CF">
              <w:rPr>
                <w:rFonts w:hint="eastAsia"/>
              </w:rPr>
              <w:t>用于老年人房间</w:t>
            </w:r>
          </w:p>
        </w:tc>
      </w:tr>
      <w:tr w:rsidR="001A19F2" w:rsidRPr="00C631CF" w14:paraId="76449843" w14:textId="77777777" w:rsidTr="001A19F2">
        <w:trPr>
          <w:trHeight w:val="20"/>
        </w:trPr>
        <w:tc>
          <w:tcPr>
            <w:tcW w:w="424" w:type="pct"/>
            <w:vAlign w:val="center"/>
          </w:tcPr>
          <w:p w14:paraId="2CDED06D" w14:textId="77777777" w:rsidR="001A19F2" w:rsidRPr="00C631CF" w:rsidRDefault="001A19F2" w:rsidP="001A19F2">
            <w:pPr>
              <w:pStyle w:val="a7"/>
              <w:spacing w:line="240" w:lineRule="auto"/>
              <w:jc w:val="center"/>
            </w:pPr>
            <w:r w:rsidRPr="00C631CF">
              <w:rPr>
                <w:rFonts w:hint="eastAsia"/>
              </w:rPr>
              <w:t>3</w:t>
            </w:r>
          </w:p>
        </w:tc>
        <w:tc>
          <w:tcPr>
            <w:tcW w:w="1518" w:type="pct"/>
            <w:vAlign w:val="center"/>
          </w:tcPr>
          <w:p w14:paraId="7AEEC3C7" w14:textId="77777777" w:rsidR="001A19F2" w:rsidRPr="00C631CF" w:rsidRDefault="001A19F2" w:rsidP="001A19F2">
            <w:pPr>
              <w:pStyle w:val="a7"/>
              <w:spacing w:line="240" w:lineRule="auto"/>
            </w:pPr>
            <w:r w:rsidRPr="00C631CF">
              <w:rPr>
                <w:rFonts w:hint="eastAsia"/>
              </w:rPr>
              <w:t>标准化老年人</w:t>
            </w:r>
          </w:p>
        </w:tc>
        <w:tc>
          <w:tcPr>
            <w:tcW w:w="491" w:type="pct"/>
            <w:vAlign w:val="center"/>
          </w:tcPr>
          <w:p w14:paraId="34D9B5DC" w14:textId="77777777" w:rsidR="001A19F2" w:rsidRPr="00C631CF" w:rsidRDefault="001A19F2" w:rsidP="001A19F2">
            <w:pPr>
              <w:pStyle w:val="a7"/>
              <w:spacing w:line="240" w:lineRule="auto"/>
              <w:jc w:val="center"/>
            </w:pPr>
            <w:r w:rsidRPr="00C631CF">
              <w:rPr>
                <w:rFonts w:hint="eastAsia"/>
              </w:rPr>
              <w:t>同前</w:t>
            </w:r>
          </w:p>
        </w:tc>
        <w:tc>
          <w:tcPr>
            <w:tcW w:w="429" w:type="pct"/>
            <w:vAlign w:val="center"/>
          </w:tcPr>
          <w:p w14:paraId="1F228979" w14:textId="77777777" w:rsidR="001A19F2" w:rsidRPr="00C631CF" w:rsidRDefault="001A19F2" w:rsidP="001A19F2">
            <w:pPr>
              <w:pStyle w:val="a7"/>
              <w:spacing w:line="240" w:lineRule="auto"/>
              <w:jc w:val="center"/>
            </w:pPr>
            <w:r w:rsidRPr="00C631CF">
              <w:rPr>
                <w:rFonts w:hint="eastAsia"/>
              </w:rPr>
              <w:t>位</w:t>
            </w:r>
          </w:p>
        </w:tc>
        <w:tc>
          <w:tcPr>
            <w:tcW w:w="464" w:type="pct"/>
            <w:vAlign w:val="center"/>
          </w:tcPr>
          <w:p w14:paraId="0B00A48D" w14:textId="77777777" w:rsidR="001A19F2" w:rsidRPr="00C631CF" w:rsidRDefault="001A19F2" w:rsidP="001A19F2">
            <w:pPr>
              <w:pStyle w:val="a7"/>
              <w:spacing w:line="240" w:lineRule="auto"/>
              <w:jc w:val="center"/>
            </w:pPr>
            <w:r w:rsidRPr="00C631CF">
              <w:rPr>
                <w:rFonts w:hint="eastAsia"/>
              </w:rPr>
              <w:t>1</w:t>
            </w:r>
          </w:p>
        </w:tc>
        <w:tc>
          <w:tcPr>
            <w:tcW w:w="1673" w:type="pct"/>
            <w:vAlign w:val="center"/>
          </w:tcPr>
          <w:p w14:paraId="32B5748A" w14:textId="77777777" w:rsidR="001A19F2" w:rsidRPr="00C631CF" w:rsidRDefault="001A19F2" w:rsidP="001A19F2">
            <w:pPr>
              <w:pStyle w:val="a7"/>
              <w:spacing w:line="240" w:lineRule="auto"/>
            </w:pPr>
          </w:p>
        </w:tc>
      </w:tr>
      <w:tr w:rsidR="001A19F2" w:rsidRPr="00C631CF" w14:paraId="476FBBF6" w14:textId="77777777" w:rsidTr="001A19F2">
        <w:trPr>
          <w:trHeight w:val="20"/>
        </w:trPr>
        <w:tc>
          <w:tcPr>
            <w:tcW w:w="424" w:type="pct"/>
            <w:vAlign w:val="center"/>
          </w:tcPr>
          <w:p w14:paraId="40924324" w14:textId="77777777" w:rsidR="001A19F2" w:rsidRPr="00C631CF" w:rsidRDefault="001A19F2" w:rsidP="001A19F2">
            <w:pPr>
              <w:pStyle w:val="a7"/>
              <w:spacing w:line="240" w:lineRule="auto"/>
              <w:jc w:val="center"/>
            </w:pPr>
            <w:r w:rsidRPr="00C631CF">
              <w:rPr>
                <w:rFonts w:hint="eastAsia"/>
              </w:rPr>
              <w:t>3</w:t>
            </w:r>
          </w:p>
        </w:tc>
        <w:tc>
          <w:tcPr>
            <w:tcW w:w="1518" w:type="pct"/>
            <w:vAlign w:val="center"/>
          </w:tcPr>
          <w:p w14:paraId="46269F35" w14:textId="77777777" w:rsidR="001A19F2" w:rsidRPr="00C631CF" w:rsidRDefault="001A19F2" w:rsidP="001A19F2">
            <w:pPr>
              <w:pStyle w:val="a7"/>
              <w:spacing w:line="240" w:lineRule="auto"/>
            </w:pPr>
            <w:r w:rsidRPr="00C631CF">
              <w:rPr>
                <w:rFonts w:hint="eastAsia"/>
              </w:rPr>
              <w:t>床旁靠背椅</w:t>
            </w:r>
          </w:p>
        </w:tc>
        <w:tc>
          <w:tcPr>
            <w:tcW w:w="491" w:type="pct"/>
            <w:vAlign w:val="center"/>
          </w:tcPr>
          <w:p w14:paraId="52B69A01" w14:textId="77777777" w:rsidR="001A19F2" w:rsidRPr="00C631CF" w:rsidRDefault="001A19F2" w:rsidP="001A19F2">
            <w:pPr>
              <w:pStyle w:val="a7"/>
              <w:spacing w:line="240" w:lineRule="auto"/>
              <w:jc w:val="center"/>
            </w:pPr>
            <w:r w:rsidRPr="00C631CF">
              <w:rPr>
                <w:rFonts w:hint="eastAsia"/>
              </w:rPr>
              <w:t>普通</w:t>
            </w:r>
          </w:p>
        </w:tc>
        <w:tc>
          <w:tcPr>
            <w:tcW w:w="429" w:type="pct"/>
            <w:vAlign w:val="center"/>
          </w:tcPr>
          <w:p w14:paraId="423F0BD4" w14:textId="77777777" w:rsidR="001A19F2" w:rsidRPr="00C631CF" w:rsidRDefault="001A19F2" w:rsidP="001A19F2">
            <w:pPr>
              <w:pStyle w:val="a7"/>
              <w:spacing w:line="240" w:lineRule="auto"/>
              <w:jc w:val="center"/>
            </w:pPr>
            <w:r w:rsidRPr="00C631CF">
              <w:rPr>
                <w:rFonts w:hint="eastAsia"/>
              </w:rPr>
              <w:t>把</w:t>
            </w:r>
          </w:p>
        </w:tc>
        <w:tc>
          <w:tcPr>
            <w:tcW w:w="464" w:type="pct"/>
            <w:vAlign w:val="center"/>
          </w:tcPr>
          <w:p w14:paraId="07B59A56" w14:textId="77777777" w:rsidR="001A19F2" w:rsidRPr="00C631CF" w:rsidRDefault="001A19F2" w:rsidP="001A19F2">
            <w:pPr>
              <w:pStyle w:val="a7"/>
              <w:spacing w:line="240" w:lineRule="auto"/>
              <w:jc w:val="center"/>
            </w:pPr>
            <w:r w:rsidRPr="00C631CF">
              <w:rPr>
                <w:rFonts w:hint="eastAsia"/>
              </w:rPr>
              <w:t>3</w:t>
            </w:r>
          </w:p>
        </w:tc>
        <w:tc>
          <w:tcPr>
            <w:tcW w:w="1673" w:type="pct"/>
            <w:vAlign w:val="center"/>
          </w:tcPr>
          <w:p w14:paraId="5CEE924F" w14:textId="09287A58" w:rsidR="001A19F2" w:rsidRPr="00C631CF" w:rsidRDefault="001A19F2" w:rsidP="001A19F2">
            <w:pPr>
              <w:pStyle w:val="a7"/>
              <w:spacing w:line="240" w:lineRule="auto"/>
            </w:pPr>
            <w:r w:rsidRPr="00C631CF">
              <w:rPr>
                <w:rFonts w:hint="eastAsia"/>
              </w:rPr>
              <w:t>用于老年人坐位训练</w:t>
            </w:r>
          </w:p>
        </w:tc>
      </w:tr>
      <w:tr w:rsidR="001A19F2" w:rsidRPr="00C631CF" w14:paraId="136A803B" w14:textId="77777777" w:rsidTr="001A19F2">
        <w:trPr>
          <w:trHeight w:val="20"/>
        </w:trPr>
        <w:tc>
          <w:tcPr>
            <w:tcW w:w="424" w:type="pct"/>
            <w:vAlign w:val="center"/>
          </w:tcPr>
          <w:p w14:paraId="248AAF59" w14:textId="77777777" w:rsidR="001A19F2" w:rsidRPr="00C631CF" w:rsidRDefault="001A19F2" w:rsidP="001A19F2">
            <w:pPr>
              <w:pStyle w:val="a7"/>
              <w:spacing w:line="240" w:lineRule="auto"/>
              <w:jc w:val="center"/>
            </w:pPr>
            <w:r w:rsidRPr="00C631CF">
              <w:rPr>
                <w:rFonts w:hint="eastAsia"/>
              </w:rPr>
              <w:t>4</w:t>
            </w:r>
          </w:p>
        </w:tc>
        <w:tc>
          <w:tcPr>
            <w:tcW w:w="1518" w:type="pct"/>
            <w:vAlign w:val="center"/>
          </w:tcPr>
          <w:p w14:paraId="7775C125" w14:textId="77777777" w:rsidR="001A19F2" w:rsidRPr="00C631CF" w:rsidRDefault="001A19F2" w:rsidP="001A19F2">
            <w:pPr>
              <w:pStyle w:val="a7"/>
              <w:spacing w:line="240" w:lineRule="auto"/>
            </w:pPr>
            <w:r w:rsidRPr="00C631CF">
              <w:rPr>
                <w:rFonts w:hint="eastAsia"/>
              </w:rPr>
              <w:t>床头柜</w:t>
            </w:r>
          </w:p>
        </w:tc>
        <w:tc>
          <w:tcPr>
            <w:tcW w:w="491" w:type="pct"/>
            <w:vAlign w:val="center"/>
          </w:tcPr>
          <w:p w14:paraId="7B7FA425" w14:textId="77777777" w:rsidR="001A19F2" w:rsidRPr="00C631CF" w:rsidRDefault="001A19F2" w:rsidP="001A19F2">
            <w:pPr>
              <w:pStyle w:val="a7"/>
              <w:spacing w:line="240" w:lineRule="auto"/>
              <w:jc w:val="center"/>
            </w:pPr>
            <w:r w:rsidRPr="00C631CF">
              <w:rPr>
                <w:rFonts w:hint="eastAsia"/>
              </w:rPr>
              <w:t>医用</w:t>
            </w:r>
          </w:p>
        </w:tc>
        <w:tc>
          <w:tcPr>
            <w:tcW w:w="429" w:type="pct"/>
            <w:vAlign w:val="center"/>
          </w:tcPr>
          <w:p w14:paraId="6AC91B72" w14:textId="77777777" w:rsidR="001A19F2" w:rsidRPr="00C631CF" w:rsidRDefault="001A19F2" w:rsidP="001A19F2">
            <w:pPr>
              <w:pStyle w:val="a7"/>
              <w:spacing w:line="240" w:lineRule="auto"/>
              <w:jc w:val="center"/>
            </w:pPr>
            <w:proofErr w:type="gramStart"/>
            <w:r w:rsidRPr="00C631CF">
              <w:rPr>
                <w:rFonts w:hint="eastAsia"/>
              </w:rPr>
              <w:t>个</w:t>
            </w:r>
            <w:proofErr w:type="gramEnd"/>
          </w:p>
        </w:tc>
        <w:tc>
          <w:tcPr>
            <w:tcW w:w="464" w:type="pct"/>
            <w:vAlign w:val="center"/>
          </w:tcPr>
          <w:p w14:paraId="402ED5EE" w14:textId="77777777" w:rsidR="001A19F2" w:rsidRPr="00C631CF" w:rsidRDefault="001A19F2" w:rsidP="001A19F2">
            <w:pPr>
              <w:pStyle w:val="a7"/>
              <w:spacing w:line="240" w:lineRule="auto"/>
              <w:jc w:val="center"/>
            </w:pPr>
            <w:r w:rsidRPr="00C631CF">
              <w:rPr>
                <w:rFonts w:hint="eastAsia"/>
              </w:rPr>
              <w:t>3</w:t>
            </w:r>
          </w:p>
        </w:tc>
        <w:tc>
          <w:tcPr>
            <w:tcW w:w="1673" w:type="pct"/>
            <w:vAlign w:val="center"/>
          </w:tcPr>
          <w:p w14:paraId="5FD1EC7E" w14:textId="77777777" w:rsidR="001A19F2" w:rsidRPr="00C631CF" w:rsidRDefault="001A19F2" w:rsidP="001A19F2">
            <w:pPr>
              <w:pStyle w:val="a7"/>
              <w:spacing w:line="240" w:lineRule="auto"/>
            </w:pPr>
          </w:p>
        </w:tc>
      </w:tr>
      <w:tr w:rsidR="001A19F2" w:rsidRPr="00C631CF" w14:paraId="78201E70" w14:textId="77777777" w:rsidTr="001A19F2">
        <w:trPr>
          <w:trHeight w:val="20"/>
        </w:trPr>
        <w:tc>
          <w:tcPr>
            <w:tcW w:w="424" w:type="pct"/>
            <w:vAlign w:val="center"/>
          </w:tcPr>
          <w:p w14:paraId="77C624D5" w14:textId="77777777" w:rsidR="001A19F2" w:rsidRPr="00C631CF" w:rsidRDefault="001A19F2" w:rsidP="001A19F2">
            <w:pPr>
              <w:pStyle w:val="a7"/>
              <w:spacing w:line="240" w:lineRule="auto"/>
              <w:jc w:val="center"/>
            </w:pPr>
            <w:r w:rsidRPr="00C631CF">
              <w:rPr>
                <w:rFonts w:hint="eastAsia"/>
              </w:rPr>
              <w:t>5</w:t>
            </w:r>
          </w:p>
        </w:tc>
        <w:tc>
          <w:tcPr>
            <w:tcW w:w="1518" w:type="pct"/>
            <w:vAlign w:val="center"/>
          </w:tcPr>
          <w:p w14:paraId="077FF193" w14:textId="77777777" w:rsidR="001A19F2" w:rsidRPr="00C631CF" w:rsidRDefault="001A19F2" w:rsidP="001A19F2">
            <w:pPr>
              <w:pStyle w:val="a7"/>
              <w:spacing w:line="240" w:lineRule="auto"/>
            </w:pPr>
            <w:r w:rsidRPr="00C631CF">
              <w:rPr>
                <w:rFonts w:hint="eastAsia"/>
              </w:rPr>
              <w:t>免洗洗手液</w:t>
            </w:r>
          </w:p>
        </w:tc>
        <w:tc>
          <w:tcPr>
            <w:tcW w:w="491" w:type="pct"/>
            <w:vAlign w:val="center"/>
          </w:tcPr>
          <w:p w14:paraId="526340FC" w14:textId="77777777" w:rsidR="001A19F2" w:rsidRPr="00C631CF" w:rsidRDefault="001A19F2" w:rsidP="001A19F2">
            <w:pPr>
              <w:pStyle w:val="a7"/>
              <w:spacing w:line="240" w:lineRule="auto"/>
              <w:jc w:val="center"/>
            </w:pPr>
            <w:r w:rsidRPr="00C631CF">
              <w:rPr>
                <w:rFonts w:hint="eastAsia"/>
              </w:rPr>
              <w:t>100ml</w:t>
            </w:r>
          </w:p>
        </w:tc>
        <w:tc>
          <w:tcPr>
            <w:tcW w:w="429" w:type="pct"/>
            <w:vAlign w:val="center"/>
          </w:tcPr>
          <w:p w14:paraId="44C0E04F" w14:textId="77777777" w:rsidR="001A19F2" w:rsidRPr="00C631CF" w:rsidRDefault="001A19F2" w:rsidP="001A19F2">
            <w:pPr>
              <w:pStyle w:val="a7"/>
              <w:spacing w:line="240" w:lineRule="auto"/>
              <w:jc w:val="center"/>
            </w:pPr>
            <w:r w:rsidRPr="00C631CF">
              <w:rPr>
                <w:rFonts w:hint="eastAsia"/>
              </w:rPr>
              <w:t>瓶</w:t>
            </w:r>
          </w:p>
        </w:tc>
        <w:tc>
          <w:tcPr>
            <w:tcW w:w="464" w:type="pct"/>
            <w:vAlign w:val="center"/>
          </w:tcPr>
          <w:p w14:paraId="366A0B98" w14:textId="77777777" w:rsidR="001A19F2" w:rsidRPr="00C631CF" w:rsidRDefault="001A19F2" w:rsidP="001A19F2">
            <w:pPr>
              <w:pStyle w:val="a7"/>
              <w:spacing w:line="240" w:lineRule="auto"/>
              <w:jc w:val="center"/>
            </w:pPr>
            <w:r w:rsidRPr="00C631CF">
              <w:rPr>
                <w:rFonts w:hint="eastAsia"/>
              </w:rPr>
              <w:t>6</w:t>
            </w:r>
          </w:p>
        </w:tc>
        <w:tc>
          <w:tcPr>
            <w:tcW w:w="1673" w:type="pct"/>
            <w:vAlign w:val="center"/>
          </w:tcPr>
          <w:p w14:paraId="1D4B9858" w14:textId="77777777" w:rsidR="001A19F2" w:rsidRPr="00C631CF" w:rsidRDefault="001A19F2" w:rsidP="001A19F2">
            <w:pPr>
              <w:pStyle w:val="a7"/>
              <w:spacing w:line="240" w:lineRule="auto"/>
            </w:pPr>
          </w:p>
        </w:tc>
      </w:tr>
    </w:tbl>
    <w:p w14:paraId="4A5BCF28" w14:textId="77777777" w:rsidR="001A19F2" w:rsidRPr="001A19F2" w:rsidRDefault="001A19F2" w:rsidP="001A19F2">
      <w:pPr>
        <w:pStyle w:val="a7"/>
        <w:rPr>
          <w:b/>
        </w:rPr>
      </w:pPr>
      <w:r w:rsidRPr="001A19F2">
        <w:rPr>
          <w:rFonts w:hint="eastAsia"/>
          <w:b/>
        </w:rPr>
        <w:t>5.评分标准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0"/>
        <w:gridCol w:w="780"/>
        <w:gridCol w:w="5146"/>
        <w:gridCol w:w="802"/>
        <w:gridCol w:w="804"/>
      </w:tblGrid>
      <w:tr w:rsidR="001A19F2" w:rsidRPr="001A19F2" w14:paraId="2195E5A0" w14:textId="77777777" w:rsidTr="001A19F2">
        <w:trPr>
          <w:trHeight w:val="20"/>
          <w:jc w:val="center"/>
        </w:trPr>
        <w:tc>
          <w:tcPr>
            <w:tcW w:w="464" w:type="pct"/>
            <w:tcBorders>
              <w:top w:val="single" w:sz="4" w:space="0" w:color="auto"/>
              <w:left w:val="single" w:sz="4" w:space="0" w:color="auto"/>
              <w:bottom w:val="single" w:sz="4" w:space="0" w:color="auto"/>
              <w:right w:val="single" w:sz="4" w:space="0" w:color="auto"/>
            </w:tcBorders>
            <w:vAlign w:val="center"/>
          </w:tcPr>
          <w:p w14:paraId="3F271CAE" w14:textId="77777777" w:rsidR="001A19F2" w:rsidRPr="001A19F2" w:rsidRDefault="001A19F2" w:rsidP="001A19F2">
            <w:pPr>
              <w:pStyle w:val="a7"/>
              <w:spacing w:line="240" w:lineRule="auto"/>
              <w:jc w:val="center"/>
              <w:rPr>
                <w:b/>
              </w:rPr>
            </w:pPr>
            <w:r w:rsidRPr="001A19F2">
              <w:rPr>
                <w:rFonts w:hint="eastAsia"/>
                <w:b/>
              </w:rPr>
              <w:t>项目</w:t>
            </w:r>
          </w:p>
        </w:tc>
        <w:tc>
          <w:tcPr>
            <w:tcW w:w="470" w:type="pct"/>
            <w:tcBorders>
              <w:top w:val="single" w:sz="4" w:space="0" w:color="auto"/>
              <w:left w:val="single" w:sz="4" w:space="0" w:color="auto"/>
              <w:bottom w:val="single" w:sz="4" w:space="0" w:color="auto"/>
              <w:right w:val="single" w:sz="4" w:space="0" w:color="auto"/>
            </w:tcBorders>
            <w:vAlign w:val="center"/>
          </w:tcPr>
          <w:p w14:paraId="5A842650" w14:textId="3F591A7C" w:rsidR="001A19F2" w:rsidRPr="001A19F2" w:rsidRDefault="0052704A" w:rsidP="001A19F2">
            <w:pPr>
              <w:pStyle w:val="a7"/>
              <w:spacing w:line="240" w:lineRule="auto"/>
              <w:jc w:val="center"/>
              <w:rPr>
                <w:b/>
              </w:rPr>
            </w:pPr>
            <w:r>
              <w:rPr>
                <w:rFonts w:hint="eastAsia"/>
                <w:b/>
              </w:rPr>
              <w:t>步骤</w:t>
            </w:r>
          </w:p>
        </w:tc>
        <w:tc>
          <w:tcPr>
            <w:tcW w:w="3099" w:type="pct"/>
            <w:tcBorders>
              <w:top w:val="single" w:sz="4" w:space="0" w:color="auto"/>
              <w:left w:val="single" w:sz="4" w:space="0" w:color="auto"/>
              <w:bottom w:val="single" w:sz="4" w:space="0" w:color="auto"/>
              <w:right w:val="single" w:sz="4" w:space="0" w:color="auto"/>
            </w:tcBorders>
            <w:vAlign w:val="center"/>
          </w:tcPr>
          <w:p w14:paraId="1ABEA282" w14:textId="77777777" w:rsidR="001A19F2" w:rsidRPr="001A19F2" w:rsidRDefault="001A19F2" w:rsidP="001A19F2">
            <w:pPr>
              <w:pStyle w:val="a7"/>
              <w:spacing w:line="240" w:lineRule="auto"/>
              <w:jc w:val="center"/>
              <w:rPr>
                <w:b/>
              </w:rPr>
            </w:pPr>
            <w:r w:rsidRPr="001A19F2">
              <w:rPr>
                <w:rFonts w:hint="eastAsia"/>
                <w:b/>
              </w:rPr>
              <w:t>技术操作要求</w:t>
            </w:r>
          </w:p>
        </w:tc>
        <w:tc>
          <w:tcPr>
            <w:tcW w:w="483" w:type="pct"/>
            <w:tcBorders>
              <w:top w:val="single" w:sz="4" w:space="0" w:color="auto"/>
              <w:left w:val="single" w:sz="4" w:space="0" w:color="auto"/>
              <w:right w:val="single" w:sz="4" w:space="0" w:color="auto"/>
            </w:tcBorders>
            <w:vAlign w:val="center"/>
          </w:tcPr>
          <w:p w14:paraId="1E6D07BB" w14:textId="77777777" w:rsidR="001A19F2" w:rsidRPr="001A19F2" w:rsidRDefault="001A19F2" w:rsidP="001A19F2">
            <w:pPr>
              <w:pStyle w:val="a7"/>
              <w:spacing w:line="240" w:lineRule="auto"/>
              <w:jc w:val="center"/>
              <w:rPr>
                <w:b/>
              </w:rPr>
            </w:pPr>
            <w:r w:rsidRPr="001A19F2">
              <w:rPr>
                <w:rFonts w:hint="eastAsia"/>
                <w:b/>
              </w:rPr>
              <w:t>分值</w:t>
            </w:r>
          </w:p>
        </w:tc>
        <w:tc>
          <w:tcPr>
            <w:tcW w:w="484" w:type="pct"/>
            <w:tcBorders>
              <w:top w:val="single" w:sz="4" w:space="0" w:color="auto"/>
              <w:left w:val="single" w:sz="4" w:space="0" w:color="auto"/>
              <w:right w:val="single" w:sz="4" w:space="0" w:color="auto"/>
            </w:tcBorders>
            <w:vAlign w:val="center"/>
          </w:tcPr>
          <w:p w14:paraId="57CE54BE" w14:textId="77777777" w:rsidR="001A19F2" w:rsidRPr="001A19F2" w:rsidRDefault="001A19F2" w:rsidP="001A19F2">
            <w:pPr>
              <w:pStyle w:val="a7"/>
              <w:spacing w:line="240" w:lineRule="auto"/>
              <w:jc w:val="center"/>
              <w:rPr>
                <w:b/>
              </w:rPr>
            </w:pPr>
            <w:r w:rsidRPr="001A19F2">
              <w:rPr>
                <w:rFonts w:hint="eastAsia"/>
                <w:b/>
              </w:rPr>
              <w:t>扣分</w:t>
            </w:r>
          </w:p>
        </w:tc>
      </w:tr>
      <w:tr w:rsidR="001A19F2" w:rsidRPr="00C631CF" w14:paraId="6E139E9B" w14:textId="77777777" w:rsidTr="001A19F2">
        <w:trPr>
          <w:trHeight w:val="20"/>
          <w:jc w:val="center"/>
        </w:trPr>
        <w:tc>
          <w:tcPr>
            <w:tcW w:w="464" w:type="pct"/>
            <w:vMerge w:val="restart"/>
            <w:tcBorders>
              <w:top w:val="single" w:sz="4" w:space="0" w:color="auto"/>
              <w:left w:val="single" w:sz="4" w:space="0" w:color="auto"/>
              <w:bottom w:val="single" w:sz="4" w:space="0" w:color="auto"/>
              <w:right w:val="single" w:sz="4" w:space="0" w:color="auto"/>
            </w:tcBorders>
            <w:vAlign w:val="center"/>
          </w:tcPr>
          <w:p w14:paraId="0BD7CDDD" w14:textId="68D364C1" w:rsidR="001A19F2" w:rsidRPr="00C631CF" w:rsidRDefault="001A19F2" w:rsidP="00272EBB">
            <w:pPr>
              <w:pStyle w:val="a7"/>
              <w:spacing w:line="240" w:lineRule="auto"/>
              <w:jc w:val="center"/>
            </w:pPr>
            <w:r w:rsidRPr="00C631CF">
              <w:rPr>
                <w:rFonts w:hint="eastAsia"/>
              </w:rPr>
              <w:t>步骤1</w:t>
            </w:r>
          </w:p>
        </w:tc>
        <w:tc>
          <w:tcPr>
            <w:tcW w:w="470" w:type="pct"/>
            <w:vMerge w:val="restart"/>
            <w:tcBorders>
              <w:top w:val="single" w:sz="4" w:space="0" w:color="auto"/>
              <w:left w:val="single" w:sz="4" w:space="0" w:color="auto"/>
              <w:bottom w:val="single" w:sz="4" w:space="0" w:color="auto"/>
              <w:right w:val="single" w:sz="4" w:space="0" w:color="auto"/>
            </w:tcBorders>
            <w:vAlign w:val="center"/>
          </w:tcPr>
          <w:p w14:paraId="25D17255" w14:textId="0905CAC3" w:rsidR="001A19F2" w:rsidRPr="00C631CF" w:rsidRDefault="001A19F2" w:rsidP="00272EBB">
            <w:pPr>
              <w:pStyle w:val="a7"/>
              <w:spacing w:line="240" w:lineRule="auto"/>
              <w:jc w:val="center"/>
            </w:pPr>
            <w:r w:rsidRPr="00C631CF">
              <w:rPr>
                <w:rFonts w:hint="eastAsia"/>
              </w:rPr>
              <w:t>准备工作</w:t>
            </w:r>
          </w:p>
        </w:tc>
        <w:tc>
          <w:tcPr>
            <w:tcW w:w="3099" w:type="pct"/>
            <w:tcBorders>
              <w:top w:val="single" w:sz="4" w:space="0" w:color="auto"/>
              <w:left w:val="single" w:sz="4" w:space="0" w:color="auto"/>
              <w:bottom w:val="single" w:sz="4" w:space="0" w:color="auto"/>
              <w:right w:val="single" w:sz="4" w:space="0" w:color="auto"/>
            </w:tcBorders>
            <w:vAlign w:val="center"/>
          </w:tcPr>
          <w:p w14:paraId="6F1BF241" w14:textId="77777777" w:rsidR="001A19F2" w:rsidRPr="00C631CF" w:rsidRDefault="001A19F2" w:rsidP="001A19F2">
            <w:pPr>
              <w:pStyle w:val="a7"/>
              <w:spacing w:line="240" w:lineRule="auto"/>
            </w:pPr>
            <w:r w:rsidRPr="00C631CF">
              <w:rPr>
                <w:rFonts w:hint="eastAsia"/>
              </w:rPr>
              <w:t>1.1护理员准备：</w:t>
            </w:r>
          </w:p>
          <w:p w14:paraId="1E299D7A" w14:textId="2E85639A" w:rsidR="001A19F2" w:rsidRPr="00C631CF" w:rsidRDefault="001A19F2" w:rsidP="001A19F2">
            <w:pPr>
              <w:pStyle w:val="a7"/>
              <w:spacing w:line="240" w:lineRule="auto"/>
            </w:pPr>
            <w:r w:rsidRPr="00C631CF">
              <w:rPr>
                <w:rFonts w:hint="eastAsia"/>
              </w:rPr>
              <w:t>口述：护理员衣着整洁，无长指甲；</w:t>
            </w:r>
          </w:p>
          <w:p w14:paraId="3D8B2085" w14:textId="289137B4" w:rsidR="001A19F2" w:rsidRPr="00C631CF" w:rsidRDefault="001A19F2" w:rsidP="001A19F2">
            <w:pPr>
              <w:pStyle w:val="a7"/>
              <w:spacing w:line="240" w:lineRule="auto"/>
            </w:pPr>
            <w:r w:rsidRPr="00C631CF">
              <w:rPr>
                <w:rFonts w:hint="eastAsia"/>
              </w:rPr>
              <w:t>口述加操作：洗净并温暖双手。</w:t>
            </w:r>
          </w:p>
        </w:tc>
        <w:tc>
          <w:tcPr>
            <w:tcW w:w="483" w:type="pct"/>
            <w:tcBorders>
              <w:left w:val="single" w:sz="4" w:space="0" w:color="auto"/>
              <w:right w:val="single" w:sz="4" w:space="0" w:color="auto"/>
            </w:tcBorders>
            <w:vAlign w:val="center"/>
          </w:tcPr>
          <w:p w14:paraId="1D6B67EF" w14:textId="77777777" w:rsidR="001A19F2" w:rsidRPr="00C631CF" w:rsidRDefault="001A19F2" w:rsidP="001A19F2">
            <w:pPr>
              <w:pStyle w:val="a7"/>
              <w:spacing w:line="240" w:lineRule="auto"/>
              <w:jc w:val="center"/>
            </w:pPr>
            <w:r>
              <w:rPr>
                <w:rFonts w:hint="eastAsia"/>
              </w:rPr>
              <w:t>1</w:t>
            </w:r>
          </w:p>
        </w:tc>
        <w:tc>
          <w:tcPr>
            <w:tcW w:w="484" w:type="pct"/>
            <w:tcBorders>
              <w:left w:val="single" w:sz="4" w:space="0" w:color="auto"/>
              <w:right w:val="single" w:sz="4" w:space="0" w:color="auto"/>
            </w:tcBorders>
            <w:vAlign w:val="center"/>
          </w:tcPr>
          <w:p w14:paraId="3C7EF897" w14:textId="77777777" w:rsidR="001A19F2" w:rsidRPr="00C631CF" w:rsidRDefault="001A19F2" w:rsidP="001A19F2">
            <w:pPr>
              <w:pStyle w:val="a7"/>
              <w:spacing w:line="240" w:lineRule="auto"/>
              <w:jc w:val="center"/>
            </w:pPr>
          </w:p>
        </w:tc>
      </w:tr>
      <w:tr w:rsidR="001A19F2" w:rsidRPr="00C631CF" w14:paraId="49ABF6A9" w14:textId="77777777" w:rsidTr="001A19F2">
        <w:trPr>
          <w:trHeight w:val="20"/>
          <w:jc w:val="center"/>
        </w:trPr>
        <w:tc>
          <w:tcPr>
            <w:tcW w:w="464" w:type="pct"/>
            <w:vMerge/>
            <w:tcBorders>
              <w:top w:val="single" w:sz="4" w:space="0" w:color="auto"/>
              <w:left w:val="single" w:sz="4" w:space="0" w:color="auto"/>
              <w:bottom w:val="single" w:sz="4" w:space="0" w:color="auto"/>
              <w:right w:val="single" w:sz="4" w:space="0" w:color="auto"/>
            </w:tcBorders>
            <w:vAlign w:val="center"/>
          </w:tcPr>
          <w:p w14:paraId="01B893C7" w14:textId="77777777" w:rsidR="001A19F2" w:rsidRPr="00C631CF" w:rsidRDefault="001A19F2" w:rsidP="001A19F2">
            <w:pPr>
              <w:pStyle w:val="a7"/>
              <w:spacing w:line="240" w:lineRule="auto"/>
              <w:jc w:val="center"/>
            </w:pPr>
          </w:p>
        </w:tc>
        <w:tc>
          <w:tcPr>
            <w:tcW w:w="470" w:type="pct"/>
            <w:vMerge/>
            <w:tcBorders>
              <w:top w:val="single" w:sz="4" w:space="0" w:color="auto"/>
              <w:left w:val="single" w:sz="4" w:space="0" w:color="auto"/>
              <w:bottom w:val="single" w:sz="4" w:space="0" w:color="auto"/>
              <w:right w:val="single" w:sz="4" w:space="0" w:color="auto"/>
            </w:tcBorders>
            <w:vAlign w:val="center"/>
          </w:tcPr>
          <w:p w14:paraId="2109E953" w14:textId="77777777" w:rsidR="001A19F2" w:rsidRPr="00C631CF" w:rsidRDefault="001A19F2" w:rsidP="001A19F2">
            <w:pPr>
              <w:pStyle w:val="a7"/>
              <w:spacing w:line="240" w:lineRule="auto"/>
              <w:jc w:val="center"/>
            </w:pPr>
          </w:p>
        </w:tc>
        <w:tc>
          <w:tcPr>
            <w:tcW w:w="3099" w:type="pct"/>
            <w:tcBorders>
              <w:top w:val="single" w:sz="4" w:space="0" w:color="auto"/>
              <w:left w:val="single" w:sz="4" w:space="0" w:color="auto"/>
              <w:bottom w:val="single" w:sz="4" w:space="0" w:color="auto"/>
              <w:right w:val="single" w:sz="4" w:space="0" w:color="auto"/>
            </w:tcBorders>
            <w:vAlign w:val="center"/>
          </w:tcPr>
          <w:p w14:paraId="1448D931" w14:textId="77777777" w:rsidR="001A19F2" w:rsidRPr="00C631CF" w:rsidRDefault="001A19F2" w:rsidP="001A19F2">
            <w:pPr>
              <w:pStyle w:val="a7"/>
              <w:spacing w:line="240" w:lineRule="auto"/>
            </w:pPr>
            <w:r w:rsidRPr="00C631CF">
              <w:rPr>
                <w:rFonts w:hint="eastAsia"/>
              </w:rPr>
              <w:t>1.2环境准备：</w:t>
            </w:r>
          </w:p>
          <w:p w14:paraId="49C0F495" w14:textId="77777777" w:rsidR="001A19F2" w:rsidRPr="00C631CF" w:rsidRDefault="001A19F2" w:rsidP="001A19F2">
            <w:pPr>
              <w:pStyle w:val="a7"/>
              <w:spacing w:line="240" w:lineRule="auto"/>
            </w:pPr>
            <w:r w:rsidRPr="00C631CF">
              <w:rPr>
                <w:rFonts w:hint="eastAsia"/>
              </w:rPr>
              <w:t>口述：环境安静整洁；</w:t>
            </w:r>
          </w:p>
          <w:p w14:paraId="0A73D26C" w14:textId="77777777" w:rsidR="001A19F2" w:rsidRPr="00C631CF" w:rsidRDefault="001A19F2" w:rsidP="001A19F2">
            <w:pPr>
              <w:pStyle w:val="a7"/>
              <w:spacing w:line="240" w:lineRule="auto"/>
            </w:pPr>
            <w:r w:rsidRPr="00C631CF">
              <w:rPr>
                <w:rFonts w:hint="eastAsia"/>
              </w:rPr>
              <w:t>口述：温、湿度适宜。</w:t>
            </w:r>
          </w:p>
        </w:tc>
        <w:tc>
          <w:tcPr>
            <w:tcW w:w="483" w:type="pct"/>
            <w:tcBorders>
              <w:left w:val="single" w:sz="4" w:space="0" w:color="auto"/>
              <w:right w:val="single" w:sz="4" w:space="0" w:color="auto"/>
            </w:tcBorders>
            <w:vAlign w:val="center"/>
          </w:tcPr>
          <w:p w14:paraId="185C27FE" w14:textId="77777777" w:rsidR="001A19F2" w:rsidRPr="00C631CF" w:rsidRDefault="001A19F2" w:rsidP="001A19F2">
            <w:pPr>
              <w:pStyle w:val="a7"/>
              <w:spacing w:line="240" w:lineRule="auto"/>
              <w:jc w:val="center"/>
            </w:pPr>
            <w:r>
              <w:rPr>
                <w:rFonts w:hint="eastAsia"/>
              </w:rPr>
              <w:t>1</w:t>
            </w:r>
          </w:p>
        </w:tc>
        <w:tc>
          <w:tcPr>
            <w:tcW w:w="484" w:type="pct"/>
            <w:tcBorders>
              <w:left w:val="single" w:sz="4" w:space="0" w:color="auto"/>
              <w:right w:val="single" w:sz="4" w:space="0" w:color="auto"/>
            </w:tcBorders>
            <w:vAlign w:val="center"/>
          </w:tcPr>
          <w:p w14:paraId="2276FBF0" w14:textId="77777777" w:rsidR="001A19F2" w:rsidRPr="00C631CF" w:rsidRDefault="001A19F2" w:rsidP="001A19F2">
            <w:pPr>
              <w:pStyle w:val="a7"/>
              <w:spacing w:line="240" w:lineRule="auto"/>
              <w:jc w:val="center"/>
            </w:pPr>
          </w:p>
        </w:tc>
      </w:tr>
      <w:tr w:rsidR="001A19F2" w:rsidRPr="00C631CF" w14:paraId="5FF05377" w14:textId="77777777" w:rsidTr="001A19F2">
        <w:trPr>
          <w:trHeight w:val="20"/>
          <w:jc w:val="center"/>
        </w:trPr>
        <w:tc>
          <w:tcPr>
            <w:tcW w:w="464" w:type="pct"/>
            <w:vMerge/>
            <w:tcBorders>
              <w:top w:val="single" w:sz="4" w:space="0" w:color="auto"/>
              <w:left w:val="single" w:sz="4" w:space="0" w:color="auto"/>
              <w:bottom w:val="single" w:sz="4" w:space="0" w:color="auto"/>
              <w:right w:val="single" w:sz="4" w:space="0" w:color="auto"/>
            </w:tcBorders>
            <w:vAlign w:val="center"/>
          </w:tcPr>
          <w:p w14:paraId="65228E61" w14:textId="77777777" w:rsidR="001A19F2" w:rsidRPr="00C631CF" w:rsidRDefault="001A19F2" w:rsidP="001A19F2">
            <w:pPr>
              <w:pStyle w:val="a7"/>
              <w:spacing w:line="240" w:lineRule="auto"/>
              <w:jc w:val="center"/>
            </w:pPr>
          </w:p>
        </w:tc>
        <w:tc>
          <w:tcPr>
            <w:tcW w:w="470" w:type="pct"/>
            <w:vMerge/>
            <w:tcBorders>
              <w:top w:val="single" w:sz="4" w:space="0" w:color="auto"/>
              <w:left w:val="single" w:sz="4" w:space="0" w:color="auto"/>
              <w:bottom w:val="single" w:sz="4" w:space="0" w:color="auto"/>
              <w:right w:val="single" w:sz="4" w:space="0" w:color="auto"/>
            </w:tcBorders>
            <w:vAlign w:val="center"/>
          </w:tcPr>
          <w:p w14:paraId="79BD0909" w14:textId="77777777" w:rsidR="001A19F2" w:rsidRPr="00C631CF" w:rsidRDefault="001A19F2" w:rsidP="001A19F2">
            <w:pPr>
              <w:pStyle w:val="a7"/>
              <w:spacing w:line="240" w:lineRule="auto"/>
              <w:jc w:val="center"/>
            </w:pPr>
          </w:p>
        </w:tc>
        <w:tc>
          <w:tcPr>
            <w:tcW w:w="3099" w:type="pct"/>
            <w:tcBorders>
              <w:top w:val="single" w:sz="4" w:space="0" w:color="auto"/>
              <w:left w:val="single" w:sz="4" w:space="0" w:color="auto"/>
              <w:bottom w:val="single" w:sz="4" w:space="0" w:color="auto"/>
              <w:right w:val="single" w:sz="4" w:space="0" w:color="auto"/>
            </w:tcBorders>
            <w:vAlign w:val="center"/>
          </w:tcPr>
          <w:p w14:paraId="64108A64" w14:textId="77777777" w:rsidR="001A19F2" w:rsidRPr="00C631CF" w:rsidRDefault="001A19F2" w:rsidP="001A19F2">
            <w:pPr>
              <w:pStyle w:val="a7"/>
              <w:spacing w:line="240" w:lineRule="auto"/>
            </w:pPr>
            <w:r w:rsidRPr="00C631CF">
              <w:rPr>
                <w:rFonts w:hint="eastAsia"/>
              </w:rPr>
              <w:t>1.3物品准备：</w:t>
            </w:r>
          </w:p>
          <w:p w14:paraId="6999FC5C" w14:textId="77777777" w:rsidR="001A19F2" w:rsidRPr="00C631CF" w:rsidRDefault="001A19F2" w:rsidP="001A19F2">
            <w:pPr>
              <w:pStyle w:val="a7"/>
              <w:spacing w:line="240" w:lineRule="auto"/>
            </w:pPr>
            <w:r w:rsidRPr="00C631CF">
              <w:rPr>
                <w:rFonts w:hint="eastAsia"/>
              </w:rPr>
              <w:t>口述加操作：检查衣服大小合适；</w:t>
            </w:r>
          </w:p>
          <w:p w14:paraId="5373540D" w14:textId="77777777" w:rsidR="001A19F2" w:rsidRPr="00C631CF" w:rsidRDefault="001A19F2" w:rsidP="001A19F2">
            <w:pPr>
              <w:pStyle w:val="a7"/>
              <w:spacing w:line="240" w:lineRule="auto"/>
            </w:pPr>
            <w:r w:rsidRPr="00C631CF">
              <w:rPr>
                <w:rFonts w:hint="eastAsia"/>
              </w:rPr>
              <w:t>口述：完好、无破</w:t>
            </w:r>
            <w:proofErr w:type="gramStart"/>
            <w:r w:rsidRPr="00C631CF">
              <w:rPr>
                <w:rFonts w:hint="eastAsia"/>
              </w:rPr>
              <w:t>埙</w:t>
            </w:r>
            <w:proofErr w:type="gramEnd"/>
            <w:r w:rsidRPr="00C631CF">
              <w:rPr>
                <w:rFonts w:hint="eastAsia"/>
              </w:rPr>
              <w:t>。</w:t>
            </w:r>
          </w:p>
        </w:tc>
        <w:tc>
          <w:tcPr>
            <w:tcW w:w="483" w:type="pct"/>
            <w:tcBorders>
              <w:left w:val="single" w:sz="4" w:space="0" w:color="auto"/>
              <w:right w:val="single" w:sz="4" w:space="0" w:color="auto"/>
            </w:tcBorders>
            <w:vAlign w:val="center"/>
          </w:tcPr>
          <w:p w14:paraId="0A6C4F84" w14:textId="77777777" w:rsidR="001A19F2" w:rsidRPr="00C631CF" w:rsidRDefault="001A19F2" w:rsidP="001A19F2">
            <w:pPr>
              <w:pStyle w:val="a7"/>
              <w:spacing w:line="240" w:lineRule="auto"/>
              <w:jc w:val="center"/>
            </w:pPr>
            <w:r>
              <w:rPr>
                <w:rFonts w:hint="eastAsia"/>
              </w:rPr>
              <w:t>1</w:t>
            </w:r>
          </w:p>
        </w:tc>
        <w:tc>
          <w:tcPr>
            <w:tcW w:w="484" w:type="pct"/>
            <w:tcBorders>
              <w:left w:val="single" w:sz="4" w:space="0" w:color="auto"/>
              <w:right w:val="single" w:sz="4" w:space="0" w:color="auto"/>
            </w:tcBorders>
            <w:vAlign w:val="center"/>
          </w:tcPr>
          <w:p w14:paraId="783337CB" w14:textId="77777777" w:rsidR="001A19F2" w:rsidRPr="00C631CF" w:rsidRDefault="001A19F2" w:rsidP="001A19F2">
            <w:pPr>
              <w:pStyle w:val="a7"/>
              <w:spacing w:line="240" w:lineRule="auto"/>
              <w:jc w:val="center"/>
            </w:pPr>
          </w:p>
        </w:tc>
      </w:tr>
      <w:tr w:rsidR="001A19F2" w:rsidRPr="00C631CF" w14:paraId="0C16BC7E" w14:textId="77777777" w:rsidTr="001A19F2">
        <w:trPr>
          <w:trHeight w:val="20"/>
          <w:jc w:val="center"/>
        </w:trPr>
        <w:tc>
          <w:tcPr>
            <w:tcW w:w="464" w:type="pct"/>
            <w:vMerge/>
            <w:tcBorders>
              <w:top w:val="single" w:sz="4" w:space="0" w:color="auto"/>
              <w:left w:val="single" w:sz="4" w:space="0" w:color="auto"/>
              <w:bottom w:val="single" w:sz="4" w:space="0" w:color="auto"/>
              <w:right w:val="single" w:sz="4" w:space="0" w:color="auto"/>
            </w:tcBorders>
            <w:vAlign w:val="center"/>
          </w:tcPr>
          <w:p w14:paraId="21BEEBA7" w14:textId="77777777" w:rsidR="001A19F2" w:rsidRPr="00C631CF" w:rsidRDefault="001A19F2" w:rsidP="001A19F2">
            <w:pPr>
              <w:pStyle w:val="a7"/>
              <w:spacing w:line="240" w:lineRule="auto"/>
              <w:jc w:val="center"/>
            </w:pPr>
          </w:p>
        </w:tc>
        <w:tc>
          <w:tcPr>
            <w:tcW w:w="470" w:type="pct"/>
            <w:vMerge/>
            <w:tcBorders>
              <w:top w:val="single" w:sz="4" w:space="0" w:color="auto"/>
              <w:left w:val="single" w:sz="4" w:space="0" w:color="auto"/>
              <w:bottom w:val="single" w:sz="4" w:space="0" w:color="auto"/>
              <w:right w:val="single" w:sz="4" w:space="0" w:color="auto"/>
            </w:tcBorders>
            <w:vAlign w:val="center"/>
          </w:tcPr>
          <w:p w14:paraId="34631CF7" w14:textId="77777777" w:rsidR="001A19F2" w:rsidRPr="00C631CF" w:rsidRDefault="001A19F2" w:rsidP="001A19F2">
            <w:pPr>
              <w:pStyle w:val="a7"/>
              <w:spacing w:line="240" w:lineRule="auto"/>
              <w:jc w:val="center"/>
            </w:pPr>
          </w:p>
        </w:tc>
        <w:tc>
          <w:tcPr>
            <w:tcW w:w="3099" w:type="pct"/>
            <w:tcBorders>
              <w:top w:val="single" w:sz="4" w:space="0" w:color="auto"/>
              <w:left w:val="single" w:sz="4" w:space="0" w:color="auto"/>
              <w:bottom w:val="single" w:sz="4" w:space="0" w:color="auto"/>
              <w:right w:val="single" w:sz="4" w:space="0" w:color="auto"/>
            </w:tcBorders>
            <w:vAlign w:val="center"/>
          </w:tcPr>
          <w:p w14:paraId="595B0B84" w14:textId="77777777" w:rsidR="001A19F2" w:rsidRPr="00C631CF" w:rsidRDefault="001A19F2" w:rsidP="001A19F2">
            <w:pPr>
              <w:pStyle w:val="a7"/>
              <w:spacing w:line="240" w:lineRule="auto"/>
            </w:pPr>
            <w:r w:rsidRPr="00C631CF">
              <w:rPr>
                <w:rFonts w:hint="eastAsia"/>
              </w:rPr>
              <w:t>1.4老年人准备：</w:t>
            </w:r>
          </w:p>
          <w:p w14:paraId="14D5B45A" w14:textId="77777777" w:rsidR="001A19F2" w:rsidRPr="00C631CF" w:rsidRDefault="001A19F2" w:rsidP="001A19F2">
            <w:pPr>
              <w:pStyle w:val="a7"/>
              <w:spacing w:line="240" w:lineRule="auto"/>
            </w:pPr>
            <w:r w:rsidRPr="00C631CF">
              <w:rPr>
                <w:rFonts w:hint="eastAsia"/>
              </w:rPr>
              <w:t>口述：老年人能独立坐在椅子上，看电视。</w:t>
            </w:r>
          </w:p>
        </w:tc>
        <w:tc>
          <w:tcPr>
            <w:tcW w:w="483" w:type="pct"/>
            <w:tcBorders>
              <w:left w:val="single" w:sz="4" w:space="0" w:color="auto"/>
              <w:right w:val="single" w:sz="4" w:space="0" w:color="auto"/>
            </w:tcBorders>
            <w:vAlign w:val="center"/>
          </w:tcPr>
          <w:p w14:paraId="65749BA9" w14:textId="77777777" w:rsidR="001A19F2" w:rsidRPr="00C631CF" w:rsidRDefault="001A19F2" w:rsidP="001A19F2">
            <w:pPr>
              <w:pStyle w:val="a7"/>
              <w:spacing w:line="240" w:lineRule="auto"/>
              <w:jc w:val="center"/>
            </w:pPr>
            <w:r>
              <w:rPr>
                <w:rFonts w:hint="eastAsia"/>
              </w:rPr>
              <w:t>1</w:t>
            </w:r>
          </w:p>
        </w:tc>
        <w:tc>
          <w:tcPr>
            <w:tcW w:w="484" w:type="pct"/>
            <w:tcBorders>
              <w:left w:val="single" w:sz="4" w:space="0" w:color="auto"/>
              <w:right w:val="single" w:sz="4" w:space="0" w:color="auto"/>
            </w:tcBorders>
            <w:vAlign w:val="center"/>
          </w:tcPr>
          <w:p w14:paraId="4584A0B9" w14:textId="77777777" w:rsidR="001A19F2" w:rsidRPr="00C631CF" w:rsidRDefault="001A19F2" w:rsidP="001A19F2">
            <w:pPr>
              <w:pStyle w:val="a7"/>
              <w:spacing w:line="240" w:lineRule="auto"/>
              <w:jc w:val="center"/>
            </w:pPr>
          </w:p>
        </w:tc>
      </w:tr>
      <w:tr w:rsidR="001A19F2" w:rsidRPr="00C631CF" w14:paraId="04D9FE78" w14:textId="77777777" w:rsidTr="001A19F2">
        <w:trPr>
          <w:trHeight w:val="20"/>
          <w:jc w:val="center"/>
        </w:trPr>
        <w:tc>
          <w:tcPr>
            <w:tcW w:w="464" w:type="pct"/>
            <w:vMerge w:val="restart"/>
            <w:tcBorders>
              <w:top w:val="single" w:sz="4" w:space="0" w:color="auto"/>
              <w:left w:val="single" w:sz="4" w:space="0" w:color="auto"/>
              <w:right w:val="single" w:sz="4" w:space="0" w:color="auto"/>
            </w:tcBorders>
            <w:vAlign w:val="center"/>
          </w:tcPr>
          <w:p w14:paraId="10F39463" w14:textId="7EE075DB" w:rsidR="001A19F2" w:rsidRPr="00C631CF" w:rsidRDefault="001A19F2" w:rsidP="00272EBB">
            <w:pPr>
              <w:pStyle w:val="a7"/>
              <w:spacing w:line="240" w:lineRule="auto"/>
              <w:jc w:val="center"/>
            </w:pPr>
            <w:r w:rsidRPr="00C631CF">
              <w:rPr>
                <w:rFonts w:hint="eastAsia"/>
              </w:rPr>
              <w:t>步骤2</w:t>
            </w:r>
          </w:p>
        </w:tc>
        <w:tc>
          <w:tcPr>
            <w:tcW w:w="470" w:type="pct"/>
            <w:vMerge w:val="restart"/>
            <w:tcBorders>
              <w:top w:val="single" w:sz="4" w:space="0" w:color="auto"/>
              <w:left w:val="single" w:sz="4" w:space="0" w:color="auto"/>
              <w:right w:val="single" w:sz="4" w:space="0" w:color="auto"/>
            </w:tcBorders>
            <w:vAlign w:val="center"/>
          </w:tcPr>
          <w:p w14:paraId="1A597554" w14:textId="43C44E34" w:rsidR="001A19F2" w:rsidRPr="00C631CF" w:rsidRDefault="001A19F2" w:rsidP="0052704A">
            <w:pPr>
              <w:pStyle w:val="a7"/>
              <w:spacing w:line="240" w:lineRule="auto"/>
              <w:jc w:val="center"/>
            </w:pPr>
            <w:r w:rsidRPr="00C631CF">
              <w:rPr>
                <w:rFonts w:hint="eastAsia"/>
              </w:rPr>
              <w:t>评估与沟通</w:t>
            </w:r>
          </w:p>
        </w:tc>
        <w:tc>
          <w:tcPr>
            <w:tcW w:w="3099" w:type="pct"/>
            <w:tcBorders>
              <w:top w:val="single" w:sz="4" w:space="0" w:color="auto"/>
              <w:left w:val="single" w:sz="4" w:space="0" w:color="auto"/>
              <w:bottom w:val="single" w:sz="4" w:space="0" w:color="auto"/>
              <w:right w:val="single" w:sz="4" w:space="0" w:color="auto"/>
            </w:tcBorders>
            <w:vAlign w:val="center"/>
          </w:tcPr>
          <w:p w14:paraId="74F6D7E0" w14:textId="77777777" w:rsidR="001A19F2" w:rsidRPr="00C631CF" w:rsidRDefault="001A19F2" w:rsidP="001A19F2">
            <w:pPr>
              <w:pStyle w:val="a7"/>
              <w:spacing w:line="240" w:lineRule="auto"/>
            </w:pPr>
            <w:r w:rsidRPr="00C631CF">
              <w:rPr>
                <w:rFonts w:hint="eastAsia"/>
              </w:rPr>
              <w:t>2.1评估：</w:t>
            </w:r>
          </w:p>
          <w:p w14:paraId="3CC4ADB4" w14:textId="77777777" w:rsidR="001A19F2" w:rsidRPr="00C631CF" w:rsidRDefault="001A19F2" w:rsidP="001A19F2">
            <w:pPr>
              <w:pStyle w:val="a7"/>
              <w:spacing w:line="240" w:lineRule="auto"/>
            </w:pPr>
            <w:r w:rsidRPr="00C631CF">
              <w:rPr>
                <w:rFonts w:hint="eastAsia"/>
              </w:rPr>
              <w:t>口述加操作：评估老人左侧上肢活动能力</w:t>
            </w:r>
            <w:r>
              <w:rPr>
                <w:rFonts w:hint="eastAsia"/>
              </w:rPr>
              <w:t>。</w:t>
            </w:r>
          </w:p>
          <w:p w14:paraId="604899A5" w14:textId="77777777" w:rsidR="001A19F2" w:rsidRPr="00C631CF" w:rsidRDefault="001A19F2" w:rsidP="001A19F2">
            <w:pPr>
              <w:pStyle w:val="a7"/>
              <w:spacing w:line="240" w:lineRule="auto"/>
            </w:pPr>
            <w:r w:rsidRPr="00C631CF">
              <w:rPr>
                <w:rFonts w:hint="eastAsia"/>
              </w:rPr>
              <w:t>（2）口述加操作：评估老年人右侧上肢活动能力</w:t>
            </w:r>
            <w:r>
              <w:rPr>
                <w:rFonts w:hint="eastAsia"/>
              </w:rPr>
              <w:t>。</w:t>
            </w:r>
          </w:p>
        </w:tc>
        <w:tc>
          <w:tcPr>
            <w:tcW w:w="483" w:type="pct"/>
            <w:tcBorders>
              <w:left w:val="single" w:sz="4" w:space="0" w:color="auto"/>
              <w:right w:val="single" w:sz="4" w:space="0" w:color="auto"/>
            </w:tcBorders>
            <w:vAlign w:val="center"/>
          </w:tcPr>
          <w:p w14:paraId="5C3B452D" w14:textId="77777777" w:rsidR="001A19F2" w:rsidRPr="00C631CF" w:rsidRDefault="001A19F2" w:rsidP="001A19F2">
            <w:pPr>
              <w:pStyle w:val="a7"/>
              <w:spacing w:line="240" w:lineRule="auto"/>
              <w:jc w:val="center"/>
            </w:pPr>
            <w:r>
              <w:rPr>
                <w:rFonts w:hint="eastAsia"/>
              </w:rPr>
              <w:t>1</w:t>
            </w:r>
          </w:p>
        </w:tc>
        <w:tc>
          <w:tcPr>
            <w:tcW w:w="484" w:type="pct"/>
            <w:tcBorders>
              <w:left w:val="single" w:sz="4" w:space="0" w:color="auto"/>
              <w:right w:val="single" w:sz="4" w:space="0" w:color="auto"/>
            </w:tcBorders>
            <w:vAlign w:val="center"/>
          </w:tcPr>
          <w:p w14:paraId="68D9C150" w14:textId="77777777" w:rsidR="001A19F2" w:rsidRPr="00C631CF" w:rsidRDefault="001A19F2" w:rsidP="001A19F2">
            <w:pPr>
              <w:pStyle w:val="a7"/>
              <w:spacing w:line="240" w:lineRule="auto"/>
              <w:jc w:val="center"/>
            </w:pPr>
          </w:p>
        </w:tc>
      </w:tr>
      <w:tr w:rsidR="001A19F2" w:rsidRPr="00C631CF" w14:paraId="1061A233" w14:textId="77777777" w:rsidTr="001A19F2">
        <w:trPr>
          <w:trHeight w:val="20"/>
          <w:jc w:val="center"/>
        </w:trPr>
        <w:tc>
          <w:tcPr>
            <w:tcW w:w="464" w:type="pct"/>
            <w:vMerge/>
            <w:tcBorders>
              <w:left w:val="single" w:sz="4" w:space="0" w:color="auto"/>
              <w:right w:val="single" w:sz="4" w:space="0" w:color="auto"/>
            </w:tcBorders>
            <w:vAlign w:val="center"/>
          </w:tcPr>
          <w:p w14:paraId="3A04045B" w14:textId="77777777" w:rsidR="001A19F2" w:rsidRPr="00C631CF" w:rsidRDefault="001A19F2" w:rsidP="001A19F2">
            <w:pPr>
              <w:pStyle w:val="a7"/>
              <w:spacing w:line="240" w:lineRule="auto"/>
              <w:jc w:val="center"/>
            </w:pPr>
          </w:p>
        </w:tc>
        <w:tc>
          <w:tcPr>
            <w:tcW w:w="470" w:type="pct"/>
            <w:vMerge/>
            <w:tcBorders>
              <w:left w:val="single" w:sz="4" w:space="0" w:color="auto"/>
              <w:right w:val="single" w:sz="4" w:space="0" w:color="auto"/>
            </w:tcBorders>
            <w:vAlign w:val="center"/>
          </w:tcPr>
          <w:p w14:paraId="4727EAD4" w14:textId="77777777" w:rsidR="001A19F2" w:rsidRPr="00C631CF" w:rsidRDefault="001A19F2" w:rsidP="001A19F2">
            <w:pPr>
              <w:pStyle w:val="a7"/>
              <w:spacing w:line="240" w:lineRule="auto"/>
              <w:jc w:val="center"/>
            </w:pPr>
          </w:p>
        </w:tc>
        <w:tc>
          <w:tcPr>
            <w:tcW w:w="3099" w:type="pct"/>
            <w:tcBorders>
              <w:top w:val="single" w:sz="4" w:space="0" w:color="auto"/>
              <w:left w:val="single" w:sz="4" w:space="0" w:color="auto"/>
              <w:bottom w:val="single" w:sz="4" w:space="0" w:color="auto"/>
              <w:right w:val="single" w:sz="4" w:space="0" w:color="auto"/>
            </w:tcBorders>
            <w:vAlign w:val="center"/>
          </w:tcPr>
          <w:p w14:paraId="6168A3B3" w14:textId="77777777" w:rsidR="001A19F2" w:rsidRPr="00C631CF" w:rsidRDefault="001A19F2" w:rsidP="001A19F2">
            <w:pPr>
              <w:pStyle w:val="a7"/>
              <w:spacing w:line="240" w:lineRule="auto"/>
            </w:pPr>
            <w:r w:rsidRPr="00C631CF">
              <w:rPr>
                <w:rFonts w:hint="eastAsia"/>
              </w:rPr>
              <w:t>2.2与老人沟通：</w:t>
            </w:r>
          </w:p>
          <w:p w14:paraId="065CFE52" w14:textId="6612C5C3" w:rsidR="001A19F2" w:rsidRPr="00C631CF" w:rsidRDefault="001A19F2" w:rsidP="001A19F2">
            <w:pPr>
              <w:pStyle w:val="a7"/>
              <w:spacing w:line="240" w:lineRule="auto"/>
            </w:pPr>
            <w:r w:rsidRPr="00C631CF">
              <w:rPr>
                <w:rFonts w:hint="eastAsia"/>
              </w:rPr>
              <w:t>（1）口述加操作：向老人解释，取得老人配合；</w:t>
            </w:r>
          </w:p>
          <w:p w14:paraId="38953FAB" w14:textId="77777777" w:rsidR="001A19F2" w:rsidRPr="00C631CF" w:rsidRDefault="001A19F2" w:rsidP="001A19F2">
            <w:pPr>
              <w:pStyle w:val="a7"/>
              <w:spacing w:line="240" w:lineRule="auto"/>
            </w:pPr>
            <w:r w:rsidRPr="00C631CF">
              <w:rPr>
                <w:rFonts w:hint="eastAsia"/>
              </w:rPr>
              <w:t>（2）口述加操作：询问老人训练前有无其他需</w:t>
            </w:r>
            <w:r w:rsidRPr="00C631CF">
              <w:rPr>
                <w:rFonts w:hint="eastAsia"/>
              </w:rPr>
              <w:lastRenderedPageBreak/>
              <w:t>要</w:t>
            </w:r>
            <w:r>
              <w:rPr>
                <w:rFonts w:hint="eastAsia"/>
              </w:rPr>
              <w:t>。</w:t>
            </w:r>
          </w:p>
        </w:tc>
        <w:tc>
          <w:tcPr>
            <w:tcW w:w="483" w:type="pct"/>
            <w:tcBorders>
              <w:left w:val="single" w:sz="4" w:space="0" w:color="auto"/>
              <w:right w:val="single" w:sz="4" w:space="0" w:color="auto"/>
            </w:tcBorders>
            <w:vAlign w:val="center"/>
          </w:tcPr>
          <w:p w14:paraId="50B85F95" w14:textId="77777777" w:rsidR="001A19F2" w:rsidRPr="00C631CF" w:rsidRDefault="001A19F2" w:rsidP="001A19F2">
            <w:pPr>
              <w:pStyle w:val="a7"/>
              <w:spacing w:line="240" w:lineRule="auto"/>
              <w:jc w:val="center"/>
            </w:pPr>
            <w:r>
              <w:rPr>
                <w:rFonts w:hint="eastAsia"/>
              </w:rPr>
              <w:lastRenderedPageBreak/>
              <w:t>1</w:t>
            </w:r>
          </w:p>
        </w:tc>
        <w:tc>
          <w:tcPr>
            <w:tcW w:w="484" w:type="pct"/>
            <w:tcBorders>
              <w:left w:val="single" w:sz="4" w:space="0" w:color="auto"/>
              <w:right w:val="single" w:sz="4" w:space="0" w:color="auto"/>
            </w:tcBorders>
            <w:vAlign w:val="center"/>
          </w:tcPr>
          <w:p w14:paraId="4C37B683" w14:textId="77777777" w:rsidR="001A19F2" w:rsidRPr="00C631CF" w:rsidRDefault="001A19F2" w:rsidP="001A19F2">
            <w:pPr>
              <w:pStyle w:val="a7"/>
              <w:spacing w:line="240" w:lineRule="auto"/>
              <w:jc w:val="center"/>
            </w:pPr>
          </w:p>
        </w:tc>
      </w:tr>
      <w:tr w:rsidR="001A19F2" w:rsidRPr="00C631CF" w14:paraId="4854090B" w14:textId="77777777" w:rsidTr="001A19F2">
        <w:trPr>
          <w:trHeight w:val="20"/>
          <w:jc w:val="center"/>
        </w:trPr>
        <w:tc>
          <w:tcPr>
            <w:tcW w:w="464" w:type="pct"/>
            <w:vMerge/>
            <w:tcBorders>
              <w:left w:val="single" w:sz="4" w:space="0" w:color="auto"/>
              <w:right w:val="single" w:sz="4" w:space="0" w:color="auto"/>
            </w:tcBorders>
            <w:vAlign w:val="center"/>
          </w:tcPr>
          <w:p w14:paraId="0C983381" w14:textId="77777777" w:rsidR="001A19F2" w:rsidRPr="00C631CF" w:rsidRDefault="001A19F2" w:rsidP="001A19F2">
            <w:pPr>
              <w:pStyle w:val="a7"/>
              <w:spacing w:line="240" w:lineRule="auto"/>
              <w:jc w:val="center"/>
            </w:pPr>
          </w:p>
        </w:tc>
        <w:tc>
          <w:tcPr>
            <w:tcW w:w="470" w:type="pct"/>
            <w:vMerge/>
            <w:tcBorders>
              <w:left w:val="single" w:sz="4" w:space="0" w:color="auto"/>
              <w:right w:val="single" w:sz="4" w:space="0" w:color="auto"/>
            </w:tcBorders>
            <w:vAlign w:val="center"/>
          </w:tcPr>
          <w:p w14:paraId="45FC9F73" w14:textId="77777777" w:rsidR="001A19F2" w:rsidRPr="00C631CF" w:rsidRDefault="001A19F2" w:rsidP="001A19F2">
            <w:pPr>
              <w:pStyle w:val="a7"/>
              <w:spacing w:line="240" w:lineRule="auto"/>
              <w:jc w:val="center"/>
            </w:pPr>
          </w:p>
        </w:tc>
        <w:tc>
          <w:tcPr>
            <w:tcW w:w="3099" w:type="pct"/>
            <w:tcBorders>
              <w:top w:val="single" w:sz="4" w:space="0" w:color="auto"/>
              <w:left w:val="single" w:sz="4" w:space="0" w:color="auto"/>
              <w:bottom w:val="single" w:sz="4" w:space="0" w:color="auto"/>
              <w:right w:val="single" w:sz="4" w:space="0" w:color="auto"/>
            </w:tcBorders>
            <w:vAlign w:val="center"/>
          </w:tcPr>
          <w:p w14:paraId="077DD27A" w14:textId="34CA4A8E" w:rsidR="001A19F2" w:rsidRPr="00C631CF" w:rsidRDefault="001A19F2" w:rsidP="001A19F2">
            <w:pPr>
              <w:pStyle w:val="a7"/>
              <w:spacing w:line="240" w:lineRule="auto"/>
            </w:pPr>
            <w:r w:rsidRPr="00C631CF">
              <w:rPr>
                <w:rFonts w:hint="eastAsia"/>
              </w:rPr>
              <w:t>（3）口述加操作：帮助老年人树立信心，提高训练欲望，有说服力；</w:t>
            </w:r>
          </w:p>
          <w:p w14:paraId="010041AE" w14:textId="0689592C" w:rsidR="001A19F2" w:rsidRPr="00C631CF" w:rsidRDefault="001A19F2" w:rsidP="001A19F2">
            <w:pPr>
              <w:pStyle w:val="a7"/>
              <w:spacing w:line="240" w:lineRule="auto"/>
            </w:pPr>
            <w:r w:rsidRPr="00C631CF">
              <w:rPr>
                <w:rFonts w:hint="eastAsia"/>
              </w:rPr>
              <w:t>（4）口述加操作：讲解穿脱衣服训练的目标；</w:t>
            </w:r>
          </w:p>
          <w:p w14:paraId="01E45BE6" w14:textId="3FB74A8E" w:rsidR="001A19F2" w:rsidRPr="00C631CF" w:rsidRDefault="001A19F2" w:rsidP="001A19F2">
            <w:pPr>
              <w:pStyle w:val="a7"/>
              <w:spacing w:line="240" w:lineRule="auto"/>
            </w:pPr>
            <w:r w:rsidRPr="00C631CF">
              <w:rPr>
                <w:rFonts w:hint="eastAsia"/>
              </w:rPr>
              <w:t>（5）口述加操作：讲解训练的意义；</w:t>
            </w:r>
          </w:p>
          <w:p w14:paraId="30A63610" w14:textId="1461D061" w:rsidR="001A19F2" w:rsidRPr="00C631CF" w:rsidRDefault="001A19F2" w:rsidP="001A19F2">
            <w:pPr>
              <w:pStyle w:val="a7"/>
              <w:spacing w:line="240" w:lineRule="auto"/>
            </w:pPr>
            <w:r w:rsidRPr="00C631CF">
              <w:rPr>
                <w:rFonts w:hint="eastAsia"/>
              </w:rPr>
              <w:t>（6）态度和蔼，语言亲切。</w:t>
            </w:r>
          </w:p>
        </w:tc>
        <w:tc>
          <w:tcPr>
            <w:tcW w:w="483" w:type="pct"/>
            <w:tcBorders>
              <w:left w:val="single" w:sz="4" w:space="0" w:color="auto"/>
              <w:right w:val="single" w:sz="4" w:space="0" w:color="auto"/>
            </w:tcBorders>
            <w:vAlign w:val="center"/>
          </w:tcPr>
          <w:p w14:paraId="7374C8EE" w14:textId="77777777" w:rsidR="001A19F2" w:rsidRPr="00C631CF" w:rsidRDefault="001A19F2" w:rsidP="001A19F2">
            <w:pPr>
              <w:pStyle w:val="a7"/>
              <w:spacing w:line="240" w:lineRule="auto"/>
              <w:jc w:val="center"/>
            </w:pPr>
            <w:r>
              <w:rPr>
                <w:rFonts w:hint="eastAsia"/>
              </w:rPr>
              <w:t>2</w:t>
            </w:r>
          </w:p>
        </w:tc>
        <w:tc>
          <w:tcPr>
            <w:tcW w:w="484" w:type="pct"/>
            <w:tcBorders>
              <w:left w:val="single" w:sz="4" w:space="0" w:color="auto"/>
              <w:right w:val="single" w:sz="4" w:space="0" w:color="auto"/>
            </w:tcBorders>
            <w:vAlign w:val="center"/>
          </w:tcPr>
          <w:p w14:paraId="624D3E18" w14:textId="77777777" w:rsidR="001A19F2" w:rsidRPr="00C631CF" w:rsidRDefault="001A19F2" w:rsidP="001A19F2">
            <w:pPr>
              <w:pStyle w:val="a7"/>
              <w:spacing w:line="240" w:lineRule="auto"/>
              <w:jc w:val="center"/>
            </w:pPr>
          </w:p>
        </w:tc>
      </w:tr>
      <w:tr w:rsidR="001A19F2" w:rsidRPr="00C631CF" w14:paraId="1202060F" w14:textId="77777777" w:rsidTr="001A19F2">
        <w:trPr>
          <w:trHeight w:val="20"/>
          <w:jc w:val="center"/>
        </w:trPr>
        <w:tc>
          <w:tcPr>
            <w:tcW w:w="464" w:type="pct"/>
            <w:vMerge w:val="restart"/>
            <w:tcBorders>
              <w:top w:val="single" w:sz="4" w:space="0" w:color="auto"/>
              <w:left w:val="single" w:sz="4" w:space="0" w:color="auto"/>
              <w:right w:val="single" w:sz="4" w:space="0" w:color="auto"/>
            </w:tcBorders>
            <w:vAlign w:val="center"/>
          </w:tcPr>
          <w:p w14:paraId="4172BB01" w14:textId="03761C0B" w:rsidR="001A19F2" w:rsidRPr="00C631CF" w:rsidRDefault="001A19F2" w:rsidP="00272EBB">
            <w:pPr>
              <w:pStyle w:val="a7"/>
              <w:spacing w:line="240" w:lineRule="auto"/>
              <w:jc w:val="center"/>
            </w:pPr>
            <w:r w:rsidRPr="00C631CF">
              <w:rPr>
                <w:rFonts w:hint="eastAsia"/>
              </w:rPr>
              <w:t>步骤3</w:t>
            </w:r>
          </w:p>
        </w:tc>
        <w:tc>
          <w:tcPr>
            <w:tcW w:w="470" w:type="pct"/>
            <w:vMerge w:val="restart"/>
            <w:tcBorders>
              <w:top w:val="single" w:sz="4" w:space="0" w:color="auto"/>
              <w:left w:val="single" w:sz="4" w:space="0" w:color="auto"/>
              <w:right w:val="single" w:sz="4" w:space="0" w:color="auto"/>
            </w:tcBorders>
            <w:vAlign w:val="center"/>
          </w:tcPr>
          <w:p w14:paraId="75B594CE" w14:textId="5CF8EA18" w:rsidR="001A19F2" w:rsidRPr="00C631CF" w:rsidRDefault="001A19F2" w:rsidP="00272EBB">
            <w:pPr>
              <w:pStyle w:val="a7"/>
              <w:spacing w:line="240" w:lineRule="auto"/>
              <w:jc w:val="center"/>
            </w:pPr>
            <w:r w:rsidRPr="00C631CF">
              <w:rPr>
                <w:rFonts w:hint="eastAsia"/>
              </w:rPr>
              <w:t>穿脱衣服训练</w:t>
            </w:r>
          </w:p>
        </w:tc>
        <w:tc>
          <w:tcPr>
            <w:tcW w:w="3099" w:type="pct"/>
            <w:tcBorders>
              <w:top w:val="single" w:sz="4" w:space="0" w:color="auto"/>
              <w:left w:val="single" w:sz="4" w:space="0" w:color="auto"/>
              <w:bottom w:val="single" w:sz="4" w:space="0" w:color="auto"/>
              <w:right w:val="single" w:sz="4" w:space="0" w:color="auto"/>
            </w:tcBorders>
            <w:vAlign w:val="center"/>
          </w:tcPr>
          <w:p w14:paraId="521AA031" w14:textId="77777777" w:rsidR="001A19F2" w:rsidRPr="00C631CF" w:rsidRDefault="001A19F2" w:rsidP="001A19F2">
            <w:pPr>
              <w:pStyle w:val="a7"/>
              <w:spacing w:line="240" w:lineRule="auto"/>
            </w:pPr>
            <w:r w:rsidRPr="00C631CF">
              <w:rPr>
                <w:rFonts w:hint="eastAsia"/>
              </w:rPr>
              <w:t>3.1护理员示范：</w:t>
            </w:r>
          </w:p>
          <w:p w14:paraId="62804D4B" w14:textId="77777777" w:rsidR="001A19F2" w:rsidRPr="00C631CF" w:rsidRDefault="001A19F2" w:rsidP="001A19F2">
            <w:pPr>
              <w:pStyle w:val="a7"/>
              <w:spacing w:line="240" w:lineRule="auto"/>
            </w:pPr>
            <w:r w:rsidRPr="00C631CF">
              <w:rPr>
                <w:rFonts w:hint="eastAsia"/>
              </w:rPr>
              <w:t>（1）口述：护理员讲解穿脱衣服训练要领</w:t>
            </w:r>
            <w:r>
              <w:rPr>
                <w:rFonts w:hint="eastAsia"/>
              </w:rPr>
              <w:t>；</w:t>
            </w:r>
          </w:p>
          <w:p w14:paraId="6F2219C0" w14:textId="77777777" w:rsidR="001A19F2" w:rsidRPr="00C631CF" w:rsidRDefault="001A19F2" w:rsidP="001A19F2">
            <w:pPr>
              <w:pStyle w:val="a7"/>
              <w:spacing w:line="240" w:lineRule="auto"/>
            </w:pPr>
            <w:r w:rsidRPr="00C631CF">
              <w:rPr>
                <w:rFonts w:hint="eastAsia"/>
                <w:bCs/>
              </w:rPr>
              <w:t>备注：穿衣时</w:t>
            </w:r>
            <w:proofErr w:type="gramStart"/>
            <w:r w:rsidRPr="00C631CF">
              <w:rPr>
                <w:rFonts w:hint="eastAsia"/>
                <w:bCs/>
              </w:rPr>
              <w:t>先穿患侧</w:t>
            </w:r>
            <w:proofErr w:type="gramEnd"/>
            <w:r w:rsidRPr="00C631CF">
              <w:rPr>
                <w:rFonts w:hint="eastAsia"/>
                <w:bCs/>
              </w:rPr>
              <w:t>，</w:t>
            </w:r>
            <w:proofErr w:type="gramStart"/>
            <w:r w:rsidRPr="00C631CF">
              <w:rPr>
                <w:rFonts w:hint="eastAsia"/>
                <w:bCs/>
              </w:rPr>
              <w:t>脱衣先脱健</w:t>
            </w:r>
            <w:proofErr w:type="gramEnd"/>
            <w:r w:rsidRPr="00C631CF">
              <w:rPr>
                <w:rFonts w:hint="eastAsia"/>
                <w:bCs/>
              </w:rPr>
              <w:t>侧，顺序错误不得分</w:t>
            </w:r>
          </w:p>
        </w:tc>
        <w:tc>
          <w:tcPr>
            <w:tcW w:w="483" w:type="pct"/>
            <w:tcBorders>
              <w:left w:val="single" w:sz="4" w:space="0" w:color="auto"/>
              <w:right w:val="single" w:sz="4" w:space="0" w:color="auto"/>
            </w:tcBorders>
            <w:vAlign w:val="center"/>
          </w:tcPr>
          <w:p w14:paraId="0A42BCFC" w14:textId="77777777" w:rsidR="001A19F2" w:rsidRPr="00C631CF" w:rsidRDefault="001A19F2" w:rsidP="001A19F2">
            <w:pPr>
              <w:pStyle w:val="a7"/>
              <w:spacing w:line="240" w:lineRule="auto"/>
              <w:jc w:val="center"/>
            </w:pPr>
            <w:r>
              <w:rPr>
                <w:rFonts w:hint="eastAsia"/>
              </w:rPr>
              <w:t>1</w:t>
            </w:r>
          </w:p>
        </w:tc>
        <w:tc>
          <w:tcPr>
            <w:tcW w:w="484" w:type="pct"/>
            <w:tcBorders>
              <w:left w:val="single" w:sz="4" w:space="0" w:color="auto"/>
              <w:right w:val="single" w:sz="4" w:space="0" w:color="auto"/>
            </w:tcBorders>
            <w:vAlign w:val="center"/>
          </w:tcPr>
          <w:p w14:paraId="3D58C81E" w14:textId="77777777" w:rsidR="001A19F2" w:rsidRPr="00C631CF" w:rsidRDefault="001A19F2" w:rsidP="001A19F2">
            <w:pPr>
              <w:pStyle w:val="a7"/>
              <w:spacing w:line="240" w:lineRule="auto"/>
              <w:jc w:val="center"/>
            </w:pPr>
          </w:p>
        </w:tc>
      </w:tr>
      <w:tr w:rsidR="001A19F2" w:rsidRPr="00C631CF" w14:paraId="672D8573" w14:textId="77777777" w:rsidTr="001A19F2">
        <w:trPr>
          <w:trHeight w:val="20"/>
          <w:jc w:val="center"/>
        </w:trPr>
        <w:tc>
          <w:tcPr>
            <w:tcW w:w="464" w:type="pct"/>
            <w:vMerge/>
            <w:tcBorders>
              <w:left w:val="single" w:sz="4" w:space="0" w:color="auto"/>
              <w:right w:val="single" w:sz="4" w:space="0" w:color="auto"/>
            </w:tcBorders>
            <w:vAlign w:val="center"/>
          </w:tcPr>
          <w:p w14:paraId="72AF3B26" w14:textId="77777777" w:rsidR="001A19F2" w:rsidRPr="00C631CF" w:rsidRDefault="001A19F2" w:rsidP="001A19F2">
            <w:pPr>
              <w:pStyle w:val="a7"/>
              <w:spacing w:line="240" w:lineRule="auto"/>
              <w:jc w:val="center"/>
            </w:pPr>
          </w:p>
        </w:tc>
        <w:tc>
          <w:tcPr>
            <w:tcW w:w="470" w:type="pct"/>
            <w:vMerge/>
            <w:tcBorders>
              <w:left w:val="single" w:sz="4" w:space="0" w:color="auto"/>
              <w:right w:val="single" w:sz="4" w:space="0" w:color="auto"/>
            </w:tcBorders>
            <w:vAlign w:val="center"/>
          </w:tcPr>
          <w:p w14:paraId="477D0881" w14:textId="77777777" w:rsidR="001A19F2" w:rsidRPr="00C631CF" w:rsidRDefault="001A19F2" w:rsidP="001A19F2">
            <w:pPr>
              <w:pStyle w:val="a7"/>
              <w:spacing w:line="240" w:lineRule="auto"/>
              <w:jc w:val="center"/>
            </w:pPr>
          </w:p>
        </w:tc>
        <w:tc>
          <w:tcPr>
            <w:tcW w:w="3099" w:type="pct"/>
            <w:tcBorders>
              <w:top w:val="single" w:sz="4" w:space="0" w:color="auto"/>
              <w:left w:val="single" w:sz="4" w:space="0" w:color="auto"/>
              <w:bottom w:val="single" w:sz="4" w:space="0" w:color="auto"/>
              <w:right w:val="single" w:sz="4" w:space="0" w:color="auto"/>
            </w:tcBorders>
            <w:vAlign w:val="center"/>
          </w:tcPr>
          <w:p w14:paraId="22BC25B1" w14:textId="77777777" w:rsidR="001A19F2" w:rsidRPr="00C631CF" w:rsidRDefault="001A19F2" w:rsidP="001A19F2">
            <w:pPr>
              <w:pStyle w:val="a7"/>
              <w:spacing w:line="240" w:lineRule="auto"/>
            </w:pPr>
            <w:r w:rsidRPr="00C631CF">
              <w:rPr>
                <w:rFonts w:hint="eastAsia"/>
              </w:rPr>
              <w:t>（2）口述加操作：</w:t>
            </w:r>
            <w:proofErr w:type="gramStart"/>
            <w:r w:rsidRPr="00C631CF">
              <w:rPr>
                <w:rFonts w:hint="eastAsia"/>
              </w:rPr>
              <w:t>护理员穿脱</w:t>
            </w:r>
            <w:proofErr w:type="gramEnd"/>
            <w:r w:rsidRPr="00C631CF">
              <w:rPr>
                <w:rFonts w:hint="eastAsia"/>
              </w:rPr>
              <w:t>衣服示范</w:t>
            </w:r>
            <w:r>
              <w:rPr>
                <w:rFonts w:hint="eastAsia"/>
              </w:rPr>
              <w:t>。</w:t>
            </w:r>
          </w:p>
          <w:p w14:paraId="26FEAF33" w14:textId="77777777" w:rsidR="001A19F2" w:rsidRPr="00C631CF" w:rsidRDefault="001A19F2" w:rsidP="001A19F2">
            <w:pPr>
              <w:pStyle w:val="a7"/>
              <w:spacing w:line="240" w:lineRule="auto"/>
            </w:pPr>
            <w:r w:rsidRPr="00C631CF">
              <w:rPr>
                <w:rFonts w:hint="eastAsia"/>
                <w:bCs/>
              </w:rPr>
              <w:t>备注：步骤错误不得分</w:t>
            </w:r>
          </w:p>
        </w:tc>
        <w:tc>
          <w:tcPr>
            <w:tcW w:w="483" w:type="pct"/>
            <w:tcBorders>
              <w:left w:val="single" w:sz="4" w:space="0" w:color="auto"/>
              <w:right w:val="single" w:sz="4" w:space="0" w:color="auto"/>
            </w:tcBorders>
            <w:vAlign w:val="center"/>
          </w:tcPr>
          <w:p w14:paraId="1393FE56" w14:textId="77777777" w:rsidR="001A19F2" w:rsidRPr="00C631CF" w:rsidRDefault="001A19F2" w:rsidP="001A19F2">
            <w:pPr>
              <w:pStyle w:val="a7"/>
              <w:spacing w:line="240" w:lineRule="auto"/>
              <w:jc w:val="center"/>
            </w:pPr>
            <w:r>
              <w:rPr>
                <w:rFonts w:hint="eastAsia"/>
              </w:rPr>
              <w:t>1</w:t>
            </w:r>
          </w:p>
        </w:tc>
        <w:tc>
          <w:tcPr>
            <w:tcW w:w="484" w:type="pct"/>
            <w:tcBorders>
              <w:left w:val="single" w:sz="4" w:space="0" w:color="auto"/>
              <w:right w:val="single" w:sz="4" w:space="0" w:color="auto"/>
            </w:tcBorders>
            <w:vAlign w:val="center"/>
          </w:tcPr>
          <w:p w14:paraId="2F90F5AC" w14:textId="77777777" w:rsidR="001A19F2" w:rsidRPr="00C631CF" w:rsidRDefault="001A19F2" w:rsidP="001A19F2">
            <w:pPr>
              <w:pStyle w:val="a7"/>
              <w:spacing w:line="240" w:lineRule="auto"/>
              <w:jc w:val="center"/>
            </w:pPr>
          </w:p>
        </w:tc>
      </w:tr>
      <w:tr w:rsidR="001A19F2" w:rsidRPr="00C631CF" w14:paraId="739B4159" w14:textId="77777777" w:rsidTr="001A19F2">
        <w:trPr>
          <w:trHeight w:val="20"/>
          <w:jc w:val="center"/>
        </w:trPr>
        <w:tc>
          <w:tcPr>
            <w:tcW w:w="464" w:type="pct"/>
            <w:vMerge/>
            <w:tcBorders>
              <w:left w:val="single" w:sz="4" w:space="0" w:color="auto"/>
              <w:right w:val="single" w:sz="4" w:space="0" w:color="auto"/>
            </w:tcBorders>
            <w:vAlign w:val="center"/>
          </w:tcPr>
          <w:p w14:paraId="58656EEF" w14:textId="77777777" w:rsidR="001A19F2" w:rsidRPr="00C631CF" w:rsidRDefault="001A19F2" w:rsidP="001A19F2">
            <w:pPr>
              <w:pStyle w:val="a7"/>
              <w:spacing w:line="240" w:lineRule="auto"/>
              <w:jc w:val="center"/>
            </w:pPr>
          </w:p>
        </w:tc>
        <w:tc>
          <w:tcPr>
            <w:tcW w:w="470" w:type="pct"/>
            <w:vMerge/>
            <w:tcBorders>
              <w:left w:val="single" w:sz="4" w:space="0" w:color="auto"/>
              <w:right w:val="single" w:sz="4" w:space="0" w:color="auto"/>
            </w:tcBorders>
            <w:vAlign w:val="center"/>
          </w:tcPr>
          <w:p w14:paraId="465D9EB7" w14:textId="77777777" w:rsidR="001A19F2" w:rsidRPr="00C631CF" w:rsidRDefault="001A19F2" w:rsidP="001A19F2">
            <w:pPr>
              <w:pStyle w:val="a7"/>
              <w:spacing w:line="240" w:lineRule="auto"/>
              <w:jc w:val="center"/>
            </w:pPr>
          </w:p>
        </w:tc>
        <w:tc>
          <w:tcPr>
            <w:tcW w:w="3099" w:type="pct"/>
            <w:tcBorders>
              <w:top w:val="single" w:sz="4" w:space="0" w:color="auto"/>
              <w:left w:val="single" w:sz="4" w:space="0" w:color="auto"/>
              <w:bottom w:val="single" w:sz="4" w:space="0" w:color="auto"/>
              <w:right w:val="single" w:sz="4" w:space="0" w:color="auto"/>
            </w:tcBorders>
            <w:vAlign w:val="center"/>
          </w:tcPr>
          <w:p w14:paraId="109EAECC" w14:textId="77777777" w:rsidR="001A19F2" w:rsidRPr="00C631CF" w:rsidRDefault="001A19F2" w:rsidP="001A19F2">
            <w:pPr>
              <w:pStyle w:val="a7"/>
              <w:spacing w:line="240" w:lineRule="auto"/>
            </w:pPr>
            <w:r w:rsidRPr="00C631CF">
              <w:rPr>
                <w:rFonts w:hint="eastAsia"/>
              </w:rPr>
              <w:t>3.2穿衣训练：</w:t>
            </w:r>
          </w:p>
          <w:p w14:paraId="32A47332" w14:textId="77777777" w:rsidR="001A19F2" w:rsidRPr="00C631CF" w:rsidRDefault="001A19F2" w:rsidP="001A19F2">
            <w:pPr>
              <w:pStyle w:val="a7"/>
              <w:spacing w:line="240" w:lineRule="auto"/>
            </w:pPr>
            <w:r w:rsidRPr="00C631CF">
              <w:rPr>
                <w:rFonts w:hint="eastAsia"/>
              </w:rPr>
              <w:t>操作：护理员站在老人患侧；</w:t>
            </w:r>
          </w:p>
          <w:p w14:paraId="69E409A5" w14:textId="77777777" w:rsidR="001A19F2" w:rsidRPr="00C631CF" w:rsidRDefault="001A19F2" w:rsidP="001A19F2">
            <w:pPr>
              <w:pStyle w:val="a7"/>
              <w:spacing w:line="240" w:lineRule="auto"/>
            </w:pPr>
            <w:r w:rsidRPr="00C631CF">
              <w:rPr>
                <w:rFonts w:hint="eastAsia"/>
              </w:rPr>
              <w:t>口述加操作：协助</w:t>
            </w:r>
            <w:proofErr w:type="gramStart"/>
            <w:r w:rsidRPr="00C631CF">
              <w:rPr>
                <w:rFonts w:hint="eastAsia"/>
              </w:rPr>
              <w:t>老年人穿患侧</w:t>
            </w:r>
            <w:proofErr w:type="gramEnd"/>
            <w:r w:rsidRPr="00C631CF">
              <w:rPr>
                <w:rFonts w:hint="eastAsia"/>
              </w:rPr>
              <w:t>衣袖；</w:t>
            </w:r>
          </w:p>
          <w:p w14:paraId="6C52FFE4" w14:textId="0783CDEB" w:rsidR="001A19F2" w:rsidRPr="00C631CF" w:rsidRDefault="001A19F2" w:rsidP="001A19F2">
            <w:pPr>
              <w:pStyle w:val="a7"/>
              <w:spacing w:line="240" w:lineRule="auto"/>
            </w:pPr>
            <w:r w:rsidRPr="00C631CF">
              <w:rPr>
                <w:rFonts w:hint="eastAsia"/>
              </w:rPr>
              <w:t>口述加操作：训练老年人用健手将衣领拉至患肩；</w:t>
            </w:r>
          </w:p>
        </w:tc>
        <w:tc>
          <w:tcPr>
            <w:tcW w:w="483" w:type="pct"/>
            <w:tcBorders>
              <w:left w:val="single" w:sz="4" w:space="0" w:color="auto"/>
              <w:right w:val="single" w:sz="4" w:space="0" w:color="auto"/>
            </w:tcBorders>
            <w:vAlign w:val="center"/>
          </w:tcPr>
          <w:p w14:paraId="472FBED2" w14:textId="77777777" w:rsidR="001A19F2" w:rsidRPr="00C631CF" w:rsidRDefault="001A19F2" w:rsidP="001A19F2">
            <w:pPr>
              <w:pStyle w:val="a7"/>
              <w:spacing w:line="240" w:lineRule="auto"/>
              <w:jc w:val="center"/>
            </w:pPr>
            <w:r>
              <w:rPr>
                <w:rFonts w:hint="eastAsia"/>
              </w:rPr>
              <w:t>3</w:t>
            </w:r>
          </w:p>
        </w:tc>
        <w:tc>
          <w:tcPr>
            <w:tcW w:w="484" w:type="pct"/>
            <w:tcBorders>
              <w:left w:val="single" w:sz="4" w:space="0" w:color="auto"/>
              <w:right w:val="single" w:sz="4" w:space="0" w:color="auto"/>
            </w:tcBorders>
            <w:vAlign w:val="center"/>
          </w:tcPr>
          <w:p w14:paraId="0DB854D6" w14:textId="77777777" w:rsidR="001A19F2" w:rsidRPr="00C631CF" w:rsidRDefault="001A19F2" w:rsidP="001A19F2">
            <w:pPr>
              <w:pStyle w:val="a7"/>
              <w:spacing w:line="240" w:lineRule="auto"/>
              <w:jc w:val="center"/>
            </w:pPr>
          </w:p>
        </w:tc>
      </w:tr>
      <w:tr w:rsidR="001A19F2" w:rsidRPr="00C631CF" w14:paraId="543DCCFB" w14:textId="77777777" w:rsidTr="001A19F2">
        <w:trPr>
          <w:trHeight w:val="20"/>
          <w:jc w:val="center"/>
        </w:trPr>
        <w:tc>
          <w:tcPr>
            <w:tcW w:w="464" w:type="pct"/>
            <w:vMerge/>
            <w:tcBorders>
              <w:left w:val="single" w:sz="4" w:space="0" w:color="auto"/>
              <w:right w:val="single" w:sz="4" w:space="0" w:color="auto"/>
            </w:tcBorders>
            <w:vAlign w:val="center"/>
          </w:tcPr>
          <w:p w14:paraId="2626E899" w14:textId="77777777" w:rsidR="001A19F2" w:rsidRPr="00C631CF" w:rsidRDefault="001A19F2" w:rsidP="001A19F2">
            <w:pPr>
              <w:pStyle w:val="a7"/>
              <w:spacing w:line="240" w:lineRule="auto"/>
              <w:jc w:val="center"/>
            </w:pPr>
          </w:p>
        </w:tc>
        <w:tc>
          <w:tcPr>
            <w:tcW w:w="470" w:type="pct"/>
            <w:vMerge/>
            <w:tcBorders>
              <w:left w:val="single" w:sz="4" w:space="0" w:color="auto"/>
              <w:right w:val="single" w:sz="4" w:space="0" w:color="auto"/>
            </w:tcBorders>
            <w:vAlign w:val="center"/>
          </w:tcPr>
          <w:p w14:paraId="3DB5F366" w14:textId="77777777" w:rsidR="001A19F2" w:rsidRPr="00C631CF" w:rsidRDefault="001A19F2" w:rsidP="001A19F2">
            <w:pPr>
              <w:pStyle w:val="a7"/>
              <w:spacing w:line="240" w:lineRule="auto"/>
              <w:jc w:val="center"/>
            </w:pPr>
          </w:p>
        </w:tc>
        <w:tc>
          <w:tcPr>
            <w:tcW w:w="3099" w:type="pct"/>
            <w:tcBorders>
              <w:top w:val="single" w:sz="4" w:space="0" w:color="auto"/>
              <w:left w:val="single" w:sz="4" w:space="0" w:color="auto"/>
              <w:bottom w:val="single" w:sz="4" w:space="0" w:color="auto"/>
              <w:right w:val="single" w:sz="4" w:space="0" w:color="auto"/>
            </w:tcBorders>
            <w:vAlign w:val="center"/>
          </w:tcPr>
          <w:p w14:paraId="08476447" w14:textId="04F4AF46" w:rsidR="001A19F2" w:rsidRPr="00C631CF" w:rsidRDefault="0052704A" w:rsidP="001A19F2">
            <w:pPr>
              <w:pStyle w:val="a7"/>
              <w:spacing w:line="240" w:lineRule="auto"/>
            </w:pPr>
            <w:r>
              <w:rPr>
                <w:rFonts w:hint="eastAsia"/>
              </w:rPr>
              <w:t>3.3</w:t>
            </w:r>
            <w:r w:rsidR="001A19F2" w:rsidRPr="00C631CF">
              <w:rPr>
                <w:rFonts w:hint="eastAsia"/>
              </w:rPr>
              <w:t>口述加操作：健侧手由颈后抓住衣领拉向健侧肩；</w:t>
            </w:r>
          </w:p>
          <w:p w14:paraId="35DEB190" w14:textId="10E05B25" w:rsidR="001A19F2" w:rsidRPr="00C631CF" w:rsidRDefault="0052704A" w:rsidP="001A19F2">
            <w:pPr>
              <w:pStyle w:val="a7"/>
              <w:spacing w:line="240" w:lineRule="auto"/>
            </w:pPr>
            <w:r>
              <w:rPr>
                <w:rFonts w:hint="eastAsia"/>
              </w:rPr>
              <w:t>3.4</w:t>
            </w:r>
            <w:r w:rsidR="001A19F2" w:rsidRPr="00C631CF">
              <w:rPr>
                <w:rFonts w:hint="eastAsia"/>
              </w:rPr>
              <w:t>口述加操作：穿好健侧手整理。</w:t>
            </w:r>
          </w:p>
        </w:tc>
        <w:tc>
          <w:tcPr>
            <w:tcW w:w="483" w:type="pct"/>
            <w:tcBorders>
              <w:left w:val="single" w:sz="4" w:space="0" w:color="auto"/>
              <w:right w:val="single" w:sz="4" w:space="0" w:color="auto"/>
            </w:tcBorders>
            <w:vAlign w:val="center"/>
          </w:tcPr>
          <w:p w14:paraId="3B4EBCE0" w14:textId="77777777" w:rsidR="001A19F2" w:rsidRPr="00C631CF" w:rsidRDefault="001A19F2" w:rsidP="001A19F2">
            <w:pPr>
              <w:pStyle w:val="a7"/>
              <w:spacing w:line="240" w:lineRule="auto"/>
              <w:jc w:val="center"/>
            </w:pPr>
            <w:r>
              <w:rPr>
                <w:rFonts w:hint="eastAsia"/>
              </w:rPr>
              <w:t>2</w:t>
            </w:r>
          </w:p>
        </w:tc>
        <w:tc>
          <w:tcPr>
            <w:tcW w:w="484" w:type="pct"/>
            <w:tcBorders>
              <w:left w:val="single" w:sz="4" w:space="0" w:color="auto"/>
              <w:right w:val="single" w:sz="4" w:space="0" w:color="auto"/>
            </w:tcBorders>
            <w:vAlign w:val="center"/>
          </w:tcPr>
          <w:p w14:paraId="56B0B5DD" w14:textId="77777777" w:rsidR="001A19F2" w:rsidRPr="00C631CF" w:rsidRDefault="001A19F2" w:rsidP="001A19F2">
            <w:pPr>
              <w:pStyle w:val="a7"/>
              <w:spacing w:line="240" w:lineRule="auto"/>
              <w:jc w:val="center"/>
            </w:pPr>
          </w:p>
        </w:tc>
      </w:tr>
      <w:tr w:rsidR="001A19F2" w:rsidRPr="00C631CF" w14:paraId="4979A631" w14:textId="77777777" w:rsidTr="001A19F2">
        <w:trPr>
          <w:trHeight w:val="20"/>
          <w:jc w:val="center"/>
        </w:trPr>
        <w:tc>
          <w:tcPr>
            <w:tcW w:w="464" w:type="pct"/>
            <w:vMerge/>
            <w:tcBorders>
              <w:left w:val="single" w:sz="4" w:space="0" w:color="auto"/>
              <w:right w:val="single" w:sz="4" w:space="0" w:color="auto"/>
            </w:tcBorders>
            <w:vAlign w:val="center"/>
          </w:tcPr>
          <w:p w14:paraId="61ED9006" w14:textId="77777777" w:rsidR="001A19F2" w:rsidRPr="00C631CF" w:rsidRDefault="001A19F2" w:rsidP="001A19F2">
            <w:pPr>
              <w:pStyle w:val="a7"/>
              <w:spacing w:line="240" w:lineRule="auto"/>
              <w:jc w:val="center"/>
            </w:pPr>
          </w:p>
        </w:tc>
        <w:tc>
          <w:tcPr>
            <w:tcW w:w="470" w:type="pct"/>
            <w:vMerge/>
            <w:tcBorders>
              <w:left w:val="single" w:sz="4" w:space="0" w:color="auto"/>
              <w:right w:val="single" w:sz="4" w:space="0" w:color="auto"/>
            </w:tcBorders>
            <w:vAlign w:val="center"/>
          </w:tcPr>
          <w:p w14:paraId="71BB2406" w14:textId="77777777" w:rsidR="001A19F2" w:rsidRPr="00C631CF" w:rsidRDefault="001A19F2" w:rsidP="001A19F2">
            <w:pPr>
              <w:pStyle w:val="a7"/>
              <w:spacing w:line="240" w:lineRule="auto"/>
              <w:jc w:val="center"/>
            </w:pPr>
          </w:p>
        </w:tc>
        <w:tc>
          <w:tcPr>
            <w:tcW w:w="3099" w:type="pct"/>
            <w:tcBorders>
              <w:top w:val="single" w:sz="4" w:space="0" w:color="auto"/>
              <w:left w:val="single" w:sz="4" w:space="0" w:color="auto"/>
              <w:bottom w:val="single" w:sz="4" w:space="0" w:color="auto"/>
              <w:right w:val="single" w:sz="4" w:space="0" w:color="auto"/>
            </w:tcBorders>
            <w:vAlign w:val="center"/>
          </w:tcPr>
          <w:p w14:paraId="3361DEF6" w14:textId="715D5F62" w:rsidR="001A19F2" w:rsidRPr="00C631CF" w:rsidRDefault="001A19F2" w:rsidP="001A19F2">
            <w:pPr>
              <w:pStyle w:val="a7"/>
              <w:spacing w:line="240" w:lineRule="auto"/>
            </w:pPr>
            <w:r w:rsidRPr="00C631CF">
              <w:rPr>
                <w:rFonts w:hint="eastAsia"/>
              </w:rPr>
              <w:t>3.</w:t>
            </w:r>
            <w:r w:rsidR="0052704A">
              <w:rPr>
                <w:rFonts w:hint="eastAsia"/>
              </w:rPr>
              <w:t>5</w:t>
            </w:r>
            <w:r w:rsidRPr="00C631CF">
              <w:rPr>
                <w:rFonts w:hint="eastAsia"/>
              </w:rPr>
              <w:t>脱衣训练：</w:t>
            </w:r>
          </w:p>
          <w:p w14:paraId="4CB342AE" w14:textId="77777777" w:rsidR="001A19F2" w:rsidRPr="00C631CF" w:rsidRDefault="001A19F2" w:rsidP="001A19F2">
            <w:pPr>
              <w:pStyle w:val="a7"/>
              <w:spacing w:line="240" w:lineRule="auto"/>
            </w:pPr>
            <w:r w:rsidRPr="00C631CF">
              <w:rPr>
                <w:rFonts w:hint="eastAsia"/>
              </w:rPr>
              <w:t>操作：护理员站在老年人健侧；</w:t>
            </w:r>
          </w:p>
          <w:p w14:paraId="1411F9B6" w14:textId="77777777" w:rsidR="001A19F2" w:rsidRPr="00C631CF" w:rsidRDefault="001A19F2" w:rsidP="001A19F2">
            <w:pPr>
              <w:pStyle w:val="a7"/>
              <w:spacing w:line="240" w:lineRule="auto"/>
            </w:pPr>
            <w:r w:rsidRPr="00C631CF">
              <w:rPr>
                <w:rFonts w:hint="eastAsia"/>
              </w:rPr>
              <w:t>口述加操作：训练老年人健手从胸前抓住衣领；</w:t>
            </w:r>
          </w:p>
          <w:p w14:paraId="10A56F32" w14:textId="77777777" w:rsidR="001A19F2" w:rsidRPr="00C631CF" w:rsidRDefault="001A19F2" w:rsidP="001A19F2">
            <w:pPr>
              <w:pStyle w:val="a7"/>
              <w:spacing w:line="240" w:lineRule="auto"/>
            </w:pPr>
            <w:r w:rsidRPr="00C631CF">
              <w:rPr>
                <w:rFonts w:hint="eastAsia"/>
              </w:rPr>
              <w:t>口述加操作：</w:t>
            </w:r>
            <w:proofErr w:type="gramStart"/>
            <w:r w:rsidRPr="00C631CF">
              <w:rPr>
                <w:rFonts w:hint="eastAsia"/>
              </w:rPr>
              <w:t>先脱患侧</w:t>
            </w:r>
            <w:proofErr w:type="gramEnd"/>
            <w:r w:rsidRPr="00C631CF">
              <w:rPr>
                <w:rFonts w:hint="eastAsia"/>
              </w:rPr>
              <w:t>衣袖一半使肩露出；</w:t>
            </w:r>
          </w:p>
        </w:tc>
        <w:tc>
          <w:tcPr>
            <w:tcW w:w="483" w:type="pct"/>
            <w:tcBorders>
              <w:left w:val="single" w:sz="4" w:space="0" w:color="auto"/>
              <w:right w:val="single" w:sz="4" w:space="0" w:color="auto"/>
            </w:tcBorders>
            <w:vAlign w:val="center"/>
          </w:tcPr>
          <w:p w14:paraId="35A78DDB" w14:textId="77777777" w:rsidR="001A19F2" w:rsidRPr="00C631CF" w:rsidRDefault="001A19F2" w:rsidP="001A19F2">
            <w:pPr>
              <w:pStyle w:val="a7"/>
              <w:spacing w:line="240" w:lineRule="auto"/>
              <w:jc w:val="center"/>
            </w:pPr>
            <w:r>
              <w:rPr>
                <w:rFonts w:hint="eastAsia"/>
              </w:rPr>
              <w:t>3</w:t>
            </w:r>
          </w:p>
        </w:tc>
        <w:tc>
          <w:tcPr>
            <w:tcW w:w="484" w:type="pct"/>
            <w:tcBorders>
              <w:left w:val="single" w:sz="4" w:space="0" w:color="auto"/>
              <w:right w:val="single" w:sz="4" w:space="0" w:color="auto"/>
            </w:tcBorders>
            <w:vAlign w:val="center"/>
          </w:tcPr>
          <w:p w14:paraId="77F9E957" w14:textId="77777777" w:rsidR="001A19F2" w:rsidRPr="00C631CF" w:rsidRDefault="001A19F2" w:rsidP="001A19F2">
            <w:pPr>
              <w:pStyle w:val="a7"/>
              <w:spacing w:line="240" w:lineRule="auto"/>
              <w:jc w:val="center"/>
            </w:pPr>
          </w:p>
        </w:tc>
      </w:tr>
      <w:tr w:rsidR="001A19F2" w:rsidRPr="00C631CF" w14:paraId="4452B73B" w14:textId="77777777" w:rsidTr="001A19F2">
        <w:trPr>
          <w:trHeight w:val="20"/>
          <w:jc w:val="center"/>
        </w:trPr>
        <w:tc>
          <w:tcPr>
            <w:tcW w:w="464" w:type="pct"/>
            <w:vMerge/>
            <w:tcBorders>
              <w:left w:val="single" w:sz="4" w:space="0" w:color="auto"/>
              <w:right w:val="single" w:sz="4" w:space="0" w:color="auto"/>
            </w:tcBorders>
            <w:vAlign w:val="center"/>
          </w:tcPr>
          <w:p w14:paraId="5AE97BBE" w14:textId="77777777" w:rsidR="001A19F2" w:rsidRPr="00C631CF" w:rsidRDefault="001A19F2" w:rsidP="001A19F2">
            <w:pPr>
              <w:pStyle w:val="a7"/>
              <w:spacing w:line="240" w:lineRule="auto"/>
              <w:jc w:val="center"/>
            </w:pPr>
          </w:p>
        </w:tc>
        <w:tc>
          <w:tcPr>
            <w:tcW w:w="470" w:type="pct"/>
            <w:vMerge/>
            <w:tcBorders>
              <w:left w:val="single" w:sz="4" w:space="0" w:color="auto"/>
              <w:right w:val="single" w:sz="4" w:space="0" w:color="auto"/>
            </w:tcBorders>
            <w:vAlign w:val="center"/>
          </w:tcPr>
          <w:p w14:paraId="4A3D0EFA" w14:textId="77777777" w:rsidR="001A19F2" w:rsidRPr="00C631CF" w:rsidRDefault="001A19F2" w:rsidP="001A19F2">
            <w:pPr>
              <w:pStyle w:val="a7"/>
              <w:spacing w:line="240" w:lineRule="auto"/>
              <w:jc w:val="center"/>
            </w:pPr>
          </w:p>
        </w:tc>
        <w:tc>
          <w:tcPr>
            <w:tcW w:w="3099" w:type="pct"/>
            <w:tcBorders>
              <w:top w:val="single" w:sz="4" w:space="0" w:color="auto"/>
              <w:left w:val="single" w:sz="4" w:space="0" w:color="auto"/>
              <w:bottom w:val="single" w:sz="4" w:space="0" w:color="auto"/>
              <w:right w:val="single" w:sz="4" w:space="0" w:color="auto"/>
            </w:tcBorders>
            <w:vAlign w:val="center"/>
          </w:tcPr>
          <w:p w14:paraId="23745654" w14:textId="7444F571" w:rsidR="001A19F2" w:rsidRPr="00C631CF" w:rsidRDefault="0052704A" w:rsidP="001A19F2">
            <w:pPr>
              <w:pStyle w:val="a7"/>
              <w:spacing w:line="240" w:lineRule="auto"/>
            </w:pPr>
            <w:r>
              <w:rPr>
                <w:rFonts w:hint="eastAsia"/>
              </w:rPr>
              <w:t>3.6</w:t>
            </w:r>
            <w:r w:rsidR="001A19F2" w:rsidRPr="00C631CF">
              <w:rPr>
                <w:rFonts w:hint="eastAsia"/>
              </w:rPr>
              <w:t>口述加操作：护理员协助</w:t>
            </w:r>
            <w:proofErr w:type="gramStart"/>
            <w:r w:rsidR="001A19F2" w:rsidRPr="00C631CF">
              <w:rPr>
                <w:rFonts w:hint="eastAsia"/>
              </w:rPr>
              <w:t>老年人脱健侧</w:t>
            </w:r>
            <w:proofErr w:type="gramEnd"/>
            <w:r w:rsidR="001A19F2" w:rsidRPr="00C631CF">
              <w:rPr>
                <w:rFonts w:hint="eastAsia"/>
              </w:rPr>
              <w:t>衣袖；</w:t>
            </w:r>
          </w:p>
          <w:p w14:paraId="41208F42" w14:textId="3974320D" w:rsidR="001A19F2" w:rsidRPr="00C631CF" w:rsidRDefault="0052704A" w:rsidP="001A19F2">
            <w:pPr>
              <w:pStyle w:val="a7"/>
              <w:spacing w:line="240" w:lineRule="auto"/>
            </w:pPr>
            <w:r>
              <w:rPr>
                <w:rFonts w:hint="eastAsia"/>
              </w:rPr>
              <w:t>3.7</w:t>
            </w:r>
            <w:r w:rsidR="001A19F2" w:rsidRPr="00C631CF">
              <w:rPr>
                <w:rFonts w:hint="eastAsia"/>
              </w:rPr>
              <w:t>口述加操作：训练老年人用健手将患侧衣袖脱出完成脱衣动作。</w:t>
            </w:r>
          </w:p>
        </w:tc>
        <w:tc>
          <w:tcPr>
            <w:tcW w:w="483" w:type="pct"/>
            <w:tcBorders>
              <w:left w:val="single" w:sz="4" w:space="0" w:color="auto"/>
              <w:right w:val="single" w:sz="4" w:space="0" w:color="auto"/>
            </w:tcBorders>
            <w:vAlign w:val="center"/>
          </w:tcPr>
          <w:p w14:paraId="1924C067" w14:textId="77777777" w:rsidR="001A19F2" w:rsidRPr="00C631CF" w:rsidRDefault="001A19F2" w:rsidP="001A19F2">
            <w:pPr>
              <w:pStyle w:val="a7"/>
              <w:spacing w:line="240" w:lineRule="auto"/>
              <w:jc w:val="center"/>
            </w:pPr>
            <w:r>
              <w:rPr>
                <w:rFonts w:hint="eastAsia"/>
              </w:rPr>
              <w:t>2</w:t>
            </w:r>
          </w:p>
        </w:tc>
        <w:tc>
          <w:tcPr>
            <w:tcW w:w="484" w:type="pct"/>
            <w:tcBorders>
              <w:left w:val="single" w:sz="4" w:space="0" w:color="auto"/>
              <w:right w:val="single" w:sz="4" w:space="0" w:color="auto"/>
            </w:tcBorders>
            <w:vAlign w:val="center"/>
          </w:tcPr>
          <w:p w14:paraId="31F5F8B3" w14:textId="77777777" w:rsidR="001A19F2" w:rsidRPr="00C631CF" w:rsidRDefault="001A19F2" w:rsidP="001A19F2">
            <w:pPr>
              <w:pStyle w:val="a7"/>
              <w:spacing w:line="240" w:lineRule="auto"/>
              <w:jc w:val="center"/>
            </w:pPr>
          </w:p>
        </w:tc>
      </w:tr>
      <w:tr w:rsidR="001A19F2" w:rsidRPr="00C631CF" w14:paraId="467205D0" w14:textId="77777777" w:rsidTr="001A19F2">
        <w:trPr>
          <w:trHeight w:val="20"/>
          <w:jc w:val="center"/>
        </w:trPr>
        <w:tc>
          <w:tcPr>
            <w:tcW w:w="464" w:type="pct"/>
            <w:vMerge/>
            <w:tcBorders>
              <w:left w:val="single" w:sz="4" w:space="0" w:color="auto"/>
              <w:right w:val="single" w:sz="4" w:space="0" w:color="auto"/>
            </w:tcBorders>
            <w:vAlign w:val="center"/>
          </w:tcPr>
          <w:p w14:paraId="344C21DC" w14:textId="77777777" w:rsidR="001A19F2" w:rsidRPr="00C631CF" w:rsidRDefault="001A19F2" w:rsidP="001A19F2">
            <w:pPr>
              <w:pStyle w:val="a7"/>
              <w:spacing w:line="240" w:lineRule="auto"/>
              <w:jc w:val="center"/>
            </w:pPr>
          </w:p>
        </w:tc>
        <w:tc>
          <w:tcPr>
            <w:tcW w:w="470" w:type="pct"/>
            <w:vMerge/>
            <w:tcBorders>
              <w:left w:val="single" w:sz="4" w:space="0" w:color="auto"/>
              <w:right w:val="single" w:sz="4" w:space="0" w:color="auto"/>
            </w:tcBorders>
            <w:vAlign w:val="center"/>
          </w:tcPr>
          <w:p w14:paraId="67BBBD13" w14:textId="77777777" w:rsidR="001A19F2" w:rsidRPr="00C631CF" w:rsidRDefault="001A19F2" w:rsidP="001A19F2">
            <w:pPr>
              <w:pStyle w:val="a7"/>
              <w:spacing w:line="240" w:lineRule="auto"/>
              <w:jc w:val="center"/>
            </w:pPr>
          </w:p>
        </w:tc>
        <w:tc>
          <w:tcPr>
            <w:tcW w:w="3099" w:type="pct"/>
            <w:tcBorders>
              <w:top w:val="single" w:sz="4" w:space="0" w:color="auto"/>
              <w:left w:val="single" w:sz="4" w:space="0" w:color="auto"/>
              <w:bottom w:val="single" w:sz="4" w:space="0" w:color="auto"/>
              <w:right w:val="single" w:sz="4" w:space="0" w:color="auto"/>
            </w:tcBorders>
            <w:vAlign w:val="center"/>
          </w:tcPr>
          <w:p w14:paraId="28517F09" w14:textId="541DED6D" w:rsidR="001A19F2" w:rsidRPr="00C631CF" w:rsidRDefault="001A19F2" w:rsidP="001A19F2">
            <w:pPr>
              <w:pStyle w:val="a7"/>
              <w:spacing w:line="240" w:lineRule="auto"/>
            </w:pPr>
            <w:r w:rsidRPr="00C631CF">
              <w:rPr>
                <w:rFonts w:hint="eastAsia"/>
              </w:rPr>
              <w:t>3.</w:t>
            </w:r>
            <w:r w:rsidR="0052704A">
              <w:rPr>
                <w:rFonts w:hint="eastAsia"/>
              </w:rPr>
              <w:t>8</w:t>
            </w:r>
            <w:r w:rsidRPr="00C631CF">
              <w:rPr>
                <w:rFonts w:hint="eastAsia"/>
              </w:rPr>
              <w:t>做好老年人保护工作。</w:t>
            </w:r>
          </w:p>
        </w:tc>
        <w:tc>
          <w:tcPr>
            <w:tcW w:w="483" w:type="pct"/>
            <w:tcBorders>
              <w:left w:val="single" w:sz="4" w:space="0" w:color="auto"/>
              <w:right w:val="single" w:sz="4" w:space="0" w:color="auto"/>
            </w:tcBorders>
            <w:vAlign w:val="center"/>
          </w:tcPr>
          <w:p w14:paraId="59833CC8" w14:textId="77777777" w:rsidR="001A19F2" w:rsidRPr="00C631CF" w:rsidRDefault="001A19F2" w:rsidP="001A19F2">
            <w:pPr>
              <w:pStyle w:val="a7"/>
              <w:spacing w:line="240" w:lineRule="auto"/>
              <w:jc w:val="center"/>
            </w:pPr>
            <w:r>
              <w:rPr>
                <w:rFonts w:hint="eastAsia"/>
              </w:rPr>
              <w:t>1</w:t>
            </w:r>
          </w:p>
        </w:tc>
        <w:tc>
          <w:tcPr>
            <w:tcW w:w="484" w:type="pct"/>
            <w:tcBorders>
              <w:left w:val="single" w:sz="4" w:space="0" w:color="auto"/>
              <w:right w:val="single" w:sz="4" w:space="0" w:color="auto"/>
            </w:tcBorders>
            <w:vAlign w:val="center"/>
          </w:tcPr>
          <w:p w14:paraId="1ABFAD8F" w14:textId="77777777" w:rsidR="001A19F2" w:rsidRPr="00C631CF" w:rsidRDefault="001A19F2" w:rsidP="001A19F2">
            <w:pPr>
              <w:pStyle w:val="a7"/>
              <w:spacing w:line="240" w:lineRule="auto"/>
              <w:jc w:val="center"/>
            </w:pPr>
          </w:p>
        </w:tc>
      </w:tr>
      <w:tr w:rsidR="001A19F2" w:rsidRPr="00C631CF" w14:paraId="353B9455" w14:textId="77777777" w:rsidTr="001A19F2">
        <w:trPr>
          <w:trHeight w:val="20"/>
          <w:jc w:val="center"/>
        </w:trPr>
        <w:tc>
          <w:tcPr>
            <w:tcW w:w="464" w:type="pct"/>
            <w:vMerge w:val="restart"/>
            <w:tcBorders>
              <w:top w:val="single" w:sz="4" w:space="0" w:color="auto"/>
              <w:left w:val="single" w:sz="4" w:space="0" w:color="auto"/>
              <w:right w:val="single" w:sz="4" w:space="0" w:color="auto"/>
            </w:tcBorders>
            <w:vAlign w:val="center"/>
          </w:tcPr>
          <w:p w14:paraId="3B32E68D" w14:textId="24833B5A" w:rsidR="001A19F2" w:rsidRPr="00C631CF" w:rsidRDefault="001A19F2" w:rsidP="00272EBB">
            <w:pPr>
              <w:pStyle w:val="a7"/>
              <w:spacing w:line="240" w:lineRule="auto"/>
              <w:jc w:val="center"/>
            </w:pPr>
            <w:r w:rsidRPr="00C631CF">
              <w:rPr>
                <w:rFonts w:hint="eastAsia"/>
              </w:rPr>
              <w:t>步骤4</w:t>
            </w:r>
          </w:p>
        </w:tc>
        <w:tc>
          <w:tcPr>
            <w:tcW w:w="470" w:type="pct"/>
            <w:vMerge w:val="restart"/>
            <w:tcBorders>
              <w:top w:val="single" w:sz="4" w:space="0" w:color="auto"/>
              <w:left w:val="single" w:sz="4" w:space="0" w:color="auto"/>
              <w:right w:val="single" w:sz="4" w:space="0" w:color="auto"/>
            </w:tcBorders>
            <w:vAlign w:val="center"/>
          </w:tcPr>
          <w:p w14:paraId="289691B2" w14:textId="54398651" w:rsidR="001A19F2" w:rsidRPr="00C631CF" w:rsidRDefault="001A19F2" w:rsidP="00272EBB">
            <w:pPr>
              <w:pStyle w:val="a7"/>
              <w:spacing w:line="240" w:lineRule="auto"/>
              <w:jc w:val="center"/>
            </w:pPr>
            <w:r w:rsidRPr="00C631CF">
              <w:rPr>
                <w:rFonts w:hint="eastAsia"/>
              </w:rPr>
              <w:t>观察</w:t>
            </w:r>
          </w:p>
        </w:tc>
        <w:tc>
          <w:tcPr>
            <w:tcW w:w="3099" w:type="pct"/>
            <w:tcBorders>
              <w:top w:val="single" w:sz="4" w:space="0" w:color="auto"/>
              <w:left w:val="single" w:sz="4" w:space="0" w:color="auto"/>
              <w:bottom w:val="single" w:sz="4" w:space="0" w:color="auto"/>
              <w:right w:val="single" w:sz="4" w:space="0" w:color="auto"/>
            </w:tcBorders>
            <w:vAlign w:val="center"/>
          </w:tcPr>
          <w:p w14:paraId="3360245E" w14:textId="77777777" w:rsidR="001A19F2" w:rsidRPr="00C631CF" w:rsidRDefault="001A19F2" w:rsidP="001A19F2">
            <w:pPr>
              <w:pStyle w:val="a7"/>
              <w:spacing w:line="240" w:lineRule="auto"/>
            </w:pPr>
            <w:r w:rsidRPr="00C631CF">
              <w:rPr>
                <w:rFonts w:hint="eastAsia"/>
              </w:rPr>
              <w:t>4.1训练过程中经常鼓励老年人：</w:t>
            </w:r>
          </w:p>
          <w:p w14:paraId="0A6007AA" w14:textId="77777777" w:rsidR="001A19F2" w:rsidRPr="00C631CF" w:rsidRDefault="001A19F2" w:rsidP="001A19F2">
            <w:pPr>
              <w:pStyle w:val="a7"/>
              <w:spacing w:line="240" w:lineRule="auto"/>
            </w:pPr>
            <w:r w:rsidRPr="00C631CF">
              <w:rPr>
                <w:rFonts w:hint="eastAsia"/>
              </w:rPr>
              <w:t>口述：语言鼓励；</w:t>
            </w:r>
          </w:p>
          <w:p w14:paraId="2112AC3F" w14:textId="77777777" w:rsidR="001A19F2" w:rsidRPr="00C631CF" w:rsidRDefault="001A19F2" w:rsidP="001A19F2">
            <w:pPr>
              <w:pStyle w:val="a7"/>
              <w:spacing w:line="240" w:lineRule="auto"/>
            </w:pPr>
            <w:r w:rsidRPr="00C631CF">
              <w:rPr>
                <w:rFonts w:hint="eastAsia"/>
              </w:rPr>
              <w:t>口述加操作：肢体鼓励。</w:t>
            </w:r>
          </w:p>
        </w:tc>
        <w:tc>
          <w:tcPr>
            <w:tcW w:w="483" w:type="pct"/>
            <w:tcBorders>
              <w:left w:val="single" w:sz="4" w:space="0" w:color="auto"/>
              <w:right w:val="single" w:sz="4" w:space="0" w:color="auto"/>
            </w:tcBorders>
            <w:vAlign w:val="center"/>
          </w:tcPr>
          <w:p w14:paraId="6466BC29" w14:textId="77777777" w:rsidR="001A19F2" w:rsidRPr="00C631CF" w:rsidRDefault="001A19F2" w:rsidP="001A19F2">
            <w:pPr>
              <w:pStyle w:val="a7"/>
              <w:spacing w:line="240" w:lineRule="auto"/>
              <w:jc w:val="center"/>
            </w:pPr>
            <w:r>
              <w:rPr>
                <w:rFonts w:hint="eastAsia"/>
              </w:rPr>
              <w:t>1</w:t>
            </w:r>
          </w:p>
        </w:tc>
        <w:tc>
          <w:tcPr>
            <w:tcW w:w="484" w:type="pct"/>
            <w:tcBorders>
              <w:left w:val="single" w:sz="4" w:space="0" w:color="auto"/>
              <w:right w:val="single" w:sz="4" w:space="0" w:color="auto"/>
            </w:tcBorders>
            <w:vAlign w:val="center"/>
          </w:tcPr>
          <w:p w14:paraId="544D517A" w14:textId="77777777" w:rsidR="001A19F2" w:rsidRPr="00C631CF" w:rsidRDefault="001A19F2" w:rsidP="001A19F2">
            <w:pPr>
              <w:pStyle w:val="a7"/>
              <w:spacing w:line="240" w:lineRule="auto"/>
              <w:jc w:val="center"/>
            </w:pPr>
          </w:p>
        </w:tc>
      </w:tr>
      <w:tr w:rsidR="001A19F2" w:rsidRPr="00C631CF" w14:paraId="7D362CA0" w14:textId="77777777" w:rsidTr="001A19F2">
        <w:trPr>
          <w:trHeight w:val="20"/>
          <w:jc w:val="center"/>
        </w:trPr>
        <w:tc>
          <w:tcPr>
            <w:tcW w:w="464" w:type="pct"/>
            <w:vMerge/>
            <w:tcBorders>
              <w:top w:val="single" w:sz="4" w:space="0" w:color="auto"/>
              <w:left w:val="single" w:sz="4" w:space="0" w:color="auto"/>
              <w:right w:val="single" w:sz="4" w:space="0" w:color="auto"/>
            </w:tcBorders>
            <w:vAlign w:val="center"/>
          </w:tcPr>
          <w:p w14:paraId="49B640A5" w14:textId="77777777" w:rsidR="001A19F2" w:rsidRPr="00C631CF" w:rsidRDefault="001A19F2" w:rsidP="001A19F2">
            <w:pPr>
              <w:pStyle w:val="a7"/>
              <w:spacing w:line="240" w:lineRule="auto"/>
              <w:jc w:val="center"/>
            </w:pPr>
          </w:p>
        </w:tc>
        <w:tc>
          <w:tcPr>
            <w:tcW w:w="470" w:type="pct"/>
            <w:vMerge/>
            <w:tcBorders>
              <w:top w:val="single" w:sz="4" w:space="0" w:color="auto"/>
              <w:left w:val="single" w:sz="4" w:space="0" w:color="auto"/>
              <w:right w:val="single" w:sz="4" w:space="0" w:color="auto"/>
            </w:tcBorders>
            <w:vAlign w:val="center"/>
          </w:tcPr>
          <w:p w14:paraId="6FDAC385" w14:textId="77777777" w:rsidR="001A19F2" w:rsidRPr="00C631CF" w:rsidRDefault="001A19F2" w:rsidP="001A19F2">
            <w:pPr>
              <w:pStyle w:val="a7"/>
              <w:spacing w:line="240" w:lineRule="auto"/>
              <w:jc w:val="center"/>
            </w:pPr>
          </w:p>
        </w:tc>
        <w:tc>
          <w:tcPr>
            <w:tcW w:w="3099" w:type="pct"/>
            <w:tcBorders>
              <w:top w:val="single" w:sz="4" w:space="0" w:color="auto"/>
              <w:left w:val="single" w:sz="4" w:space="0" w:color="auto"/>
              <w:bottom w:val="single" w:sz="4" w:space="0" w:color="auto"/>
              <w:right w:val="single" w:sz="4" w:space="0" w:color="auto"/>
            </w:tcBorders>
            <w:vAlign w:val="center"/>
          </w:tcPr>
          <w:p w14:paraId="368BAD65" w14:textId="77777777" w:rsidR="001A19F2" w:rsidRPr="00C631CF" w:rsidRDefault="001A19F2" w:rsidP="001A19F2">
            <w:pPr>
              <w:pStyle w:val="a7"/>
              <w:spacing w:line="240" w:lineRule="auto"/>
            </w:pPr>
            <w:r w:rsidRPr="00C631CF">
              <w:rPr>
                <w:rFonts w:hint="eastAsia"/>
              </w:rPr>
              <w:t>4.2训练结束：</w:t>
            </w:r>
          </w:p>
          <w:p w14:paraId="2787BAB5" w14:textId="77777777" w:rsidR="001A19F2" w:rsidRPr="00C631CF" w:rsidRDefault="001A19F2" w:rsidP="001A19F2">
            <w:pPr>
              <w:pStyle w:val="a7"/>
              <w:spacing w:line="240" w:lineRule="auto"/>
            </w:pPr>
            <w:r w:rsidRPr="00C631CF">
              <w:rPr>
                <w:rFonts w:hint="eastAsia"/>
              </w:rPr>
              <w:t>口述加操作：询问老年人的感受；</w:t>
            </w:r>
          </w:p>
          <w:p w14:paraId="1D128261" w14:textId="77777777" w:rsidR="001A19F2" w:rsidRPr="00C631CF" w:rsidRDefault="001A19F2" w:rsidP="001A19F2">
            <w:pPr>
              <w:pStyle w:val="a7"/>
              <w:spacing w:line="240" w:lineRule="auto"/>
            </w:pPr>
            <w:r w:rsidRPr="00C631CF">
              <w:rPr>
                <w:rFonts w:hint="eastAsia"/>
              </w:rPr>
              <w:t>口述：如有不适应立即停止训练，稍作休息。</w:t>
            </w:r>
          </w:p>
        </w:tc>
        <w:tc>
          <w:tcPr>
            <w:tcW w:w="483" w:type="pct"/>
            <w:tcBorders>
              <w:left w:val="single" w:sz="4" w:space="0" w:color="auto"/>
              <w:right w:val="single" w:sz="4" w:space="0" w:color="auto"/>
            </w:tcBorders>
            <w:vAlign w:val="center"/>
          </w:tcPr>
          <w:p w14:paraId="6A2087CC" w14:textId="77777777" w:rsidR="001A19F2" w:rsidRPr="00C631CF" w:rsidRDefault="001A19F2" w:rsidP="001A19F2">
            <w:pPr>
              <w:pStyle w:val="a7"/>
              <w:spacing w:line="240" w:lineRule="auto"/>
              <w:jc w:val="center"/>
            </w:pPr>
            <w:r>
              <w:rPr>
                <w:rFonts w:hint="eastAsia"/>
              </w:rPr>
              <w:t>1</w:t>
            </w:r>
          </w:p>
        </w:tc>
        <w:tc>
          <w:tcPr>
            <w:tcW w:w="484" w:type="pct"/>
            <w:tcBorders>
              <w:left w:val="single" w:sz="4" w:space="0" w:color="auto"/>
              <w:right w:val="single" w:sz="4" w:space="0" w:color="auto"/>
            </w:tcBorders>
            <w:vAlign w:val="center"/>
          </w:tcPr>
          <w:p w14:paraId="7D067EAA" w14:textId="77777777" w:rsidR="001A19F2" w:rsidRPr="00C631CF" w:rsidRDefault="001A19F2" w:rsidP="001A19F2">
            <w:pPr>
              <w:pStyle w:val="a7"/>
              <w:spacing w:line="240" w:lineRule="auto"/>
              <w:jc w:val="center"/>
            </w:pPr>
          </w:p>
        </w:tc>
      </w:tr>
      <w:tr w:rsidR="001A19F2" w:rsidRPr="00C631CF" w14:paraId="5BD4D33A" w14:textId="77777777" w:rsidTr="001A19F2">
        <w:trPr>
          <w:trHeight w:val="20"/>
          <w:jc w:val="center"/>
        </w:trPr>
        <w:tc>
          <w:tcPr>
            <w:tcW w:w="464" w:type="pct"/>
            <w:vMerge/>
            <w:tcBorders>
              <w:left w:val="single" w:sz="4" w:space="0" w:color="auto"/>
              <w:bottom w:val="single" w:sz="4" w:space="0" w:color="auto"/>
              <w:right w:val="single" w:sz="4" w:space="0" w:color="auto"/>
            </w:tcBorders>
            <w:vAlign w:val="center"/>
          </w:tcPr>
          <w:p w14:paraId="225AF37B" w14:textId="77777777" w:rsidR="001A19F2" w:rsidRPr="00C631CF" w:rsidRDefault="001A19F2" w:rsidP="001A19F2">
            <w:pPr>
              <w:pStyle w:val="a7"/>
              <w:spacing w:line="240" w:lineRule="auto"/>
              <w:jc w:val="center"/>
            </w:pPr>
          </w:p>
        </w:tc>
        <w:tc>
          <w:tcPr>
            <w:tcW w:w="470" w:type="pct"/>
            <w:vMerge/>
            <w:tcBorders>
              <w:left w:val="single" w:sz="4" w:space="0" w:color="auto"/>
              <w:bottom w:val="single" w:sz="4" w:space="0" w:color="auto"/>
              <w:right w:val="single" w:sz="4" w:space="0" w:color="auto"/>
            </w:tcBorders>
            <w:vAlign w:val="center"/>
          </w:tcPr>
          <w:p w14:paraId="163B8B2E" w14:textId="77777777" w:rsidR="001A19F2" w:rsidRPr="00C631CF" w:rsidRDefault="001A19F2" w:rsidP="001A19F2">
            <w:pPr>
              <w:pStyle w:val="a7"/>
              <w:spacing w:line="240" w:lineRule="auto"/>
              <w:jc w:val="center"/>
            </w:pPr>
          </w:p>
        </w:tc>
        <w:tc>
          <w:tcPr>
            <w:tcW w:w="3099" w:type="pct"/>
            <w:tcBorders>
              <w:top w:val="single" w:sz="4" w:space="0" w:color="auto"/>
              <w:left w:val="single" w:sz="4" w:space="0" w:color="auto"/>
              <w:bottom w:val="single" w:sz="4" w:space="0" w:color="auto"/>
              <w:right w:val="single" w:sz="4" w:space="0" w:color="auto"/>
            </w:tcBorders>
            <w:vAlign w:val="center"/>
          </w:tcPr>
          <w:p w14:paraId="055720DB" w14:textId="221287D5" w:rsidR="001A19F2" w:rsidRPr="00C631CF" w:rsidRDefault="0052704A" w:rsidP="001A19F2">
            <w:pPr>
              <w:pStyle w:val="a7"/>
              <w:spacing w:line="240" w:lineRule="auto"/>
            </w:pPr>
            <w:r>
              <w:rPr>
                <w:rFonts w:hint="eastAsia"/>
              </w:rPr>
              <w:t>4.3</w:t>
            </w:r>
            <w:r w:rsidR="001A19F2" w:rsidRPr="00C631CF">
              <w:rPr>
                <w:rFonts w:hint="eastAsia"/>
              </w:rPr>
              <w:t>口述加操作：根据情况安排下一次</w:t>
            </w:r>
            <w:proofErr w:type="gramStart"/>
            <w:r w:rsidR="001A19F2" w:rsidRPr="00C631CF">
              <w:rPr>
                <w:rFonts w:hint="eastAsia"/>
              </w:rPr>
              <w:t>训炼</w:t>
            </w:r>
            <w:proofErr w:type="gramEnd"/>
            <w:r w:rsidR="001A19F2" w:rsidRPr="00C631CF">
              <w:rPr>
                <w:rFonts w:hint="eastAsia"/>
              </w:rPr>
              <w:t>；</w:t>
            </w:r>
          </w:p>
          <w:p w14:paraId="7A942D6C" w14:textId="5A0438EF" w:rsidR="001A19F2" w:rsidRPr="00C631CF" w:rsidRDefault="0052704A" w:rsidP="001A19F2">
            <w:pPr>
              <w:pStyle w:val="a7"/>
              <w:spacing w:line="240" w:lineRule="auto"/>
            </w:pPr>
            <w:r>
              <w:rPr>
                <w:rFonts w:hint="eastAsia"/>
              </w:rPr>
              <w:t>4.4</w:t>
            </w:r>
            <w:r w:rsidR="001A19F2" w:rsidRPr="00C631CF">
              <w:rPr>
                <w:rFonts w:hint="eastAsia"/>
              </w:rPr>
              <w:t>口述加操作：整理用物。</w:t>
            </w:r>
          </w:p>
        </w:tc>
        <w:tc>
          <w:tcPr>
            <w:tcW w:w="483" w:type="pct"/>
            <w:tcBorders>
              <w:left w:val="single" w:sz="4" w:space="0" w:color="auto"/>
              <w:right w:val="single" w:sz="4" w:space="0" w:color="auto"/>
            </w:tcBorders>
            <w:vAlign w:val="center"/>
          </w:tcPr>
          <w:p w14:paraId="219F8D76" w14:textId="77777777" w:rsidR="001A19F2" w:rsidRPr="00C631CF" w:rsidRDefault="001A19F2" w:rsidP="001A19F2">
            <w:pPr>
              <w:pStyle w:val="a7"/>
              <w:spacing w:line="240" w:lineRule="auto"/>
              <w:jc w:val="center"/>
            </w:pPr>
            <w:r>
              <w:rPr>
                <w:rFonts w:hint="eastAsia"/>
              </w:rPr>
              <w:t>2</w:t>
            </w:r>
          </w:p>
        </w:tc>
        <w:tc>
          <w:tcPr>
            <w:tcW w:w="484" w:type="pct"/>
            <w:tcBorders>
              <w:left w:val="single" w:sz="4" w:space="0" w:color="auto"/>
              <w:right w:val="single" w:sz="4" w:space="0" w:color="auto"/>
            </w:tcBorders>
            <w:vAlign w:val="center"/>
          </w:tcPr>
          <w:p w14:paraId="010299D9" w14:textId="77777777" w:rsidR="001A19F2" w:rsidRPr="00C631CF" w:rsidRDefault="001A19F2" w:rsidP="001A19F2">
            <w:pPr>
              <w:pStyle w:val="a7"/>
              <w:spacing w:line="240" w:lineRule="auto"/>
              <w:jc w:val="center"/>
            </w:pPr>
          </w:p>
        </w:tc>
      </w:tr>
      <w:tr w:rsidR="001A19F2" w:rsidRPr="00C631CF" w14:paraId="30C4EF0B" w14:textId="77777777" w:rsidTr="001A19F2">
        <w:trPr>
          <w:trHeight w:val="20"/>
          <w:jc w:val="center"/>
        </w:trPr>
        <w:tc>
          <w:tcPr>
            <w:tcW w:w="934" w:type="pct"/>
            <w:gridSpan w:val="2"/>
            <w:vMerge w:val="restart"/>
            <w:tcBorders>
              <w:top w:val="single" w:sz="4" w:space="0" w:color="auto"/>
              <w:left w:val="single" w:sz="4" w:space="0" w:color="auto"/>
              <w:right w:val="single" w:sz="4" w:space="0" w:color="auto"/>
            </w:tcBorders>
            <w:vAlign w:val="center"/>
          </w:tcPr>
          <w:p w14:paraId="541C8260" w14:textId="453D7871" w:rsidR="001A19F2" w:rsidRPr="00C631CF" w:rsidRDefault="001A19F2" w:rsidP="0052704A">
            <w:pPr>
              <w:pStyle w:val="a7"/>
              <w:spacing w:line="240" w:lineRule="auto"/>
              <w:jc w:val="center"/>
            </w:pPr>
            <w:r w:rsidRPr="00C631CF">
              <w:rPr>
                <w:rFonts w:hint="eastAsia"/>
              </w:rPr>
              <w:t>注意事项</w:t>
            </w:r>
          </w:p>
        </w:tc>
        <w:tc>
          <w:tcPr>
            <w:tcW w:w="3099" w:type="pct"/>
            <w:tcBorders>
              <w:top w:val="single" w:sz="4" w:space="0" w:color="auto"/>
              <w:left w:val="single" w:sz="4" w:space="0" w:color="auto"/>
              <w:bottom w:val="single" w:sz="4" w:space="0" w:color="auto"/>
              <w:right w:val="single" w:sz="4" w:space="0" w:color="auto"/>
            </w:tcBorders>
            <w:vAlign w:val="center"/>
          </w:tcPr>
          <w:p w14:paraId="64C2749D" w14:textId="77777777" w:rsidR="001A19F2" w:rsidRPr="00C631CF" w:rsidRDefault="001A19F2" w:rsidP="001A19F2">
            <w:pPr>
              <w:pStyle w:val="a7"/>
              <w:spacing w:line="240" w:lineRule="auto"/>
            </w:pPr>
            <w:r w:rsidRPr="00C631CF">
              <w:rPr>
                <w:rFonts w:hint="eastAsia"/>
              </w:rPr>
              <w:t>口述：</w:t>
            </w:r>
          </w:p>
          <w:p w14:paraId="13009FC7" w14:textId="3E6301CF" w:rsidR="001A19F2" w:rsidRPr="00C631CF" w:rsidRDefault="001A19F2" w:rsidP="001A19F2">
            <w:pPr>
              <w:pStyle w:val="a7"/>
              <w:spacing w:line="240" w:lineRule="auto"/>
            </w:pPr>
            <w:r w:rsidRPr="00C631CF">
              <w:rPr>
                <w:rFonts w:hint="eastAsia"/>
              </w:rPr>
              <w:t>（1）在进行训练时护理员可将复杂的动作分解成若干单一动作，循序渐进，持之以恒。</w:t>
            </w:r>
          </w:p>
          <w:p w14:paraId="19FE489F" w14:textId="77777777" w:rsidR="001A19F2" w:rsidRPr="00C631CF" w:rsidRDefault="001A19F2" w:rsidP="001A19F2">
            <w:pPr>
              <w:pStyle w:val="a7"/>
              <w:spacing w:line="240" w:lineRule="auto"/>
            </w:pPr>
            <w:r w:rsidRPr="00C631CF">
              <w:rPr>
                <w:rFonts w:hint="eastAsia"/>
                <w:bCs/>
              </w:rPr>
              <w:t>备注：答不完整扣</w:t>
            </w:r>
            <w:r>
              <w:rPr>
                <w:rFonts w:hint="eastAsia"/>
                <w:bCs/>
              </w:rPr>
              <w:t>0.2</w:t>
            </w:r>
            <w:r w:rsidRPr="00C631CF">
              <w:rPr>
                <w:rFonts w:hint="eastAsia"/>
                <w:bCs/>
              </w:rPr>
              <w:t>分</w:t>
            </w:r>
          </w:p>
        </w:tc>
        <w:tc>
          <w:tcPr>
            <w:tcW w:w="483" w:type="pct"/>
            <w:tcBorders>
              <w:left w:val="single" w:sz="4" w:space="0" w:color="auto"/>
              <w:right w:val="single" w:sz="4" w:space="0" w:color="auto"/>
            </w:tcBorders>
            <w:vAlign w:val="center"/>
          </w:tcPr>
          <w:p w14:paraId="4B34BF7F" w14:textId="77777777" w:rsidR="001A19F2" w:rsidRPr="00C631CF" w:rsidRDefault="001A19F2" w:rsidP="001A19F2">
            <w:pPr>
              <w:pStyle w:val="a7"/>
              <w:spacing w:line="240" w:lineRule="auto"/>
              <w:jc w:val="center"/>
            </w:pPr>
            <w:r>
              <w:rPr>
                <w:rFonts w:hint="eastAsia"/>
              </w:rPr>
              <w:t>1</w:t>
            </w:r>
          </w:p>
        </w:tc>
        <w:tc>
          <w:tcPr>
            <w:tcW w:w="484" w:type="pct"/>
            <w:tcBorders>
              <w:left w:val="single" w:sz="4" w:space="0" w:color="auto"/>
              <w:right w:val="single" w:sz="4" w:space="0" w:color="auto"/>
            </w:tcBorders>
            <w:vAlign w:val="center"/>
          </w:tcPr>
          <w:p w14:paraId="41A34CC5" w14:textId="77777777" w:rsidR="001A19F2" w:rsidRPr="00C631CF" w:rsidRDefault="001A19F2" w:rsidP="001A19F2">
            <w:pPr>
              <w:pStyle w:val="a7"/>
              <w:spacing w:line="240" w:lineRule="auto"/>
              <w:jc w:val="center"/>
            </w:pPr>
          </w:p>
        </w:tc>
      </w:tr>
      <w:tr w:rsidR="001A19F2" w:rsidRPr="00C631CF" w14:paraId="23FC3BEB" w14:textId="77777777" w:rsidTr="001A19F2">
        <w:trPr>
          <w:trHeight w:val="20"/>
          <w:jc w:val="center"/>
        </w:trPr>
        <w:tc>
          <w:tcPr>
            <w:tcW w:w="934" w:type="pct"/>
            <w:gridSpan w:val="2"/>
            <w:vMerge/>
            <w:tcBorders>
              <w:left w:val="single" w:sz="4" w:space="0" w:color="auto"/>
              <w:right w:val="single" w:sz="4" w:space="0" w:color="auto"/>
            </w:tcBorders>
            <w:vAlign w:val="center"/>
          </w:tcPr>
          <w:p w14:paraId="0E134BCC" w14:textId="77777777" w:rsidR="001A19F2" w:rsidRPr="00C631CF" w:rsidRDefault="001A19F2" w:rsidP="001A19F2">
            <w:pPr>
              <w:pStyle w:val="a7"/>
              <w:spacing w:line="240" w:lineRule="auto"/>
              <w:jc w:val="center"/>
            </w:pPr>
          </w:p>
        </w:tc>
        <w:tc>
          <w:tcPr>
            <w:tcW w:w="3099" w:type="pct"/>
            <w:tcBorders>
              <w:top w:val="single" w:sz="4" w:space="0" w:color="auto"/>
              <w:left w:val="single" w:sz="4" w:space="0" w:color="auto"/>
              <w:bottom w:val="single" w:sz="4" w:space="0" w:color="auto"/>
              <w:right w:val="single" w:sz="4" w:space="0" w:color="auto"/>
            </w:tcBorders>
            <w:vAlign w:val="center"/>
          </w:tcPr>
          <w:p w14:paraId="154F7993" w14:textId="6F314BF9" w:rsidR="001A19F2" w:rsidRPr="00C631CF" w:rsidRDefault="001A19F2" w:rsidP="001A19F2">
            <w:pPr>
              <w:pStyle w:val="a7"/>
              <w:spacing w:line="240" w:lineRule="auto"/>
            </w:pPr>
            <w:r w:rsidRPr="00C631CF">
              <w:rPr>
                <w:rFonts w:hint="eastAsia"/>
              </w:rPr>
              <w:t>（2）依据老年人每日训练的实际情况适当给予</w:t>
            </w:r>
            <w:r w:rsidRPr="00C631CF">
              <w:rPr>
                <w:rFonts w:hint="eastAsia"/>
              </w:rPr>
              <w:lastRenderedPageBreak/>
              <w:t>协助，但不可</w:t>
            </w:r>
            <w:r w:rsidR="00272EBB">
              <w:rPr>
                <w:rFonts w:hint="eastAsia"/>
              </w:rPr>
              <w:t>催促</w:t>
            </w:r>
            <w:r w:rsidRPr="00C631CF">
              <w:rPr>
                <w:rFonts w:hint="eastAsia"/>
              </w:rPr>
              <w:t>，不可代替。</w:t>
            </w:r>
          </w:p>
          <w:p w14:paraId="24F7B32D" w14:textId="77777777" w:rsidR="001A19F2" w:rsidRPr="00C631CF" w:rsidRDefault="001A19F2" w:rsidP="001A19F2">
            <w:pPr>
              <w:pStyle w:val="a7"/>
              <w:spacing w:line="240" w:lineRule="auto"/>
            </w:pPr>
            <w:r w:rsidRPr="00C631CF">
              <w:rPr>
                <w:rFonts w:hint="eastAsia"/>
                <w:bCs/>
              </w:rPr>
              <w:t>备注：答不完整扣</w:t>
            </w:r>
            <w:r>
              <w:rPr>
                <w:rFonts w:hint="eastAsia"/>
                <w:bCs/>
              </w:rPr>
              <w:t>0.2</w:t>
            </w:r>
            <w:r w:rsidRPr="00C631CF">
              <w:rPr>
                <w:rFonts w:hint="eastAsia"/>
                <w:bCs/>
              </w:rPr>
              <w:t>分</w:t>
            </w:r>
          </w:p>
        </w:tc>
        <w:tc>
          <w:tcPr>
            <w:tcW w:w="483" w:type="pct"/>
            <w:tcBorders>
              <w:left w:val="single" w:sz="4" w:space="0" w:color="auto"/>
              <w:right w:val="single" w:sz="4" w:space="0" w:color="auto"/>
            </w:tcBorders>
            <w:vAlign w:val="center"/>
          </w:tcPr>
          <w:p w14:paraId="4DA196B8" w14:textId="77777777" w:rsidR="001A19F2" w:rsidRPr="00C631CF" w:rsidRDefault="001A19F2" w:rsidP="001A19F2">
            <w:pPr>
              <w:pStyle w:val="a7"/>
              <w:spacing w:line="240" w:lineRule="auto"/>
              <w:jc w:val="center"/>
            </w:pPr>
            <w:r>
              <w:rPr>
                <w:rFonts w:hint="eastAsia"/>
              </w:rPr>
              <w:lastRenderedPageBreak/>
              <w:t>1</w:t>
            </w:r>
          </w:p>
        </w:tc>
        <w:tc>
          <w:tcPr>
            <w:tcW w:w="484" w:type="pct"/>
            <w:tcBorders>
              <w:left w:val="single" w:sz="4" w:space="0" w:color="auto"/>
              <w:right w:val="single" w:sz="4" w:space="0" w:color="auto"/>
            </w:tcBorders>
            <w:vAlign w:val="center"/>
          </w:tcPr>
          <w:p w14:paraId="4B1FF4B9" w14:textId="77777777" w:rsidR="001A19F2" w:rsidRPr="00C631CF" w:rsidRDefault="001A19F2" w:rsidP="001A19F2">
            <w:pPr>
              <w:pStyle w:val="a7"/>
              <w:spacing w:line="240" w:lineRule="auto"/>
              <w:jc w:val="center"/>
            </w:pPr>
          </w:p>
        </w:tc>
      </w:tr>
      <w:tr w:rsidR="001A19F2" w:rsidRPr="00C631CF" w14:paraId="24DDDBD5" w14:textId="77777777" w:rsidTr="001A19F2">
        <w:trPr>
          <w:trHeight w:val="20"/>
          <w:jc w:val="center"/>
        </w:trPr>
        <w:tc>
          <w:tcPr>
            <w:tcW w:w="934" w:type="pct"/>
            <w:gridSpan w:val="2"/>
            <w:vMerge w:val="restart"/>
            <w:tcBorders>
              <w:top w:val="single" w:sz="4" w:space="0" w:color="auto"/>
              <w:left w:val="single" w:sz="4" w:space="0" w:color="auto"/>
              <w:right w:val="single" w:sz="4" w:space="0" w:color="auto"/>
            </w:tcBorders>
            <w:vAlign w:val="center"/>
          </w:tcPr>
          <w:p w14:paraId="5A600C03" w14:textId="08A47ED2" w:rsidR="001A19F2" w:rsidRPr="00C631CF" w:rsidRDefault="001A19F2" w:rsidP="0052704A">
            <w:pPr>
              <w:pStyle w:val="a7"/>
              <w:spacing w:line="240" w:lineRule="auto"/>
              <w:jc w:val="center"/>
            </w:pPr>
            <w:r w:rsidRPr="00C631CF">
              <w:rPr>
                <w:rFonts w:hint="eastAsia"/>
              </w:rPr>
              <w:t>总体评价</w:t>
            </w:r>
          </w:p>
        </w:tc>
        <w:tc>
          <w:tcPr>
            <w:tcW w:w="3099" w:type="pct"/>
            <w:tcBorders>
              <w:top w:val="single" w:sz="4" w:space="0" w:color="auto"/>
              <w:left w:val="single" w:sz="4" w:space="0" w:color="auto"/>
              <w:bottom w:val="single" w:sz="4" w:space="0" w:color="auto"/>
              <w:right w:val="single" w:sz="4" w:space="0" w:color="auto"/>
            </w:tcBorders>
            <w:vAlign w:val="center"/>
          </w:tcPr>
          <w:p w14:paraId="31B9C27B" w14:textId="77777777" w:rsidR="001A19F2" w:rsidRPr="00C631CF" w:rsidRDefault="001A19F2" w:rsidP="001A19F2">
            <w:pPr>
              <w:pStyle w:val="a7"/>
              <w:spacing w:line="240" w:lineRule="auto"/>
            </w:pPr>
            <w:r w:rsidRPr="00C631CF">
              <w:rPr>
                <w:rFonts w:hint="eastAsia"/>
              </w:rPr>
              <w:t>1.动作熟练、准确、无重复多余的动作。</w:t>
            </w:r>
          </w:p>
          <w:p w14:paraId="3E66B808" w14:textId="77777777" w:rsidR="001A19F2" w:rsidRPr="00C631CF" w:rsidRDefault="001A19F2" w:rsidP="001A19F2">
            <w:pPr>
              <w:pStyle w:val="a7"/>
              <w:spacing w:line="240" w:lineRule="auto"/>
            </w:pPr>
            <w:r w:rsidRPr="00C631CF">
              <w:rPr>
                <w:rFonts w:hint="eastAsia"/>
                <w:bCs/>
              </w:rPr>
              <w:t>备注：操作过程动作粗暴，扣</w:t>
            </w:r>
            <w:r>
              <w:rPr>
                <w:rFonts w:hint="eastAsia"/>
                <w:bCs/>
              </w:rPr>
              <w:t>0.5</w:t>
            </w:r>
            <w:r w:rsidRPr="00C631CF">
              <w:rPr>
                <w:rFonts w:hint="eastAsia"/>
                <w:bCs/>
              </w:rPr>
              <w:t>分。</w:t>
            </w:r>
          </w:p>
        </w:tc>
        <w:tc>
          <w:tcPr>
            <w:tcW w:w="483" w:type="pct"/>
            <w:tcBorders>
              <w:left w:val="single" w:sz="4" w:space="0" w:color="auto"/>
              <w:right w:val="single" w:sz="4" w:space="0" w:color="auto"/>
            </w:tcBorders>
            <w:vAlign w:val="center"/>
          </w:tcPr>
          <w:p w14:paraId="05AEF276" w14:textId="77777777" w:rsidR="001A19F2" w:rsidRPr="00C631CF" w:rsidRDefault="001A19F2" w:rsidP="001A19F2">
            <w:pPr>
              <w:pStyle w:val="a7"/>
              <w:spacing w:line="240" w:lineRule="auto"/>
              <w:jc w:val="center"/>
            </w:pPr>
            <w:r>
              <w:rPr>
                <w:rFonts w:hint="eastAsia"/>
              </w:rPr>
              <w:t>1</w:t>
            </w:r>
          </w:p>
        </w:tc>
        <w:tc>
          <w:tcPr>
            <w:tcW w:w="484" w:type="pct"/>
            <w:tcBorders>
              <w:left w:val="single" w:sz="4" w:space="0" w:color="auto"/>
              <w:right w:val="single" w:sz="4" w:space="0" w:color="auto"/>
            </w:tcBorders>
            <w:vAlign w:val="center"/>
          </w:tcPr>
          <w:p w14:paraId="23984D65" w14:textId="77777777" w:rsidR="001A19F2" w:rsidRPr="00C631CF" w:rsidRDefault="001A19F2" w:rsidP="001A19F2">
            <w:pPr>
              <w:pStyle w:val="a7"/>
              <w:spacing w:line="240" w:lineRule="auto"/>
              <w:jc w:val="center"/>
            </w:pPr>
          </w:p>
        </w:tc>
      </w:tr>
      <w:tr w:rsidR="001A19F2" w:rsidRPr="00C631CF" w14:paraId="2A71ADF5" w14:textId="77777777" w:rsidTr="001A19F2">
        <w:trPr>
          <w:trHeight w:val="20"/>
          <w:jc w:val="center"/>
        </w:trPr>
        <w:tc>
          <w:tcPr>
            <w:tcW w:w="934" w:type="pct"/>
            <w:gridSpan w:val="2"/>
            <w:vMerge/>
            <w:tcBorders>
              <w:left w:val="single" w:sz="4" w:space="0" w:color="auto"/>
              <w:right w:val="single" w:sz="4" w:space="0" w:color="auto"/>
            </w:tcBorders>
            <w:vAlign w:val="center"/>
          </w:tcPr>
          <w:p w14:paraId="6E47406F" w14:textId="77777777" w:rsidR="001A19F2" w:rsidRPr="00C631CF" w:rsidRDefault="001A19F2" w:rsidP="001A19F2">
            <w:pPr>
              <w:pStyle w:val="a7"/>
              <w:spacing w:line="240" w:lineRule="auto"/>
              <w:jc w:val="center"/>
            </w:pPr>
          </w:p>
        </w:tc>
        <w:tc>
          <w:tcPr>
            <w:tcW w:w="3099" w:type="pct"/>
            <w:tcBorders>
              <w:top w:val="single" w:sz="4" w:space="0" w:color="auto"/>
              <w:left w:val="single" w:sz="4" w:space="0" w:color="auto"/>
              <w:bottom w:val="single" w:sz="4" w:space="0" w:color="auto"/>
              <w:right w:val="single" w:sz="4" w:space="0" w:color="auto"/>
            </w:tcBorders>
            <w:vAlign w:val="center"/>
          </w:tcPr>
          <w:p w14:paraId="3E7FDC28" w14:textId="5E689875" w:rsidR="001A19F2" w:rsidRPr="00C631CF" w:rsidRDefault="001A19F2" w:rsidP="001A19F2">
            <w:pPr>
              <w:pStyle w:val="a7"/>
              <w:spacing w:line="240" w:lineRule="auto"/>
            </w:pPr>
            <w:r w:rsidRPr="00C631CF">
              <w:rPr>
                <w:rFonts w:hint="eastAsia"/>
              </w:rPr>
              <w:t>2.言语通俗易懂，礼貌、亲切。</w:t>
            </w:r>
          </w:p>
          <w:p w14:paraId="4A2DD1DB" w14:textId="77777777" w:rsidR="001A19F2" w:rsidRPr="00C631CF" w:rsidRDefault="001A19F2" w:rsidP="001A19F2">
            <w:pPr>
              <w:pStyle w:val="a7"/>
              <w:spacing w:line="240" w:lineRule="auto"/>
            </w:pPr>
            <w:r w:rsidRPr="00C631CF">
              <w:rPr>
                <w:rFonts w:hint="eastAsia"/>
                <w:bCs/>
              </w:rPr>
              <w:t>备注：语言应付、生硬、语速过快各扣</w:t>
            </w:r>
            <w:r>
              <w:rPr>
                <w:rFonts w:hint="eastAsia"/>
                <w:bCs/>
              </w:rPr>
              <w:t>0.2</w:t>
            </w:r>
            <w:r w:rsidRPr="00C631CF">
              <w:rPr>
                <w:rFonts w:hint="eastAsia"/>
                <w:bCs/>
              </w:rPr>
              <w:t>分。</w:t>
            </w:r>
          </w:p>
        </w:tc>
        <w:tc>
          <w:tcPr>
            <w:tcW w:w="483" w:type="pct"/>
            <w:tcBorders>
              <w:left w:val="single" w:sz="4" w:space="0" w:color="auto"/>
              <w:right w:val="single" w:sz="4" w:space="0" w:color="auto"/>
            </w:tcBorders>
            <w:vAlign w:val="center"/>
          </w:tcPr>
          <w:p w14:paraId="5AD8AAE7" w14:textId="77777777" w:rsidR="001A19F2" w:rsidRPr="00C631CF" w:rsidRDefault="001A19F2" w:rsidP="001A19F2">
            <w:pPr>
              <w:pStyle w:val="a7"/>
              <w:spacing w:line="240" w:lineRule="auto"/>
              <w:jc w:val="center"/>
            </w:pPr>
            <w:r>
              <w:rPr>
                <w:rFonts w:hint="eastAsia"/>
              </w:rPr>
              <w:t>1</w:t>
            </w:r>
          </w:p>
        </w:tc>
        <w:tc>
          <w:tcPr>
            <w:tcW w:w="484" w:type="pct"/>
            <w:tcBorders>
              <w:left w:val="single" w:sz="4" w:space="0" w:color="auto"/>
              <w:right w:val="single" w:sz="4" w:space="0" w:color="auto"/>
            </w:tcBorders>
            <w:vAlign w:val="center"/>
          </w:tcPr>
          <w:p w14:paraId="452152C8" w14:textId="77777777" w:rsidR="001A19F2" w:rsidRPr="00C631CF" w:rsidRDefault="001A19F2" w:rsidP="001A19F2">
            <w:pPr>
              <w:pStyle w:val="a7"/>
              <w:spacing w:line="240" w:lineRule="auto"/>
              <w:jc w:val="center"/>
            </w:pPr>
          </w:p>
        </w:tc>
      </w:tr>
      <w:tr w:rsidR="001A19F2" w:rsidRPr="00C631CF" w14:paraId="27F064A3" w14:textId="77777777" w:rsidTr="001A19F2">
        <w:trPr>
          <w:trHeight w:val="20"/>
          <w:jc w:val="center"/>
        </w:trPr>
        <w:tc>
          <w:tcPr>
            <w:tcW w:w="934" w:type="pct"/>
            <w:gridSpan w:val="2"/>
            <w:vMerge/>
            <w:tcBorders>
              <w:left w:val="single" w:sz="4" w:space="0" w:color="auto"/>
              <w:bottom w:val="single" w:sz="4" w:space="0" w:color="auto"/>
              <w:right w:val="single" w:sz="4" w:space="0" w:color="auto"/>
            </w:tcBorders>
            <w:vAlign w:val="center"/>
          </w:tcPr>
          <w:p w14:paraId="662B47AC" w14:textId="77777777" w:rsidR="001A19F2" w:rsidRPr="00C631CF" w:rsidRDefault="001A19F2" w:rsidP="001A19F2">
            <w:pPr>
              <w:pStyle w:val="a7"/>
              <w:spacing w:line="240" w:lineRule="auto"/>
              <w:jc w:val="center"/>
            </w:pPr>
          </w:p>
        </w:tc>
        <w:tc>
          <w:tcPr>
            <w:tcW w:w="3099" w:type="pct"/>
            <w:tcBorders>
              <w:top w:val="single" w:sz="4" w:space="0" w:color="auto"/>
              <w:left w:val="single" w:sz="4" w:space="0" w:color="auto"/>
              <w:bottom w:val="single" w:sz="4" w:space="0" w:color="auto"/>
              <w:right w:val="single" w:sz="4" w:space="0" w:color="auto"/>
            </w:tcBorders>
            <w:vAlign w:val="center"/>
          </w:tcPr>
          <w:p w14:paraId="2569901D" w14:textId="3A62987C" w:rsidR="001A19F2" w:rsidRPr="00C631CF" w:rsidRDefault="001A19F2" w:rsidP="001A19F2">
            <w:pPr>
              <w:pStyle w:val="a7"/>
              <w:spacing w:line="240" w:lineRule="auto"/>
            </w:pPr>
            <w:r w:rsidRPr="00C631CF">
              <w:rPr>
                <w:rFonts w:hint="eastAsia"/>
              </w:rPr>
              <w:t>3.操作过程中保护老年人安全。</w:t>
            </w:r>
          </w:p>
          <w:p w14:paraId="5DCA8153" w14:textId="77777777" w:rsidR="001A19F2" w:rsidRPr="00C631CF" w:rsidRDefault="001A19F2" w:rsidP="001A19F2">
            <w:pPr>
              <w:pStyle w:val="a7"/>
              <w:spacing w:line="240" w:lineRule="auto"/>
            </w:pPr>
            <w:r w:rsidRPr="00C631CF">
              <w:rPr>
                <w:rFonts w:hint="eastAsia"/>
                <w:bCs/>
              </w:rPr>
              <w:t>备注：没有保护意识不得分，保护意识不强适当扣分。</w:t>
            </w:r>
          </w:p>
        </w:tc>
        <w:tc>
          <w:tcPr>
            <w:tcW w:w="483" w:type="pct"/>
            <w:tcBorders>
              <w:left w:val="single" w:sz="4" w:space="0" w:color="auto"/>
              <w:right w:val="single" w:sz="4" w:space="0" w:color="auto"/>
            </w:tcBorders>
            <w:vAlign w:val="center"/>
          </w:tcPr>
          <w:p w14:paraId="3CD0305C" w14:textId="77777777" w:rsidR="001A19F2" w:rsidRPr="00C631CF" w:rsidRDefault="001A19F2" w:rsidP="001A19F2">
            <w:pPr>
              <w:pStyle w:val="a7"/>
              <w:spacing w:line="240" w:lineRule="auto"/>
              <w:jc w:val="center"/>
            </w:pPr>
            <w:r>
              <w:rPr>
                <w:rFonts w:hint="eastAsia"/>
              </w:rPr>
              <w:t>1</w:t>
            </w:r>
          </w:p>
        </w:tc>
        <w:tc>
          <w:tcPr>
            <w:tcW w:w="484" w:type="pct"/>
            <w:tcBorders>
              <w:left w:val="single" w:sz="4" w:space="0" w:color="auto"/>
              <w:right w:val="single" w:sz="4" w:space="0" w:color="auto"/>
            </w:tcBorders>
            <w:vAlign w:val="center"/>
          </w:tcPr>
          <w:p w14:paraId="19DBFFC8" w14:textId="77777777" w:rsidR="001A19F2" w:rsidRPr="00C631CF" w:rsidRDefault="001A19F2" w:rsidP="001A19F2">
            <w:pPr>
              <w:pStyle w:val="a7"/>
              <w:spacing w:line="240" w:lineRule="auto"/>
              <w:jc w:val="center"/>
            </w:pPr>
          </w:p>
        </w:tc>
      </w:tr>
      <w:tr w:rsidR="001A19F2" w:rsidRPr="00C631CF" w14:paraId="66B61180" w14:textId="77777777" w:rsidTr="001A19F2">
        <w:trPr>
          <w:trHeight w:val="698"/>
          <w:jc w:val="center"/>
        </w:trPr>
        <w:tc>
          <w:tcPr>
            <w:tcW w:w="934" w:type="pct"/>
            <w:gridSpan w:val="2"/>
            <w:tcBorders>
              <w:top w:val="single" w:sz="4" w:space="0" w:color="auto"/>
              <w:left w:val="single" w:sz="4" w:space="0" w:color="auto"/>
              <w:bottom w:val="single" w:sz="4" w:space="0" w:color="auto"/>
              <w:right w:val="single" w:sz="4" w:space="0" w:color="auto"/>
            </w:tcBorders>
            <w:vAlign w:val="center"/>
          </w:tcPr>
          <w:p w14:paraId="4C5197E8" w14:textId="77777777" w:rsidR="001A19F2" w:rsidRPr="00C631CF" w:rsidRDefault="001A19F2" w:rsidP="001A19F2">
            <w:pPr>
              <w:pStyle w:val="a7"/>
              <w:spacing w:line="240" w:lineRule="auto"/>
              <w:jc w:val="center"/>
            </w:pPr>
            <w:r w:rsidRPr="00C631CF">
              <w:rPr>
                <w:rFonts w:hint="eastAsia"/>
              </w:rPr>
              <w:t>合计得分</w:t>
            </w:r>
          </w:p>
        </w:tc>
        <w:tc>
          <w:tcPr>
            <w:tcW w:w="3099" w:type="pct"/>
            <w:tcBorders>
              <w:top w:val="single" w:sz="4" w:space="0" w:color="auto"/>
              <w:left w:val="single" w:sz="4" w:space="0" w:color="auto"/>
              <w:bottom w:val="single" w:sz="4" w:space="0" w:color="auto"/>
              <w:right w:val="single" w:sz="4" w:space="0" w:color="auto"/>
            </w:tcBorders>
            <w:vAlign w:val="center"/>
          </w:tcPr>
          <w:p w14:paraId="713D7F30" w14:textId="77777777" w:rsidR="001A19F2" w:rsidRPr="00C631CF" w:rsidRDefault="001A19F2" w:rsidP="001A19F2">
            <w:pPr>
              <w:pStyle w:val="a7"/>
              <w:spacing w:line="240" w:lineRule="auto"/>
            </w:pPr>
          </w:p>
        </w:tc>
        <w:tc>
          <w:tcPr>
            <w:tcW w:w="483" w:type="pct"/>
            <w:tcBorders>
              <w:left w:val="single" w:sz="4" w:space="0" w:color="auto"/>
              <w:bottom w:val="single" w:sz="4" w:space="0" w:color="auto"/>
              <w:right w:val="single" w:sz="4" w:space="0" w:color="auto"/>
            </w:tcBorders>
            <w:vAlign w:val="center"/>
          </w:tcPr>
          <w:p w14:paraId="5F454175" w14:textId="77777777" w:rsidR="001A19F2" w:rsidRPr="00C631CF" w:rsidRDefault="001A19F2" w:rsidP="001A19F2">
            <w:pPr>
              <w:pStyle w:val="a7"/>
              <w:spacing w:line="240" w:lineRule="auto"/>
              <w:jc w:val="center"/>
            </w:pPr>
            <w:r>
              <w:rPr>
                <w:rFonts w:hint="eastAsia"/>
              </w:rPr>
              <w:t>30</w:t>
            </w:r>
          </w:p>
        </w:tc>
        <w:tc>
          <w:tcPr>
            <w:tcW w:w="484" w:type="pct"/>
            <w:tcBorders>
              <w:left w:val="single" w:sz="4" w:space="0" w:color="auto"/>
              <w:bottom w:val="single" w:sz="4" w:space="0" w:color="auto"/>
              <w:right w:val="single" w:sz="4" w:space="0" w:color="auto"/>
            </w:tcBorders>
            <w:vAlign w:val="center"/>
          </w:tcPr>
          <w:p w14:paraId="7EED0A6E" w14:textId="77777777" w:rsidR="001A19F2" w:rsidRPr="00C631CF" w:rsidRDefault="001A19F2" w:rsidP="001A19F2">
            <w:pPr>
              <w:pStyle w:val="a7"/>
              <w:spacing w:line="240" w:lineRule="auto"/>
              <w:jc w:val="center"/>
            </w:pPr>
          </w:p>
        </w:tc>
      </w:tr>
    </w:tbl>
    <w:p w14:paraId="71CA38EF" w14:textId="77777777" w:rsidR="001A19F2" w:rsidRDefault="001A19F2" w:rsidP="001A19F2">
      <w:pPr>
        <w:pStyle w:val="a7"/>
      </w:pPr>
    </w:p>
    <w:p w14:paraId="75F71611" w14:textId="77777777" w:rsidR="001A19F2" w:rsidRPr="00FE3293" w:rsidRDefault="001A19F2" w:rsidP="001A19F2">
      <w:pPr>
        <w:ind w:firstLineChars="0" w:firstLine="0"/>
        <w:rPr>
          <w:b/>
          <w:bCs/>
          <w:sz w:val="32"/>
          <w:szCs w:val="32"/>
        </w:rPr>
      </w:pPr>
      <w:r w:rsidRPr="00FE3293">
        <w:rPr>
          <w:rFonts w:hint="eastAsia"/>
          <w:b/>
          <w:bCs/>
          <w:sz w:val="32"/>
          <w:szCs w:val="32"/>
        </w:rPr>
        <w:t>评委：</w:t>
      </w:r>
      <w:r w:rsidRPr="00FE3293">
        <w:rPr>
          <w:rFonts w:hint="eastAsia"/>
          <w:b/>
          <w:bCs/>
          <w:sz w:val="32"/>
          <w:szCs w:val="32"/>
          <w:u w:val="single"/>
        </w:rPr>
        <w:t xml:space="preserve"> </w:t>
      </w:r>
      <w:r w:rsidRPr="00FE3293">
        <w:rPr>
          <w:b/>
          <w:bCs/>
          <w:sz w:val="32"/>
          <w:szCs w:val="32"/>
          <w:u w:val="single"/>
        </w:rPr>
        <w:t xml:space="preserve">              </w:t>
      </w:r>
      <w:r>
        <w:rPr>
          <w:b/>
          <w:bCs/>
          <w:sz w:val="32"/>
          <w:szCs w:val="32"/>
        </w:rPr>
        <w:t xml:space="preserve">             </w:t>
      </w:r>
      <w:r w:rsidRPr="00FE3293">
        <w:rPr>
          <w:rFonts w:hint="eastAsia"/>
          <w:b/>
          <w:bCs/>
          <w:sz w:val="32"/>
          <w:szCs w:val="32"/>
        </w:rPr>
        <w:t>核分人：</w:t>
      </w:r>
      <w:r w:rsidRPr="00FE3293">
        <w:rPr>
          <w:rFonts w:hint="eastAsia"/>
          <w:b/>
          <w:bCs/>
          <w:sz w:val="32"/>
          <w:szCs w:val="32"/>
          <w:u w:val="single"/>
        </w:rPr>
        <w:t xml:space="preserve"> </w:t>
      </w:r>
      <w:r w:rsidRPr="00FE3293">
        <w:rPr>
          <w:b/>
          <w:bCs/>
          <w:sz w:val="32"/>
          <w:szCs w:val="32"/>
          <w:u w:val="single"/>
        </w:rPr>
        <w:t xml:space="preserve">        </w:t>
      </w:r>
    </w:p>
    <w:p w14:paraId="09DB7379" w14:textId="41BEEE6B" w:rsidR="001A19F2" w:rsidRDefault="001A19F2">
      <w:pPr>
        <w:widowControl/>
        <w:spacing w:line="240" w:lineRule="auto"/>
        <w:ind w:firstLineChars="0" w:firstLine="0"/>
        <w:contextualSpacing w:val="0"/>
        <w:jc w:val="left"/>
      </w:pPr>
    </w:p>
    <w:p w14:paraId="14E8D05B" w14:textId="30C17CBF" w:rsidR="001A19F2" w:rsidRPr="001A19F2" w:rsidRDefault="001A19F2" w:rsidP="001A19F2">
      <w:pPr>
        <w:pStyle w:val="a7"/>
        <w:jc w:val="center"/>
        <w:rPr>
          <w:b/>
          <w:sz w:val="30"/>
        </w:rPr>
      </w:pPr>
      <w:r w:rsidRPr="001A19F2">
        <w:rPr>
          <w:rFonts w:hint="eastAsia"/>
          <w:b/>
          <w:sz w:val="30"/>
        </w:rPr>
        <w:t>为老年人测量腋下体温</w:t>
      </w:r>
    </w:p>
    <w:p w14:paraId="428DF42C" w14:textId="2819E2F2" w:rsidR="001A19F2" w:rsidRPr="001A19F2" w:rsidRDefault="001A19F2" w:rsidP="001A19F2">
      <w:pPr>
        <w:pStyle w:val="a7"/>
        <w:rPr>
          <w:b/>
        </w:rPr>
      </w:pPr>
      <w:r w:rsidRPr="001A19F2">
        <w:rPr>
          <w:rFonts w:hint="eastAsia"/>
          <w:b/>
        </w:rPr>
        <w:t>1.考核形式</w:t>
      </w:r>
      <w:r w:rsidR="00A36CC4">
        <w:rPr>
          <w:rFonts w:hint="eastAsia"/>
          <w:b/>
        </w:rPr>
        <w:t xml:space="preserve"> </w:t>
      </w:r>
      <w:r w:rsidR="00A36CC4">
        <w:rPr>
          <w:b/>
        </w:rPr>
        <w:t xml:space="preserve"> </w:t>
      </w:r>
      <w:r w:rsidRPr="001A19F2">
        <w:rPr>
          <w:rFonts w:hint="eastAsia"/>
          <w:b/>
        </w:rPr>
        <w:t>实操+口述</w:t>
      </w:r>
    </w:p>
    <w:p w14:paraId="5ADD0FE7" w14:textId="77777777" w:rsidR="001A19F2" w:rsidRPr="001A19F2" w:rsidRDefault="001A19F2" w:rsidP="001A19F2">
      <w:pPr>
        <w:pStyle w:val="a7"/>
        <w:rPr>
          <w:b/>
        </w:rPr>
      </w:pPr>
      <w:r w:rsidRPr="001A19F2">
        <w:rPr>
          <w:rFonts w:hint="eastAsia"/>
          <w:b/>
        </w:rPr>
        <w:t>2.考核具体要求</w:t>
      </w:r>
    </w:p>
    <w:p w14:paraId="6DB7FB8A" w14:textId="37A1BC34" w:rsidR="001A19F2" w:rsidRPr="001A19F2" w:rsidRDefault="001A19F2" w:rsidP="001A19F2">
      <w:pPr>
        <w:ind w:firstLine="480"/>
      </w:pPr>
      <w:r w:rsidRPr="001A19F2">
        <w:rPr>
          <w:rFonts w:hint="eastAsia"/>
        </w:rPr>
        <w:t>①做好操作前的准备工作；</w:t>
      </w:r>
    </w:p>
    <w:p w14:paraId="4639C92E" w14:textId="6FE4CD37" w:rsidR="001A19F2" w:rsidRPr="001A19F2" w:rsidRDefault="001A19F2" w:rsidP="001A19F2">
      <w:pPr>
        <w:ind w:firstLine="480"/>
      </w:pPr>
      <w:r w:rsidRPr="001A19F2">
        <w:rPr>
          <w:rFonts w:hint="eastAsia"/>
        </w:rPr>
        <w:t>②做好沟通工作；</w:t>
      </w:r>
    </w:p>
    <w:p w14:paraId="31E7C0DB" w14:textId="27DD4D22" w:rsidR="001A19F2" w:rsidRPr="001A19F2" w:rsidRDefault="001A19F2" w:rsidP="001A19F2">
      <w:pPr>
        <w:ind w:firstLine="480"/>
      </w:pPr>
      <w:r w:rsidRPr="001A19F2">
        <w:rPr>
          <w:rFonts w:hint="eastAsia"/>
        </w:rPr>
        <w:t>③按照操作流程，完成为老年人测量腋下体温的全过程；</w:t>
      </w:r>
    </w:p>
    <w:p w14:paraId="22DE4E8D" w14:textId="64443620" w:rsidR="001A19F2" w:rsidRPr="001A19F2" w:rsidRDefault="001A19F2" w:rsidP="001A19F2">
      <w:pPr>
        <w:ind w:firstLine="480"/>
      </w:pPr>
      <w:r w:rsidRPr="001A19F2">
        <w:rPr>
          <w:rFonts w:hint="eastAsia"/>
        </w:rPr>
        <w:t>④做好操作后的整理工作；</w:t>
      </w:r>
    </w:p>
    <w:p w14:paraId="45784B84" w14:textId="77777777" w:rsidR="001A19F2" w:rsidRPr="001A19F2" w:rsidRDefault="001A19F2" w:rsidP="001A19F2">
      <w:pPr>
        <w:ind w:firstLine="480"/>
      </w:pPr>
      <w:r w:rsidRPr="001A19F2">
        <w:rPr>
          <w:rFonts w:hint="eastAsia"/>
        </w:rPr>
        <w:t>掌握操作的注意事项。</w:t>
      </w:r>
    </w:p>
    <w:p w14:paraId="32F5EE0E" w14:textId="77777777" w:rsidR="001A19F2" w:rsidRPr="001A19F2" w:rsidRDefault="001A19F2" w:rsidP="001A19F2">
      <w:pPr>
        <w:pStyle w:val="a7"/>
        <w:rPr>
          <w:b/>
        </w:rPr>
      </w:pPr>
      <w:r w:rsidRPr="001A19F2">
        <w:rPr>
          <w:rFonts w:hint="eastAsia"/>
          <w:b/>
        </w:rPr>
        <w:t>3.否定项</w:t>
      </w:r>
    </w:p>
    <w:p w14:paraId="1FBA6688" w14:textId="77777777" w:rsidR="001A19F2" w:rsidRPr="001A19F2" w:rsidRDefault="001A19F2" w:rsidP="001A19F2">
      <w:pPr>
        <w:ind w:firstLine="480"/>
      </w:pPr>
      <w:r w:rsidRPr="001A19F2">
        <w:rPr>
          <w:rFonts w:hint="eastAsia"/>
        </w:rPr>
        <w:t>体温表折断，老年人受伤，该题不得分。</w:t>
      </w:r>
    </w:p>
    <w:p w14:paraId="4CFC21E8" w14:textId="77777777" w:rsidR="001A19F2" w:rsidRPr="001A19F2" w:rsidRDefault="001A19F2" w:rsidP="001A19F2">
      <w:pPr>
        <w:pStyle w:val="a7"/>
        <w:rPr>
          <w:b/>
        </w:rPr>
      </w:pPr>
      <w:r w:rsidRPr="001A19F2">
        <w:rPr>
          <w:rFonts w:hint="eastAsia"/>
          <w:b/>
        </w:rPr>
        <w:t>4.赛场准备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8"/>
        <w:gridCol w:w="2257"/>
        <w:gridCol w:w="1437"/>
        <w:gridCol w:w="723"/>
        <w:gridCol w:w="843"/>
        <w:gridCol w:w="2344"/>
      </w:tblGrid>
      <w:tr w:rsidR="001A19F2" w:rsidRPr="001A19F2" w14:paraId="2923D3BA" w14:textId="77777777" w:rsidTr="00A36CC4">
        <w:trPr>
          <w:trHeight w:val="20"/>
          <w:jc w:val="center"/>
        </w:trPr>
        <w:tc>
          <w:tcPr>
            <w:tcW w:w="420" w:type="pct"/>
            <w:vAlign w:val="center"/>
          </w:tcPr>
          <w:p w14:paraId="7FADAB73" w14:textId="77777777" w:rsidR="001A19F2" w:rsidRPr="001A19F2" w:rsidRDefault="001A19F2" w:rsidP="001A19F2">
            <w:pPr>
              <w:pStyle w:val="a7"/>
              <w:spacing w:line="240" w:lineRule="auto"/>
              <w:jc w:val="center"/>
              <w:rPr>
                <w:rFonts w:eastAsia="仿宋_GB2312"/>
                <w:b/>
              </w:rPr>
            </w:pPr>
            <w:r w:rsidRPr="001A19F2">
              <w:rPr>
                <w:rFonts w:hint="eastAsia"/>
                <w:b/>
              </w:rPr>
              <w:t>序号</w:t>
            </w:r>
          </w:p>
        </w:tc>
        <w:tc>
          <w:tcPr>
            <w:tcW w:w="1359" w:type="pct"/>
            <w:vAlign w:val="center"/>
          </w:tcPr>
          <w:p w14:paraId="449769BE" w14:textId="77777777" w:rsidR="001A19F2" w:rsidRPr="001A19F2" w:rsidRDefault="001A19F2" w:rsidP="001A19F2">
            <w:pPr>
              <w:pStyle w:val="a7"/>
              <w:spacing w:line="240" w:lineRule="auto"/>
              <w:jc w:val="center"/>
              <w:rPr>
                <w:rFonts w:eastAsia="仿宋_GB2312"/>
                <w:b/>
              </w:rPr>
            </w:pPr>
            <w:r w:rsidRPr="001A19F2">
              <w:rPr>
                <w:rFonts w:hint="eastAsia"/>
                <w:b/>
              </w:rPr>
              <w:t>名称</w:t>
            </w:r>
          </w:p>
        </w:tc>
        <w:tc>
          <w:tcPr>
            <w:tcW w:w="865" w:type="pct"/>
            <w:vAlign w:val="center"/>
          </w:tcPr>
          <w:p w14:paraId="7FC06760" w14:textId="77777777" w:rsidR="001A19F2" w:rsidRPr="001A19F2" w:rsidRDefault="001A19F2" w:rsidP="001A19F2">
            <w:pPr>
              <w:pStyle w:val="a7"/>
              <w:spacing w:line="240" w:lineRule="auto"/>
              <w:jc w:val="center"/>
              <w:rPr>
                <w:rFonts w:eastAsia="仿宋_GB2312"/>
                <w:b/>
              </w:rPr>
            </w:pPr>
            <w:r w:rsidRPr="001A19F2">
              <w:rPr>
                <w:rFonts w:hint="eastAsia"/>
                <w:b/>
              </w:rPr>
              <w:t>规格</w:t>
            </w:r>
          </w:p>
        </w:tc>
        <w:tc>
          <w:tcPr>
            <w:tcW w:w="435" w:type="pct"/>
            <w:vAlign w:val="center"/>
          </w:tcPr>
          <w:p w14:paraId="134AC769" w14:textId="77777777" w:rsidR="001A19F2" w:rsidRPr="001A19F2" w:rsidRDefault="001A19F2" w:rsidP="00861A1E">
            <w:pPr>
              <w:pStyle w:val="a7"/>
              <w:spacing w:line="240" w:lineRule="auto"/>
              <w:jc w:val="center"/>
              <w:rPr>
                <w:rFonts w:eastAsia="仿宋_GB2312"/>
                <w:b/>
              </w:rPr>
            </w:pPr>
            <w:r w:rsidRPr="001A19F2">
              <w:rPr>
                <w:rFonts w:hint="eastAsia"/>
                <w:b/>
              </w:rPr>
              <w:t>单位</w:t>
            </w:r>
          </w:p>
        </w:tc>
        <w:tc>
          <w:tcPr>
            <w:tcW w:w="508" w:type="pct"/>
            <w:vAlign w:val="center"/>
          </w:tcPr>
          <w:p w14:paraId="36D0D299" w14:textId="77777777" w:rsidR="001A19F2" w:rsidRPr="001A19F2" w:rsidRDefault="001A19F2" w:rsidP="00861A1E">
            <w:pPr>
              <w:pStyle w:val="a7"/>
              <w:spacing w:line="240" w:lineRule="auto"/>
              <w:jc w:val="center"/>
              <w:rPr>
                <w:rFonts w:eastAsia="仿宋_GB2312"/>
                <w:b/>
              </w:rPr>
            </w:pPr>
            <w:r w:rsidRPr="001A19F2">
              <w:rPr>
                <w:rFonts w:hint="eastAsia"/>
                <w:b/>
              </w:rPr>
              <w:t>数量</w:t>
            </w:r>
          </w:p>
        </w:tc>
        <w:tc>
          <w:tcPr>
            <w:tcW w:w="1412" w:type="pct"/>
            <w:vAlign w:val="center"/>
          </w:tcPr>
          <w:p w14:paraId="042C0E0E" w14:textId="77777777" w:rsidR="001A19F2" w:rsidRPr="001A19F2" w:rsidRDefault="001A19F2" w:rsidP="001A19F2">
            <w:pPr>
              <w:pStyle w:val="a7"/>
              <w:spacing w:line="240" w:lineRule="auto"/>
              <w:jc w:val="center"/>
              <w:rPr>
                <w:b/>
              </w:rPr>
            </w:pPr>
            <w:r w:rsidRPr="001A19F2">
              <w:rPr>
                <w:rFonts w:hint="eastAsia"/>
                <w:b/>
              </w:rPr>
              <w:t>备注</w:t>
            </w:r>
          </w:p>
        </w:tc>
      </w:tr>
      <w:tr w:rsidR="001A19F2" w:rsidRPr="00C631CF" w14:paraId="16AC7472" w14:textId="77777777" w:rsidTr="00A36CC4">
        <w:trPr>
          <w:trHeight w:val="20"/>
          <w:jc w:val="center"/>
        </w:trPr>
        <w:tc>
          <w:tcPr>
            <w:tcW w:w="420" w:type="pct"/>
            <w:vAlign w:val="center"/>
          </w:tcPr>
          <w:p w14:paraId="5E7E5997" w14:textId="77777777" w:rsidR="001A19F2" w:rsidRPr="00C631CF" w:rsidRDefault="001A19F2" w:rsidP="001A19F2">
            <w:pPr>
              <w:pStyle w:val="a7"/>
              <w:spacing w:line="240" w:lineRule="auto"/>
              <w:jc w:val="center"/>
              <w:rPr>
                <w:rFonts w:eastAsia="仿宋_GB2312"/>
              </w:rPr>
            </w:pPr>
            <w:r w:rsidRPr="001A19F2">
              <w:rPr>
                <w:rFonts w:hint="eastAsia"/>
              </w:rPr>
              <w:t>1</w:t>
            </w:r>
          </w:p>
        </w:tc>
        <w:tc>
          <w:tcPr>
            <w:tcW w:w="1359" w:type="pct"/>
            <w:vAlign w:val="center"/>
          </w:tcPr>
          <w:p w14:paraId="303FD996" w14:textId="77777777" w:rsidR="001A19F2" w:rsidRPr="00C631CF" w:rsidRDefault="001A19F2" w:rsidP="001A19F2">
            <w:pPr>
              <w:pStyle w:val="a7"/>
              <w:spacing w:line="240" w:lineRule="auto"/>
              <w:rPr>
                <w:rFonts w:eastAsia="仿宋_GB2312"/>
              </w:rPr>
            </w:pPr>
            <w:r w:rsidRPr="001A19F2">
              <w:rPr>
                <w:rFonts w:hint="eastAsia"/>
              </w:rPr>
              <w:t>多功能护理床</w:t>
            </w:r>
          </w:p>
        </w:tc>
        <w:tc>
          <w:tcPr>
            <w:tcW w:w="865" w:type="pct"/>
            <w:vAlign w:val="center"/>
          </w:tcPr>
          <w:p w14:paraId="1C8B2044" w14:textId="77777777" w:rsidR="001A19F2" w:rsidRPr="00C631CF" w:rsidRDefault="001A19F2" w:rsidP="001A19F2">
            <w:pPr>
              <w:pStyle w:val="a7"/>
              <w:spacing w:line="240" w:lineRule="auto"/>
              <w:rPr>
                <w:rFonts w:eastAsia="仿宋_GB2312"/>
              </w:rPr>
            </w:pPr>
            <w:r w:rsidRPr="001A19F2">
              <w:rPr>
                <w:rFonts w:hint="eastAsia"/>
              </w:rPr>
              <w:t>手动</w:t>
            </w:r>
          </w:p>
        </w:tc>
        <w:tc>
          <w:tcPr>
            <w:tcW w:w="435" w:type="pct"/>
            <w:vAlign w:val="center"/>
          </w:tcPr>
          <w:p w14:paraId="2061A334" w14:textId="77777777" w:rsidR="001A19F2" w:rsidRPr="00C631CF" w:rsidRDefault="001A19F2" w:rsidP="00861A1E">
            <w:pPr>
              <w:pStyle w:val="a7"/>
              <w:spacing w:line="240" w:lineRule="auto"/>
              <w:jc w:val="center"/>
              <w:rPr>
                <w:rFonts w:eastAsia="仿宋_GB2312"/>
              </w:rPr>
            </w:pPr>
            <w:r w:rsidRPr="001A19F2">
              <w:rPr>
                <w:rFonts w:hint="eastAsia"/>
              </w:rPr>
              <w:t>张</w:t>
            </w:r>
          </w:p>
        </w:tc>
        <w:tc>
          <w:tcPr>
            <w:tcW w:w="508" w:type="pct"/>
            <w:vAlign w:val="center"/>
          </w:tcPr>
          <w:p w14:paraId="5CBEB4D7" w14:textId="77777777" w:rsidR="001A19F2" w:rsidRPr="00C631CF" w:rsidRDefault="001A19F2" w:rsidP="00861A1E">
            <w:pPr>
              <w:pStyle w:val="a7"/>
              <w:spacing w:line="240" w:lineRule="auto"/>
              <w:jc w:val="center"/>
              <w:rPr>
                <w:rFonts w:eastAsia="仿宋_GB2312"/>
              </w:rPr>
            </w:pPr>
            <w:r w:rsidRPr="001A19F2">
              <w:rPr>
                <w:rFonts w:hint="eastAsia"/>
              </w:rPr>
              <w:t>1</w:t>
            </w:r>
          </w:p>
        </w:tc>
        <w:tc>
          <w:tcPr>
            <w:tcW w:w="1412" w:type="pct"/>
            <w:vAlign w:val="center"/>
          </w:tcPr>
          <w:p w14:paraId="1B2C89BA" w14:textId="77777777" w:rsidR="001A19F2" w:rsidRPr="001A19F2" w:rsidRDefault="001A19F2" w:rsidP="001A19F2">
            <w:pPr>
              <w:pStyle w:val="a7"/>
              <w:spacing w:line="240" w:lineRule="auto"/>
            </w:pPr>
            <w:r w:rsidRPr="001A19F2">
              <w:rPr>
                <w:rFonts w:hint="eastAsia"/>
              </w:rPr>
              <w:t>配备安全护栏</w:t>
            </w:r>
          </w:p>
        </w:tc>
      </w:tr>
      <w:tr w:rsidR="001A19F2" w:rsidRPr="00C631CF" w14:paraId="5403CFF9" w14:textId="77777777" w:rsidTr="00A36CC4">
        <w:trPr>
          <w:trHeight w:val="20"/>
          <w:jc w:val="center"/>
        </w:trPr>
        <w:tc>
          <w:tcPr>
            <w:tcW w:w="420" w:type="pct"/>
            <w:vAlign w:val="center"/>
          </w:tcPr>
          <w:p w14:paraId="70FC0504" w14:textId="77777777" w:rsidR="001A19F2" w:rsidRPr="00C631CF" w:rsidRDefault="001A19F2" w:rsidP="001A19F2">
            <w:pPr>
              <w:pStyle w:val="a7"/>
              <w:spacing w:line="240" w:lineRule="auto"/>
              <w:jc w:val="center"/>
              <w:rPr>
                <w:rFonts w:eastAsia="仿宋_GB2312"/>
              </w:rPr>
            </w:pPr>
            <w:r w:rsidRPr="001A19F2">
              <w:rPr>
                <w:rFonts w:hint="eastAsia"/>
              </w:rPr>
              <w:t>2</w:t>
            </w:r>
          </w:p>
        </w:tc>
        <w:tc>
          <w:tcPr>
            <w:tcW w:w="1359" w:type="pct"/>
            <w:vAlign w:val="center"/>
          </w:tcPr>
          <w:p w14:paraId="0F594EDC" w14:textId="77777777" w:rsidR="001A19F2" w:rsidRPr="00C631CF" w:rsidRDefault="001A19F2" w:rsidP="001A19F2">
            <w:pPr>
              <w:pStyle w:val="a7"/>
              <w:spacing w:line="240" w:lineRule="auto"/>
              <w:rPr>
                <w:rFonts w:eastAsia="仿宋_GB2312"/>
              </w:rPr>
            </w:pPr>
            <w:r w:rsidRPr="001A19F2">
              <w:rPr>
                <w:rFonts w:hint="eastAsia"/>
              </w:rPr>
              <w:t>标准化老年人</w:t>
            </w:r>
          </w:p>
        </w:tc>
        <w:tc>
          <w:tcPr>
            <w:tcW w:w="865" w:type="pct"/>
            <w:vAlign w:val="center"/>
          </w:tcPr>
          <w:p w14:paraId="703310AE" w14:textId="77777777" w:rsidR="001A19F2" w:rsidRPr="00C631CF" w:rsidRDefault="001A19F2" w:rsidP="001A19F2">
            <w:pPr>
              <w:pStyle w:val="a7"/>
              <w:spacing w:line="240" w:lineRule="auto"/>
              <w:rPr>
                <w:rFonts w:eastAsia="仿宋_GB2312"/>
              </w:rPr>
            </w:pPr>
            <w:r w:rsidRPr="001A19F2">
              <w:rPr>
                <w:rFonts w:hint="eastAsia"/>
              </w:rPr>
              <w:t>同前</w:t>
            </w:r>
          </w:p>
        </w:tc>
        <w:tc>
          <w:tcPr>
            <w:tcW w:w="435" w:type="pct"/>
            <w:vAlign w:val="center"/>
          </w:tcPr>
          <w:p w14:paraId="7213DD57" w14:textId="77777777" w:rsidR="001A19F2" w:rsidRPr="00C631CF" w:rsidRDefault="001A19F2" w:rsidP="00861A1E">
            <w:pPr>
              <w:pStyle w:val="a7"/>
              <w:spacing w:line="240" w:lineRule="auto"/>
              <w:jc w:val="center"/>
              <w:rPr>
                <w:rFonts w:eastAsia="仿宋_GB2312"/>
              </w:rPr>
            </w:pPr>
            <w:r w:rsidRPr="001A19F2">
              <w:rPr>
                <w:rFonts w:hint="eastAsia"/>
              </w:rPr>
              <w:t>人</w:t>
            </w:r>
          </w:p>
        </w:tc>
        <w:tc>
          <w:tcPr>
            <w:tcW w:w="508" w:type="pct"/>
            <w:vAlign w:val="center"/>
          </w:tcPr>
          <w:p w14:paraId="7F1F55CD" w14:textId="77777777" w:rsidR="001A19F2" w:rsidRPr="00C631CF" w:rsidRDefault="001A19F2" w:rsidP="00861A1E">
            <w:pPr>
              <w:pStyle w:val="a7"/>
              <w:spacing w:line="240" w:lineRule="auto"/>
              <w:jc w:val="center"/>
              <w:rPr>
                <w:rFonts w:eastAsia="仿宋_GB2312"/>
              </w:rPr>
            </w:pPr>
            <w:r w:rsidRPr="001A19F2">
              <w:rPr>
                <w:rFonts w:hint="eastAsia"/>
              </w:rPr>
              <w:t>1</w:t>
            </w:r>
          </w:p>
        </w:tc>
        <w:tc>
          <w:tcPr>
            <w:tcW w:w="1412" w:type="pct"/>
            <w:vAlign w:val="center"/>
          </w:tcPr>
          <w:p w14:paraId="702B9BC5" w14:textId="77777777" w:rsidR="001A19F2" w:rsidRPr="001A19F2" w:rsidRDefault="001A19F2" w:rsidP="001A19F2">
            <w:pPr>
              <w:pStyle w:val="a7"/>
              <w:spacing w:line="240" w:lineRule="auto"/>
            </w:pPr>
          </w:p>
        </w:tc>
      </w:tr>
      <w:tr w:rsidR="001A19F2" w:rsidRPr="00C631CF" w14:paraId="1392F1A5" w14:textId="77777777" w:rsidTr="00A36CC4">
        <w:trPr>
          <w:trHeight w:val="20"/>
          <w:jc w:val="center"/>
        </w:trPr>
        <w:tc>
          <w:tcPr>
            <w:tcW w:w="420" w:type="pct"/>
            <w:vAlign w:val="center"/>
          </w:tcPr>
          <w:p w14:paraId="314E6397" w14:textId="77777777" w:rsidR="001A19F2" w:rsidRPr="00C631CF" w:rsidRDefault="001A19F2" w:rsidP="001A19F2">
            <w:pPr>
              <w:pStyle w:val="a7"/>
              <w:spacing w:line="240" w:lineRule="auto"/>
              <w:jc w:val="center"/>
              <w:rPr>
                <w:rFonts w:eastAsia="仿宋_GB2312"/>
              </w:rPr>
            </w:pPr>
            <w:r w:rsidRPr="001A19F2">
              <w:rPr>
                <w:rFonts w:hint="eastAsia"/>
              </w:rPr>
              <w:t>3</w:t>
            </w:r>
          </w:p>
        </w:tc>
        <w:tc>
          <w:tcPr>
            <w:tcW w:w="1359" w:type="pct"/>
            <w:vAlign w:val="center"/>
          </w:tcPr>
          <w:p w14:paraId="274F736B" w14:textId="77777777" w:rsidR="001A19F2" w:rsidRPr="00C631CF" w:rsidRDefault="001A19F2" w:rsidP="001A19F2">
            <w:pPr>
              <w:pStyle w:val="a7"/>
              <w:spacing w:line="240" w:lineRule="auto"/>
              <w:rPr>
                <w:rFonts w:eastAsia="仿宋_GB2312"/>
              </w:rPr>
            </w:pPr>
            <w:r w:rsidRPr="001A19F2">
              <w:rPr>
                <w:rFonts w:hint="eastAsia"/>
              </w:rPr>
              <w:t>毛巾</w:t>
            </w:r>
          </w:p>
        </w:tc>
        <w:tc>
          <w:tcPr>
            <w:tcW w:w="865" w:type="pct"/>
            <w:vAlign w:val="center"/>
          </w:tcPr>
          <w:p w14:paraId="2E0BA85D" w14:textId="77777777" w:rsidR="001A19F2" w:rsidRPr="00C631CF" w:rsidRDefault="001A19F2" w:rsidP="001A19F2">
            <w:pPr>
              <w:pStyle w:val="a7"/>
              <w:spacing w:line="240" w:lineRule="auto"/>
              <w:rPr>
                <w:rFonts w:eastAsia="仿宋_GB2312"/>
              </w:rPr>
            </w:pPr>
            <w:r w:rsidRPr="001A19F2">
              <w:rPr>
                <w:rFonts w:hint="eastAsia"/>
              </w:rPr>
              <w:t>25X25cm</w:t>
            </w:r>
          </w:p>
        </w:tc>
        <w:tc>
          <w:tcPr>
            <w:tcW w:w="435" w:type="pct"/>
            <w:vAlign w:val="center"/>
          </w:tcPr>
          <w:p w14:paraId="1046BF1F" w14:textId="77777777" w:rsidR="001A19F2" w:rsidRPr="00C631CF" w:rsidRDefault="001A19F2" w:rsidP="00861A1E">
            <w:pPr>
              <w:pStyle w:val="a7"/>
              <w:spacing w:line="240" w:lineRule="auto"/>
              <w:jc w:val="center"/>
              <w:rPr>
                <w:rFonts w:eastAsia="仿宋_GB2312"/>
              </w:rPr>
            </w:pPr>
            <w:r w:rsidRPr="001A19F2">
              <w:rPr>
                <w:rFonts w:hint="eastAsia"/>
              </w:rPr>
              <w:t>条</w:t>
            </w:r>
          </w:p>
        </w:tc>
        <w:tc>
          <w:tcPr>
            <w:tcW w:w="508" w:type="pct"/>
            <w:vAlign w:val="center"/>
          </w:tcPr>
          <w:p w14:paraId="051EB8BF" w14:textId="77777777" w:rsidR="001A19F2" w:rsidRPr="00C631CF" w:rsidRDefault="001A19F2" w:rsidP="00861A1E">
            <w:pPr>
              <w:pStyle w:val="a7"/>
              <w:spacing w:line="240" w:lineRule="auto"/>
              <w:jc w:val="center"/>
              <w:rPr>
                <w:rFonts w:eastAsia="仿宋_GB2312"/>
              </w:rPr>
            </w:pPr>
            <w:r w:rsidRPr="001A19F2">
              <w:rPr>
                <w:rFonts w:hint="eastAsia"/>
              </w:rPr>
              <w:t>6</w:t>
            </w:r>
          </w:p>
        </w:tc>
        <w:tc>
          <w:tcPr>
            <w:tcW w:w="1412" w:type="pct"/>
            <w:vAlign w:val="center"/>
          </w:tcPr>
          <w:p w14:paraId="06A21882" w14:textId="77777777" w:rsidR="001A19F2" w:rsidRPr="001A19F2" w:rsidRDefault="001A19F2" w:rsidP="001A19F2">
            <w:pPr>
              <w:pStyle w:val="a7"/>
              <w:spacing w:line="240" w:lineRule="auto"/>
            </w:pPr>
          </w:p>
        </w:tc>
      </w:tr>
      <w:tr w:rsidR="001A19F2" w:rsidRPr="00C631CF" w14:paraId="3565AED6" w14:textId="77777777" w:rsidTr="00A36CC4">
        <w:trPr>
          <w:trHeight w:val="20"/>
          <w:jc w:val="center"/>
        </w:trPr>
        <w:tc>
          <w:tcPr>
            <w:tcW w:w="420" w:type="pct"/>
            <w:vAlign w:val="center"/>
          </w:tcPr>
          <w:p w14:paraId="074D062F" w14:textId="77777777" w:rsidR="001A19F2" w:rsidRPr="00C631CF" w:rsidRDefault="001A19F2" w:rsidP="001A19F2">
            <w:pPr>
              <w:pStyle w:val="a7"/>
              <w:spacing w:line="240" w:lineRule="auto"/>
              <w:jc w:val="center"/>
              <w:rPr>
                <w:rFonts w:eastAsia="仿宋_GB2312"/>
              </w:rPr>
            </w:pPr>
            <w:r w:rsidRPr="001A19F2">
              <w:rPr>
                <w:rFonts w:hint="eastAsia"/>
              </w:rPr>
              <w:t>4</w:t>
            </w:r>
          </w:p>
        </w:tc>
        <w:tc>
          <w:tcPr>
            <w:tcW w:w="1359" w:type="pct"/>
            <w:vAlign w:val="center"/>
          </w:tcPr>
          <w:p w14:paraId="30F2F83D" w14:textId="77777777" w:rsidR="001A19F2" w:rsidRPr="00C631CF" w:rsidRDefault="001A19F2" w:rsidP="001A19F2">
            <w:pPr>
              <w:pStyle w:val="a7"/>
              <w:spacing w:line="240" w:lineRule="auto"/>
              <w:rPr>
                <w:rFonts w:eastAsia="仿宋_GB2312"/>
              </w:rPr>
            </w:pPr>
            <w:r w:rsidRPr="001A19F2">
              <w:rPr>
                <w:rFonts w:hint="eastAsia"/>
              </w:rPr>
              <w:t>治疗盘</w:t>
            </w:r>
          </w:p>
        </w:tc>
        <w:tc>
          <w:tcPr>
            <w:tcW w:w="865" w:type="pct"/>
            <w:vAlign w:val="center"/>
          </w:tcPr>
          <w:p w14:paraId="742A1AB8" w14:textId="77777777" w:rsidR="001A19F2" w:rsidRPr="00C631CF" w:rsidRDefault="001A19F2" w:rsidP="001A19F2">
            <w:pPr>
              <w:pStyle w:val="a7"/>
              <w:spacing w:line="240" w:lineRule="auto"/>
              <w:rPr>
                <w:rFonts w:eastAsia="仿宋_GB2312"/>
              </w:rPr>
            </w:pPr>
            <w:r w:rsidRPr="001A19F2">
              <w:rPr>
                <w:rFonts w:hint="eastAsia"/>
              </w:rPr>
              <w:t>40X30cm</w:t>
            </w:r>
          </w:p>
        </w:tc>
        <w:tc>
          <w:tcPr>
            <w:tcW w:w="435" w:type="pct"/>
            <w:vAlign w:val="center"/>
          </w:tcPr>
          <w:p w14:paraId="0E4FE787" w14:textId="77777777" w:rsidR="001A19F2" w:rsidRPr="00C631CF" w:rsidRDefault="001A19F2" w:rsidP="00861A1E">
            <w:pPr>
              <w:pStyle w:val="a7"/>
              <w:spacing w:line="240" w:lineRule="auto"/>
              <w:jc w:val="center"/>
              <w:rPr>
                <w:rFonts w:eastAsia="仿宋_GB2312"/>
              </w:rPr>
            </w:pPr>
            <w:proofErr w:type="gramStart"/>
            <w:r w:rsidRPr="001A19F2">
              <w:rPr>
                <w:rFonts w:hint="eastAsia"/>
              </w:rPr>
              <w:t>个</w:t>
            </w:r>
            <w:proofErr w:type="gramEnd"/>
          </w:p>
        </w:tc>
        <w:tc>
          <w:tcPr>
            <w:tcW w:w="508" w:type="pct"/>
            <w:vAlign w:val="center"/>
          </w:tcPr>
          <w:p w14:paraId="2A71E210" w14:textId="77777777" w:rsidR="001A19F2" w:rsidRPr="00C631CF" w:rsidRDefault="001A19F2" w:rsidP="00861A1E">
            <w:pPr>
              <w:pStyle w:val="a7"/>
              <w:spacing w:line="240" w:lineRule="auto"/>
              <w:jc w:val="center"/>
              <w:rPr>
                <w:rFonts w:eastAsia="仿宋_GB2312"/>
              </w:rPr>
            </w:pPr>
            <w:r w:rsidRPr="001A19F2">
              <w:rPr>
                <w:rFonts w:hint="eastAsia"/>
              </w:rPr>
              <w:t>6</w:t>
            </w:r>
          </w:p>
        </w:tc>
        <w:tc>
          <w:tcPr>
            <w:tcW w:w="1412" w:type="pct"/>
            <w:vAlign w:val="center"/>
          </w:tcPr>
          <w:p w14:paraId="6DFA463E" w14:textId="77777777" w:rsidR="001A19F2" w:rsidRPr="001A19F2" w:rsidRDefault="001A19F2" w:rsidP="001A19F2">
            <w:pPr>
              <w:pStyle w:val="a7"/>
              <w:spacing w:line="240" w:lineRule="auto"/>
            </w:pPr>
          </w:p>
        </w:tc>
      </w:tr>
      <w:tr w:rsidR="001A19F2" w:rsidRPr="00C631CF" w14:paraId="1095A140" w14:textId="77777777" w:rsidTr="00A36CC4">
        <w:trPr>
          <w:trHeight w:val="20"/>
          <w:jc w:val="center"/>
        </w:trPr>
        <w:tc>
          <w:tcPr>
            <w:tcW w:w="420" w:type="pct"/>
            <w:vAlign w:val="center"/>
          </w:tcPr>
          <w:p w14:paraId="18F11A64" w14:textId="77777777" w:rsidR="001A19F2" w:rsidRPr="00C631CF" w:rsidRDefault="001A19F2" w:rsidP="001A19F2">
            <w:pPr>
              <w:pStyle w:val="a7"/>
              <w:spacing w:line="240" w:lineRule="auto"/>
              <w:jc w:val="center"/>
              <w:rPr>
                <w:rFonts w:eastAsia="仿宋_GB2312"/>
              </w:rPr>
            </w:pPr>
            <w:r w:rsidRPr="001A19F2">
              <w:rPr>
                <w:rFonts w:hint="eastAsia"/>
              </w:rPr>
              <w:t>5</w:t>
            </w:r>
          </w:p>
        </w:tc>
        <w:tc>
          <w:tcPr>
            <w:tcW w:w="1359" w:type="pct"/>
            <w:vAlign w:val="center"/>
          </w:tcPr>
          <w:p w14:paraId="748E2F37" w14:textId="77777777" w:rsidR="001A19F2" w:rsidRPr="00C631CF" w:rsidRDefault="001A19F2" w:rsidP="001A19F2">
            <w:pPr>
              <w:pStyle w:val="a7"/>
              <w:spacing w:line="240" w:lineRule="auto"/>
              <w:rPr>
                <w:rFonts w:eastAsia="仿宋_GB2312"/>
                <w:color w:val="FF0000"/>
              </w:rPr>
            </w:pPr>
            <w:r w:rsidRPr="001A19F2">
              <w:rPr>
                <w:rFonts w:hint="eastAsia"/>
              </w:rPr>
              <w:t>清洁体温计存放盒</w:t>
            </w:r>
          </w:p>
        </w:tc>
        <w:tc>
          <w:tcPr>
            <w:tcW w:w="865" w:type="pct"/>
            <w:vAlign w:val="center"/>
          </w:tcPr>
          <w:p w14:paraId="0DB6365D" w14:textId="77777777" w:rsidR="001A19F2" w:rsidRPr="00C631CF" w:rsidRDefault="001A19F2" w:rsidP="001A19F2">
            <w:pPr>
              <w:pStyle w:val="a7"/>
              <w:spacing w:line="240" w:lineRule="auto"/>
              <w:rPr>
                <w:rFonts w:eastAsia="仿宋_GB2312"/>
              </w:rPr>
            </w:pPr>
            <w:r w:rsidRPr="001A19F2">
              <w:rPr>
                <w:rFonts w:hint="eastAsia"/>
              </w:rPr>
              <w:t>带盖小方盒</w:t>
            </w:r>
          </w:p>
        </w:tc>
        <w:tc>
          <w:tcPr>
            <w:tcW w:w="435" w:type="pct"/>
            <w:vAlign w:val="center"/>
          </w:tcPr>
          <w:p w14:paraId="2250381F" w14:textId="77777777" w:rsidR="001A19F2" w:rsidRPr="00C631CF" w:rsidRDefault="001A19F2" w:rsidP="00861A1E">
            <w:pPr>
              <w:pStyle w:val="a7"/>
              <w:spacing w:line="240" w:lineRule="auto"/>
              <w:jc w:val="center"/>
              <w:rPr>
                <w:rFonts w:eastAsia="仿宋_GB2312"/>
              </w:rPr>
            </w:pPr>
            <w:proofErr w:type="gramStart"/>
            <w:r w:rsidRPr="001A19F2">
              <w:rPr>
                <w:rFonts w:hint="eastAsia"/>
              </w:rPr>
              <w:t>个</w:t>
            </w:r>
            <w:proofErr w:type="gramEnd"/>
          </w:p>
        </w:tc>
        <w:tc>
          <w:tcPr>
            <w:tcW w:w="508" w:type="pct"/>
            <w:vAlign w:val="center"/>
          </w:tcPr>
          <w:p w14:paraId="7A85C8C9" w14:textId="77777777" w:rsidR="001A19F2" w:rsidRPr="00C631CF" w:rsidRDefault="001A19F2" w:rsidP="00861A1E">
            <w:pPr>
              <w:pStyle w:val="a7"/>
              <w:spacing w:line="240" w:lineRule="auto"/>
              <w:jc w:val="center"/>
              <w:rPr>
                <w:rFonts w:eastAsia="仿宋_GB2312"/>
              </w:rPr>
            </w:pPr>
            <w:r w:rsidRPr="001A19F2">
              <w:rPr>
                <w:rFonts w:hint="eastAsia"/>
              </w:rPr>
              <w:t>6</w:t>
            </w:r>
          </w:p>
        </w:tc>
        <w:tc>
          <w:tcPr>
            <w:tcW w:w="1412" w:type="pct"/>
            <w:vAlign w:val="center"/>
          </w:tcPr>
          <w:p w14:paraId="7974CAD1" w14:textId="77777777" w:rsidR="001A19F2" w:rsidRPr="001A19F2" w:rsidRDefault="001A19F2" w:rsidP="001A19F2">
            <w:pPr>
              <w:pStyle w:val="a7"/>
              <w:spacing w:line="240" w:lineRule="auto"/>
            </w:pPr>
            <w:r w:rsidRPr="001A19F2">
              <w:rPr>
                <w:rFonts w:hint="eastAsia"/>
              </w:rPr>
              <w:t>塑料</w:t>
            </w:r>
          </w:p>
        </w:tc>
      </w:tr>
      <w:tr w:rsidR="001A19F2" w:rsidRPr="00C631CF" w14:paraId="59F4AAA5" w14:textId="77777777" w:rsidTr="00A36CC4">
        <w:trPr>
          <w:trHeight w:val="20"/>
          <w:jc w:val="center"/>
        </w:trPr>
        <w:tc>
          <w:tcPr>
            <w:tcW w:w="420" w:type="pct"/>
            <w:vAlign w:val="center"/>
          </w:tcPr>
          <w:p w14:paraId="5757C853" w14:textId="77777777" w:rsidR="001A19F2" w:rsidRPr="00C631CF" w:rsidRDefault="001A19F2" w:rsidP="001A19F2">
            <w:pPr>
              <w:pStyle w:val="a7"/>
              <w:spacing w:line="240" w:lineRule="auto"/>
              <w:jc w:val="center"/>
              <w:rPr>
                <w:rFonts w:eastAsia="仿宋_GB2312"/>
              </w:rPr>
            </w:pPr>
            <w:r w:rsidRPr="001A19F2">
              <w:rPr>
                <w:rFonts w:hint="eastAsia"/>
              </w:rPr>
              <w:t>6</w:t>
            </w:r>
          </w:p>
        </w:tc>
        <w:tc>
          <w:tcPr>
            <w:tcW w:w="1359" w:type="pct"/>
            <w:vAlign w:val="center"/>
          </w:tcPr>
          <w:p w14:paraId="5DACFB35" w14:textId="77777777" w:rsidR="001A19F2" w:rsidRPr="00C631CF" w:rsidRDefault="001A19F2" w:rsidP="001A19F2">
            <w:pPr>
              <w:pStyle w:val="a7"/>
              <w:spacing w:line="240" w:lineRule="auto"/>
              <w:rPr>
                <w:rFonts w:eastAsia="仿宋_GB2312"/>
                <w:color w:val="FF0000"/>
              </w:rPr>
            </w:pPr>
            <w:r w:rsidRPr="001A19F2">
              <w:rPr>
                <w:rFonts w:hint="eastAsia"/>
              </w:rPr>
              <w:t>体温计消毒盒</w:t>
            </w:r>
          </w:p>
        </w:tc>
        <w:tc>
          <w:tcPr>
            <w:tcW w:w="865" w:type="pct"/>
            <w:vAlign w:val="center"/>
          </w:tcPr>
          <w:p w14:paraId="502DFF0A" w14:textId="77777777" w:rsidR="001A19F2" w:rsidRPr="00C631CF" w:rsidRDefault="001A19F2" w:rsidP="001A19F2">
            <w:pPr>
              <w:pStyle w:val="a7"/>
              <w:spacing w:line="240" w:lineRule="auto"/>
              <w:rPr>
                <w:rFonts w:eastAsia="仿宋_GB2312"/>
              </w:rPr>
            </w:pPr>
            <w:r w:rsidRPr="001A19F2">
              <w:rPr>
                <w:rFonts w:hint="eastAsia"/>
              </w:rPr>
              <w:t>带盖小方盒</w:t>
            </w:r>
          </w:p>
        </w:tc>
        <w:tc>
          <w:tcPr>
            <w:tcW w:w="435" w:type="pct"/>
            <w:vAlign w:val="center"/>
          </w:tcPr>
          <w:p w14:paraId="0F9DF3DC" w14:textId="77777777" w:rsidR="001A19F2" w:rsidRPr="00C631CF" w:rsidRDefault="001A19F2" w:rsidP="00861A1E">
            <w:pPr>
              <w:pStyle w:val="a7"/>
              <w:spacing w:line="240" w:lineRule="auto"/>
              <w:jc w:val="center"/>
              <w:rPr>
                <w:rFonts w:eastAsia="仿宋_GB2312"/>
              </w:rPr>
            </w:pPr>
            <w:proofErr w:type="gramStart"/>
            <w:r w:rsidRPr="001A19F2">
              <w:rPr>
                <w:rFonts w:hint="eastAsia"/>
              </w:rPr>
              <w:t>个</w:t>
            </w:r>
            <w:proofErr w:type="gramEnd"/>
          </w:p>
        </w:tc>
        <w:tc>
          <w:tcPr>
            <w:tcW w:w="508" w:type="pct"/>
            <w:vAlign w:val="center"/>
          </w:tcPr>
          <w:p w14:paraId="39A0EE81" w14:textId="77777777" w:rsidR="001A19F2" w:rsidRPr="00C631CF" w:rsidRDefault="001A19F2" w:rsidP="00861A1E">
            <w:pPr>
              <w:pStyle w:val="a7"/>
              <w:spacing w:line="240" w:lineRule="auto"/>
              <w:jc w:val="center"/>
              <w:rPr>
                <w:rFonts w:eastAsia="仿宋_GB2312"/>
              </w:rPr>
            </w:pPr>
            <w:r w:rsidRPr="001A19F2">
              <w:rPr>
                <w:rFonts w:hint="eastAsia"/>
              </w:rPr>
              <w:t>6</w:t>
            </w:r>
          </w:p>
        </w:tc>
        <w:tc>
          <w:tcPr>
            <w:tcW w:w="1412" w:type="pct"/>
            <w:vAlign w:val="center"/>
          </w:tcPr>
          <w:p w14:paraId="6DEA8B73" w14:textId="77777777" w:rsidR="001A19F2" w:rsidRPr="001A19F2" w:rsidRDefault="001A19F2" w:rsidP="001A19F2">
            <w:pPr>
              <w:pStyle w:val="a7"/>
              <w:spacing w:line="240" w:lineRule="auto"/>
            </w:pPr>
            <w:r w:rsidRPr="001A19F2">
              <w:rPr>
                <w:rFonts w:hint="eastAsia"/>
              </w:rPr>
              <w:t>塑料</w:t>
            </w:r>
          </w:p>
        </w:tc>
      </w:tr>
      <w:tr w:rsidR="001A19F2" w:rsidRPr="00C631CF" w14:paraId="00F277EB" w14:textId="77777777" w:rsidTr="00A36CC4">
        <w:trPr>
          <w:trHeight w:val="20"/>
          <w:jc w:val="center"/>
        </w:trPr>
        <w:tc>
          <w:tcPr>
            <w:tcW w:w="420" w:type="pct"/>
            <w:vAlign w:val="center"/>
          </w:tcPr>
          <w:p w14:paraId="1A435D20" w14:textId="77777777" w:rsidR="001A19F2" w:rsidRPr="00C631CF" w:rsidRDefault="001A19F2" w:rsidP="001A19F2">
            <w:pPr>
              <w:pStyle w:val="a7"/>
              <w:spacing w:line="240" w:lineRule="auto"/>
              <w:jc w:val="center"/>
              <w:rPr>
                <w:rFonts w:eastAsia="仿宋_GB2312"/>
              </w:rPr>
            </w:pPr>
            <w:r w:rsidRPr="001A19F2">
              <w:rPr>
                <w:rFonts w:hint="eastAsia"/>
              </w:rPr>
              <w:t>7</w:t>
            </w:r>
          </w:p>
        </w:tc>
        <w:tc>
          <w:tcPr>
            <w:tcW w:w="1359" w:type="pct"/>
            <w:vAlign w:val="center"/>
          </w:tcPr>
          <w:p w14:paraId="25585EA8" w14:textId="3DEDD033" w:rsidR="001A19F2" w:rsidRPr="00C631CF" w:rsidRDefault="00415D0E" w:rsidP="001A19F2">
            <w:pPr>
              <w:pStyle w:val="a7"/>
              <w:spacing w:line="240" w:lineRule="auto"/>
              <w:rPr>
                <w:rFonts w:eastAsia="仿宋_GB2312"/>
              </w:rPr>
            </w:pPr>
            <w:r>
              <w:rPr>
                <w:rFonts w:hint="eastAsia"/>
              </w:rPr>
              <w:t>体</w:t>
            </w:r>
            <w:r w:rsidR="001A19F2" w:rsidRPr="001A19F2">
              <w:rPr>
                <w:rFonts w:hint="eastAsia"/>
              </w:rPr>
              <w:t>温计</w:t>
            </w:r>
          </w:p>
        </w:tc>
        <w:tc>
          <w:tcPr>
            <w:tcW w:w="865" w:type="pct"/>
            <w:vAlign w:val="center"/>
          </w:tcPr>
          <w:p w14:paraId="4A341831" w14:textId="77777777" w:rsidR="001A19F2" w:rsidRPr="00C631CF" w:rsidRDefault="001A19F2" w:rsidP="001A19F2">
            <w:pPr>
              <w:pStyle w:val="a7"/>
              <w:spacing w:line="240" w:lineRule="auto"/>
              <w:rPr>
                <w:rFonts w:eastAsia="仿宋_GB2312"/>
              </w:rPr>
            </w:pPr>
            <w:r w:rsidRPr="001A19F2">
              <w:rPr>
                <w:rFonts w:hint="eastAsia"/>
              </w:rPr>
              <w:t>医用</w:t>
            </w:r>
          </w:p>
        </w:tc>
        <w:tc>
          <w:tcPr>
            <w:tcW w:w="435" w:type="pct"/>
            <w:vAlign w:val="center"/>
          </w:tcPr>
          <w:p w14:paraId="4B90DC61" w14:textId="29BA1ED5" w:rsidR="001A19F2" w:rsidRPr="00C631CF" w:rsidRDefault="001A19F2" w:rsidP="00861A1E">
            <w:pPr>
              <w:pStyle w:val="a7"/>
              <w:spacing w:line="240" w:lineRule="auto"/>
              <w:jc w:val="center"/>
              <w:rPr>
                <w:rFonts w:eastAsia="仿宋_GB2312"/>
              </w:rPr>
            </w:pPr>
            <w:r w:rsidRPr="001A19F2">
              <w:rPr>
                <w:rFonts w:hint="eastAsia"/>
              </w:rPr>
              <w:t>支</w:t>
            </w:r>
          </w:p>
        </w:tc>
        <w:tc>
          <w:tcPr>
            <w:tcW w:w="508" w:type="pct"/>
            <w:vAlign w:val="center"/>
          </w:tcPr>
          <w:p w14:paraId="0F634125" w14:textId="77777777" w:rsidR="001A19F2" w:rsidRPr="00C631CF" w:rsidRDefault="001A19F2" w:rsidP="00861A1E">
            <w:pPr>
              <w:pStyle w:val="a7"/>
              <w:spacing w:line="240" w:lineRule="auto"/>
              <w:jc w:val="center"/>
              <w:rPr>
                <w:rFonts w:eastAsia="仿宋_GB2312"/>
              </w:rPr>
            </w:pPr>
            <w:r w:rsidRPr="001A19F2">
              <w:rPr>
                <w:rFonts w:hint="eastAsia"/>
              </w:rPr>
              <w:t>12</w:t>
            </w:r>
          </w:p>
        </w:tc>
        <w:tc>
          <w:tcPr>
            <w:tcW w:w="1412" w:type="pct"/>
            <w:vAlign w:val="center"/>
          </w:tcPr>
          <w:p w14:paraId="6DC6DBFD" w14:textId="77777777" w:rsidR="001A19F2" w:rsidRPr="001A19F2" w:rsidRDefault="001A19F2" w:rsidP="001A19F2">
            <w:pPr>
              <w:pStyle w:val="a7"/>
              <w:spacing w:line="240" w:lineRule="auto"/>
            </w:pPr>
          </w:p>
        </w:tc>
      </w:tr>
      <w:tr w:rsidR="001A19F2" w:rsidRPr="00C631CF" w14:paraId="3B926FDE" w14:textId="77777777" w:rsidTr="00A36CC4">
        <w:trPr>
          <w:trHeight w:val="20"/>
          <w:jc w:val="center"/>
        </w:trPr>
        <w:tc>
          <w:tcPr>
            <w:tcW w:w="420" w:type="pct"/>
            <w:vAlign w:val="center"/>
          </w:tcPr>
          <w:p w14:paraId="70EF2159" w14:textId="77777777" w:rsidR="001A19F2" w:rsidRPr="00C631CF" w:rsidRDefault="001A19F2" w:rsidP="001A19F2">
            <w:pPr>
              <w:pStyle w:val="a7"/>
              <w:spacing w:line="240" w:lineRule="auto"/>
              <w:jc w:val="center"/>
              <w:rPr>
                <w:rFonts w:eastAsia="仿宋_GB2312"/>
              </w:rPr>
            </w:pPr>
            <w:r w:rsidRPr="001A19F2">
              <w:rPr>
                <w:rFonts w:hint="eastAsia"/>
              </w:rPr>
              <w:t>8</w:t>
            </w:r>
          </w:p>
        </w:tc>
        <w:tc>
          <w:tcPr>
            <w:tcW w:w="1359" w:type="pct"/>
            <w:vAlign w:val="center"/>
          </w:tcPr>
          <w:p w14:paraId="20DF4F44" w14:textId="77777777" w:rsidR="001A19F2" w:rsidRPr="00C631CF" w:rsidRDefault="001A19F2" w:rsidP="001A19F2">
            <w:pPr>
              <w:pStyle w:val="a7"/>
              <w:spacing w:line="240" w:lineRule="auto"/>
              <w:rPr>
                <w:rFonts w:eastAsia="仿宋_GB2312"/>
              </w:rPr>
            </w:pPr>
            <w:r w:rsidRPr="001A19F2">
              <w:rPr>
                <w:rFonts w:hint="eastAsia"/>
              </w:rPr>
              <w:t>纱布</w:t>
            </w:r>
          </w:p>
        </w:tc>
        <w:tc>
          <w:tcPr>
            <w:tcW w:w="865" w:type="pct"/>
            <w:vAlign w:val="center"/>
          </w:tcPr>
          <w:p w14:paraId="31F0B35A" w14:textId="77777777" w:rsidR="001A19F2" w:rsidRPr="00C631CF" w:rsidRDefault="001A19F2" w:rsidP="001A19F2">
            <w:pPr>
              <w:pStyle w:val="a7"/>
              <w:spacing w:line="240" w:lineRule="auto"/>
              <w:rPr>
                <w:rFonts w:eastAsia="仿宋_GB2312"/>
              </w:rPr>
            </w:pPr>
            <w:r w:rsidRPr="001A19F2">
              <w:rPr>
                <w:rFonts w:hint="eastAsia"/>
              </w:rPr>
              <w:t>7.5X7.5cm</w:t>
            </w:r>
          </w:p>
        </w:tc>
        <w:tc>
          <w:tcPr>
            <w:tcW w:w="435" w:type="pct"/>
            <w:vAlign w:val="center"/>
          </w:tcPr>
          <w:p w14:paraId="7A1D60C1" w14:textId="77777777" w:rsidR="001A19F2" w:rsidRPr="00C631CF" w:rsidRDefault="001A19F2" w:rsidP="00861A1E">
            <w:pPr>
              <w:pStyle w:val="a7"/>
              <w:spacing w:line="240" w:lineRule="auto"/>
              <w:jc w:val="center"/>
              <w:rPr>
                <w:rFonts w:eastAsia="仿宋_GB2312"/>
              </w:rPr>
            </w:pPr>
            <w:r w:rsidRPr="001A19F2">
              <w:rPr>
                <w:rFonts w:hint="eastAsia"/>
              </w:rPr>
              <w:t>包</w:t>
            </w:r>
          </w:p>
        </w:tc>
        <w:tc>
          <w:tcPr>
            <w:tcW w:w="508" w:type="pct"/>
            <w:vAlign w:val="center"/>
          </w:tcPr>
          <w:p w14:paraId="5415BCE1" w14:textId="77777777" w:rsidR="001A19F2" w:rsidRPr="00C631CF" w:rsidRDefault="001A19F2" w:rsidP="00861A1E">
            <w:pPr>
              <w:pStyle w:val="a7"/>
              <w:spacing w:line="240" w:lineRule="auto"/>
              <w:jc w:val="center"/>
              <w:rPr>
                <w:rFonts w:eastAsia="仿宋_GB2312"/>
              </w:rPr>
            </w:pPr>
            <w:r w:rsidRPr="001A19F2">
              <w:rPr>
                <w:rFonts w:hint="eastAsia"/>
              </w:rPr>
              <w:t>6</w:t>
            </w:r>
          </w:p>
        </w:tc>
        <w:tc>
          <w:tcPr>
            <w:tcW w:w="1412" w:type="pct"/>
            <w:vAlign w:val="center"/>
          </w:tcPr>
          <w:p w14:paraId="60FBEBD0" w14:textId="77777777" w:rsidR="001A19F2" w:rsidRPr="001A19F2" w:rsidRDefault="001A19F2" w:rsidP="001A19F2">
            <w:pPr>
              <w:pStyle w:val="a7"/>
              <w:spacing w:line="240" w:lineRule="auto"/>
            </w:pPr>
          </w:p>
        </w:tc>
      </w:tr>
      <w:tr w:rsidR="001A19F2" w:rsidRPr="00C631CF" w14:paraId="629B0E9B" w14:textId="77777777" w:rsidTr="00A36CC4">
        <w:trPr>
          <w:trHeight w:val="20"/>
          <w:jc w:val="center"/>
        </w:trPr>
        <w:tc>
          <w:tcPr>
            <w:tcW w:w="420" w:type="pct"/>
            <w:vAlign w:val="center"/>
          </w:tcPr>
          <w:p w14:paraId="7BDA614D" w14:textId="77777777" w:rsidR="001A19F2" w:rsidRPr="00C631CF" w:rsidRDefault="001A19F2" w:rsidP="001A19F2">
            <w:pPr>
              <w:pStyle w:val="a7"/>
              <w:spacing w:line="240" w:lineRule="auto"/>
              <w:jc w:val="center"/>
              <w:rPr>
                <w:rFonts w:eastAsia="仿宋_GB2312"/>
              </w:rPr>
            </w:pPr>
            <w:r w:rsidRPr="001A19F2">
              <w:rPr>
                <w:rFonts w:hint="eastAsia"/>
              </w:rPr>
              <w:lastRenderedPageBreak/>
              <w:t>9</w:t>
            </w:r>
          </w:p>
        </w:tc>
        <w:tc>
          <w:tcPr>
            <w:tcW w:w="1359" w:type="pct"/>
            <w:vAlign w:val="center"/>
          </w:tcPr>
          <w:p w14:paraId="03D3B605" w14:textId="77777777" w:rsidR="001A19F2" w:rsidRPr="00C631CF" w:rsidRDefault="001A19F2" w:rsidP="001A19F2">
            <w:pPr>
              <w:pStyle w:val="a7"/>
              <w:spacing w:line="240" w:lineRule="auto"/>
              <w:rPr>
                <w:rFonts w:eastAsia="仿宋_GB2312"/>
              </w:rPr>
            </w:pPr>
            <w:r w:rsidRPr="001A19F2">
              <w:rPr>
                <w:rFonts w:hint="eastAsia"/>
              </w:rPr>
              <w:t>笔</w:t>
            </w:r>
          </w:p>
        </w:tc>
        <w:tc>
          <w:tcPr>
            <w:tcW w:w="865" w:type="pct"/>
            <w:vAlign w:val="center"/>
          </w:tcPr>
          <w:p w14:paraId="6BFA98C8" w14:textId="77777777" w:rsidR="001A19F2" w:rsidRPr="00C631CF" w:rsidRDefault="001A19F2" w:rsidP="001A19F2">
            <w:pPr>
              <w:pStyle w:val="a7"/>
              <w:spacing w:line="240" w:lineRule="auto"/>
              <w:rPr>
                <w:rFonts w:eastAsia="仿宋_GB2312"/>
              </w:rPr>
            </w:pPr>
            <w:r w:rsidRPr="001A19F2">
              <w:rPr>
                <w:rFonts w:hint="eastAsia"/>
              </w:rPr>
              <w:t>黑色</w:t>
            </w:r>
          </w:p>
        </w:tc>
        <w:tc>
          <w:tcPr>
            <w:tcW w:w="435" w:type="pct"/>
            <w:vAlign w:val="center"/>
          </w:tcPr>
          <w:p w14:paraId="07C42EFD" w14:textId="77777777" w:rsidR="001A19F2" w:rsidRPr="00C631CF" w:rsidRDefault="001A19F2" w:rsidP="00861A1E">
            <w:pPr>
              <w:pStyle w:val="a7"/>
              <w:spacing w:line="240" w:lineRule="auto"/>
              <w:jc w:val="center"/>
              <w:rPr>
                <w:rFonts w:eastAsia="仿宋_GB2312"/>
              </w:rPr>
            </w:pPr>
            <w:r w:rsidRPr="001A19F2">
              <w:rPr>
                <w:rFonts w:hint="eastAsia"/>
              </w:rPr>
              <w:t>支</w:t>
            </w:r>
          </w:p>
        </w:tc>
        <w:tc>
          <w:tcPr>
            <w:tcW w:w="508" w:type="pct"/>
            <w:vAlign w:val="center"/>
          </w:tcPr>
          <w:p w14:paraId="0C4B5CFB" w14:textId="77777777" w:rsidR="001A19F2" w:rsidRPr="00C631CF" w:rsidRDefault="001A19F2" w:rsidP="00861A1E">
            <w:pPr>
              <w:pStyle w:val="a7"/>
              <w:spacing w:line="240" w:lineRule="auto"/>
              <w:jc w:val="center"/>
              <w:rPr>
                <w:rFonts w:eastAsia="仿宋_GB2312"/>
              </w:rPr>
            </w:pPr>
            <w:r w:rsidRPr="001A19F2">
              <w:rPr>
                <w:rFonts w:hint="eastAsia"/>
              </w:rPr>
              <w:t>6</w:t>
            </w:r>
          </w:p>
        </w:tc>
        <w:tc>
          <w:tcPr>
            <w:tcW w:w="1412" w:type="pct"/>
            <w:vAlign w:val="center"/>
          </w:tcPr>
          <w:p w14:paraId="423ABE15" w14:textId="77777777" w:rsidR="001A19F2" w:rsidRPr="001A19F2" w:rsidRDefault="001A19F2" w:rsidP="001A19F2">
            <w:pPr>
              <w:pStyle w:val="a7"/>
              <w:spacing w:line="240" w:lineRule="auto"/>
            </w:pPr>
          </w:p>
        </w:tc>
      </w:tr>
      <w:tr w:rsidR="001A19F2" w:rsidRPr="00C631CF" w14:paraId="0770E83E" w14:textId="77777777" w:rsidTr="00A36CC4">
        <w:trPr>
          <w:trHeight w:val="20"/>
          <w:jc w:val="center"/>
        </w:trPr>
        <w:tc>
          <w:tcPr>
            <w:tcW w:w="420" w:type="pct"/>
            <w:vAlign w:val="center"/>
          </w:tcPr>
          <w:p w14:paraId="718C4E7C" w14:textId="77777777" w:rsidR="001A19F2" w:rsidRPr="00C631CF" w:rsidRDefault="001A19F2" w:rsidP="001A19F2">
            <w:pPr>
              <w:pStyle w:val="a7"/>
              <w:spacing w:line="240" w:lineRule="auto"/>
              <w:jc w:val="center"/>
              <w:rPr>
                <w:rFonts w:eastAsia="仿宋_GB2312"/>
              </w:rPr>
            </w:pPr>
            <w:r w:rsidRPr="001A19F2">
              <w:rPr>
                <w:rFonts w:hint="eastAsia"/>
              </w:rPr>
              <w:t>10</w:t>
            </w:r>
          </w:p>
        </w:tc>
        <w:tc>
          <w:tcPr>
            <w:tcW w:w="1359" w:type="pct"/>
            <w:vAlign w:val="center"/>
          </w:tcPr>
          <w:p w14:paraId="2EABE6C1" w14:textId="77777777" w:rsidR="001A19F2" w:rsidRPr="00C631CF" w:rsidRDefault="001A19F2" w:rsidP="001A19F2">
            <w:pPr>
              <w:pStyle w:val="a7"/>
              <w:spacing w:line="240" w:lineRule="auto"/>
              <w:rPr>
                <w:rFonts w:eastAsia="仿宋_GB2312"/>
              </w:rPr>
            </w:pPr>
            <w:r w:rsidRPr="001A19F2">
              <w:rPr>
                <w:rFonts w:hint="eastAsia"/>
              </w:rPr>
              <w:t>记录单</w:t>
            </w:r>
          </w:p>
        </w:tc>
        <w:tc>
          <w:tcPr>
            <w:tcW w:w="865" w:type="pct"/>
            <w:vAlign w:val="center"/>
          </w:tcPr>
          <w:p w14:paraId="13C04FC2" w14:textId="77777777" w:rsidR="001A19F2" w:rsidRPr="00C631CF" w:rsidRDefault="001A19F2" w:rsidP="001A19F2">
            <w:pPr>
              <w:pStyle w:val="a7"/>
              <w:spacing w:line="240" w:lineRule="auto"/>
              <w:rPr>
                <w:rFonts w:eastAsia="仿宋_GB2312"/>
              </w:rPr>
            </w:pPr>
            <w:r w:rsidRPr="001A19F2">
              <w:rPr>
                <w:rFonts w:hint="eastAsia"/>
              </w:rPr>
              <w:t>A4</w:t>
            </w:r>
          </w:p>
        </w:tc>
        <w:tc>
          <w:tcPr>
            <w:tcW w:w="435" w:type="pct"/>
            <w:vAlign w:val="center"/>
          </w:tcPr>
          <w:p w14:paraId="53C0908E" w14:textId="77777777" w:rsidR="001A19F2" w:rsidRPr="00C631CF" w:rsidRDefault="001A19F2" w:rsidP="00861A1E">
            <w:pPr>
              <w:pStyle w:val="a7"/>
              <w:spacing w:line="240" w:lineRule="auto"/>
              <w:jc w:val="center"/>
              <w:rPr>
                <w:rFonts w:eastAsia="仿宋_GB2312"/>
              </w:rPr>
            </w:pPr>
            <w:r w:rsidRPr="001A19F2">
              <w:rPr>
                <w:rFonts w:hint="eastAsia"/>
              </w:rPr>
              <w:t>张</w:t>
            </w:r>
          </w:p>
        </w:tc>
        <w:tc>
          <w:tcPr>
            <w:tcW w:w="508" w:type="pct"/>
            <w:vAlign w:val="center"/>
          </w:tcPr>
          <w:p w14:paraId="1D767194" w14:textId="77777777" w:rsidR="001A19F2" w:rsidRPr="00C631CF" w:rsidRDefault="001A19F2" w:rsidP="00861A1E">
            <w:pPr>
              <w:pStyle w:val="a7"/>
              <w:spacing w:line="240" w:lineRule="auto"/>
              <w:jc w:val="center"/>
              <w:rPr>
                <w:rFonts w:eastAsia="仿宋_GB2312"/>
              </w:rPr>
            </w:pPr>
            <w:r w:rsidRPr="001A19F2">
              <w:rPr>
                <w:rFonts w:hint="eastAsia"/>
              </w:rPr>
              <w:t>6</w:t>
            </w:r>
          </w:p>
        </w:tc>
        <w:tc>
          <w:tcPr>
            <w:tcW w:w="1412" w:type="pct"/>
            <w:vAlign w:val="center"/>
          </w:tcPr>
          <w:p w14:paraId="63EFF402" w14:textId="77777777" w:rsidR="001A19F2" w:rsidRPr="001A19F2" w:rsidRDefault="001A19F2" w:rsidP="001A19F2">
            <w:pPr>
              <w:pStyle w:val="a7"/>
              <w:spacing w:line="240" w:lineRule="auto"/>
            </w:pPr>
          </w:p>
        </w:tc>
      </w:tr>
      <w:tr w:rsidR="001A19F2" w:rsidRPr="00C631CF" w14:paraId="50B971BD" w14:textId="77777777" w:rsidTr="00A36CC4">
        <w:trPr>
          <w:trHeight w:val="20"/>
          <w:jc w:val="center"/>
        </w:trPr>
        <w:tc>
          <w:tcPr>
            <w:tcW w:w="420" w:type="pct"/>
            <w:vAlign w:val="center"/>
          </w:tcPr>
          <w:p w14:paraId="118A3B23" w14:textId="77777777" w:rsidR="001A19F2" w:rsidRPr="00C631CF" w:rsidRDefault="001A19F2" w:rsidP="001A19F2">
            <w:pPr>
              <w:pStyle w:val="a7"/>
              <w:spacing w:line="240" w:lineRule="auto"/>
              <w:jc w:val="center"/>
              <w:rPr>
                <w:rFonts w:eastAsia="仿宋_GB2312"/>
              </w:rPr>
            </w:pPr>
            <w:r w:rsidRPr="001A19F2">
              <w:rPr>
                <w:rFonts w:hint="eastAsia"/>
              </w:rPr>
              <w:t>11</w:t>
            </w:r>
          </w:p>
        </w:tc>
        <w:tc>
          <w:tcPr>
            <w:tcW w:w="1359" w:type="pct"/>
            <w:vAlign w:val="center"/>
          </w:tcPr>
          <w:p w14:paraId="7F0B726C" w14:textId="77777777" w:rsidR="001A19F2" w:rsidRPr="00C631CF" w:rsidRDefault="001A19F2" w:rsidP="001A19F2">
            <w:pPr>
              <w:pStyle w:val="a7"/>
              <w:spacing w:line="240" w:lineRule="auto"/>
              <w:rPr>
                <w:rFonts w:eastAsia="仿宋_GB2312"/>
              </w:rPr>
            </w:pPr>
            <w:r w:rsidRPr="001A19F2">
              <w:rPr>
                <w:rFonts w:hint="eastAsia"/>
              </w:rPr>
              <w:t>免洗洗手液</w:t>
            </w:r>
          </w:p>
        </w:tc>
        <w:tc>
          <w:tcPr>
            <w:tcW w:w="865" w:type="pct"/>
            <w:vAlign w:val="center"/>
          </w:tcPr>
          <w:p w14:paraId="753188BA" w14:textId="77777777" w:rsidR="001A19F2" w:rsidRPr="00C631CF" w:rsidRDefault="001A19F2" w:rsidP="001A19F2">
            <w:pPr>
              <w:pStyle w:val="a7"/>
              <w:spacing w:line="240" w:lineRule="auto"/>
              <w:rPr>
                <w:rFonts w:eastAsia="仿宋_GB2312"/>
              </w:rPr>
            </w:pPr>
            <w:r w:rsidRPr="001A19F2">
              <w:rPr>
                <w:rFonts w:hint="eastAsia"/>
              </w:rPr>
              <w:t>300毫升</w:t>
            </w:r>
          </w:p>
        </w:tc>
        <w:tc>
          <w:tcPr>
            <w:tcW w:w="435" w:type="pct"/>
            <w:vAlign w:val="center"/>
          </w:tcPr>
          <w:p w14:paraId="08572C34" w14:textId="77777777" w:rsidR="001A19F2" w:rsidRPr="00C631CF" w:rsidRDefault="001A19F2" w:rsidP="00861A1E">
            <w:pPr>
              <w:pStyle w:val="a7"/>
              <w:spacing w:line="240" w:lineRule="auto"/>
              <w:jc w:val="center"/>
              <w:rPr>
                <w:rFonts w:eastAsia="仿宋_GB2312"/>
              </w:rPr>
            </w:pPr>
            <w:r w:rsidRPr="001A19F2">
              <w:rPr>
                <w:rFonts w:hint="eastAsia"/>
              </w:rPr>
              <w:t>瓶</w:t>
            </w:r>
          </w:p>
        </w:tc>
        <w:tc>
          <w:tcPr>
            <w:tcW w:w="508" w:type="pct"/>
            <w:vAlign w:val="center"/>
          </w:tcPr>
          <w:p w14:paraId="13477845" w14:textId="77777777" w:rsidR="001A19F2" w:rsidRPr="00C631CF" w:rsidRDefault="001A19F2" w:rsidP="00861A1E">
            <w:pPr>
              <w:pStyle w:val="a7"/>
              <w:spacing w:line="240" w:lineRule="auto"/>
              <w:jc w:val="center"/>
              <w:rPr>
                <w:rFonts w:eastAsia="仿宋_GB2312"/>
              </w:rPr>
            </w:pPr>
            <w:r w:rsidRPr="001A19F2">
              <w:rPr>
                <w:rFonts w:hint="eastAsia"/>
              </w:rPr>
              <w:t>6</w:t>
            </w:r>
          </w:p>
        </w:tc>
        <w:tc>
          <w:tcPr>
            <w:tcW w:w="1412" w:type="pct"/>
            <w:vAlign w:val="center"/>
          </w:tcPr>
          <w:p w14:paraId="37DDBD71" w14:textId="77777777" w:rsidR="001A19F2" w:rsidRPr="001A19F2" w:rsidRDefault="001A19F2" w:rsidP="001A19F2">
            <w:pPr>
              <w:pStyle w:val="a7"/>
              <w:spacing w:line="240" w:lineRule="auto"/>
            </w:pPr>
          </w:p>
        </w:tc>
      </w:tr>
    </w:tbl>
    <w:p w14:paraId="754D49C1" w14:textId="77777777" w:rsidR="001A19F2" w:rsidRPr="00272EBB" w:rsidRDefault="001A19F2" w:rsidP="00272EBB">
      <w:pPr>
        <w:pStyle w:val="a7"/>
        <w:rPr>
          <w:b/>
        </w:rPr>
      </w:pPr>
      <w:r w:rsidRPr="00272EBB">
        <w:rPr>
          <w:rFonts w:hint="eastAsia"/>
          <w:b/>
        </w:rPr>
        <w:t>5.实操评分标准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1"/>
        <w:gridCol w:w="707"/>
        <w:gridCol w:w="5318"/>
        <w:gridCol w:w="789"/>
        <w:gridCol w:w="787"/>
      </w:tblGrid>
      <w:tr w:rsidR="001A19F2" w:rsidRPr="00272EBB" w14:paraId="19CD5EA2" w14:textId="77777777" w:rsidTr="00272EBB">
        <w:trPr>
          <w:trHeight w:val="20"/>
          <w:jc w:val="center"/>
        </w:trPr>
        <w:tc>
          <w:tcPr>
            <w:tcW w:w="422" w:type="pct"/>
            <w:tcBorders>
              <w:top w:val="single" w:sz="4" w:space="0" w:color="auto"/>
              <w:left w:val="single" w:sz="4" w:space="0" w:color="auto"/>
              <w:bottom w:val="single" w:sz="4" w:space="0" w:color="auto"/>
              <w:right w:val="single" w:sz="4" w:space="0" w:color="auto"/>
            </w:tcBorders>
            <w:vAlign w:val="center"/>
          </w:tcPr>
          <w:p w14:paraId="3113791C" w14:textId="77777777" w:rsidR="001A19F2" w:rsidRPr="00272EBB" w:rsidRDefault="001A19F2" w:rsidP="00272EBB">
            <w:pPr>
              <w:pStyle w:val="a7"/>
              <w:spacing w:line="240" w:lineRule="auto"/>
              <w:jc w:val="center"/>
              <w:rPr>
                <w:rFonts w:eastAsia="仿宋_GB2312"/>
                <w:b/>
              </w:rPr>
            </w:pPr>
            <w:r w:rsidRPr="00272EBB">
              <w:rPr>
                <w:rFonts w:hint="eastAsia"/>
                <w:b/>
              </w:rPr>
              <w:t>项目</w:t>
            </w:r>
          </w:p>
        </w:tc>
        <w:tc>
          <w:tcPr>
            <w:tcW w:w="425" w:type="pct"/>
            <w:tcBorders>
              <w:top w:val="single" w:sz="4" w:space="0" w:color="auto"/>
              <w:left w:val="single" w:sz="4" w:space="0" w:color="auto"/>
              <w:bottom w:val="single" w:sz="4" w:space="0" w:color="auto"/>
              <w:right w:val="single" w:sz="4" w:space="0" w:color="auto"/>
            </w:tcBorders>
            <w:vAlign w:val="center"/>
          </w:tcPr>
          <w:p w14:paraId="5319F4B9" w14:textId="15940F58" w:rsidR="001A19F2" w:rsidRPr="00272EBB" w:rsidRDefault="0052704A" w:rsidP="00272EBB">
            <w:pPr>
              <w:pStyle w:val="a7"/>
              <w:spacing w:line="240" w:lineRule="auto"/>
              <w:jc w:val="center"/>
              <w:rPr>
                <w:rFonts w:eastAsia="仿宋_GB2312"/>
                <w:b/>
              </w:rPr>
            </w:pPr>
            <w:r>
              <w:rPr>
                <w:rFonts w:hint="eastAsia"/>
                <w:b/>
              </w:rPr>
              <w:t>步骤</w:t>
            </w:r>
          </w:p>
        </w:tc>
        <w:tc>
          <w:tcPr>
            <w:tcW w:w="3203" w:type="pct"/>
            <w:tcBorders>
              <w:top w:val="single" w:sz="4" w:space="0" w:color="auto"/>
              <w:left w:val="single" w:sz="4" w:space="0" w:color="auto"/>
              <w:bottom w:val="single" w:sz="4" w:space="0" w:color="auto"/>
              <w:right w:val="single" w:sz="4" w:space="0" w:color="auto"/>
            </w:tcBorders>
            <w:vAlign w:val="center"/>
          </w:tcPr>
          <w:p w14:paraId="25CE36F9" w14:textId="77777777" w:rsidR="001A19F2" w:rsidRPr="00272EBB" w:rsidRDefault="001A19F2" w:rsidP="00272EBB">
            <w:pPr>
              <w:pStyle w:val="a7"/>
              <w:spacing w:line="240" w:lineRule="auto"/>
              <w:jc w:val="center"/>
              <w:rPr>
                <w:rFonts w:eastAsia="仿宋_GB2312"/>
                <w:b/>
              </w:rPr>
            </w:pPr>
            <w:r w:rsidRPr="00272EBB">
              <w:rPr>
                <w:rFonts w:hint="eastAsia"/>
                <w:b/>
              </w:rPr>
              <w:t>技术操作要求</w:t>
            </w:r>
          </w:p>
        </w:tc>
        <w:tc>
          <w:tcPr>
            <w:tcW w:w="475" w:type="pct"/>
            <w:tcBorders>
              <w:top w:val="single" w:sz="4" w:space="0" w:color="auto"/>
              <w:left w:val="single" w:sz="4" w:space="0" w:color="auto"/>
              <w:right w:val="single" w:sz="4" w:space="0" w:color="auto"/>
            </w:tcBorders>
            <w:vAlign w:val="center"/>
          </w:tcPr>
          <w:p w14:paraId="731FB928" w14:textId="77777777" w:rsidR="001A19F2" w:rsidRPr="00272EBB" w:rsidRDefault="001A19F2" w:rsidP="00272EBB">
            <w:pPr>
              <w:pStyle w:val="a7"/>
              <w:spacing w:line="240" w:lineRule="auto"/>
              <w:jc w:val="center"/>
              <w:rPr>
                <w:rFonts w:eastAsia="仿宋_GB2312"/>
                <w:b/>
              </w:rPr>
            </w:pPr>
            <w:r w:rsidRPr="00272EBB">
              <w:rPr>
                <w:rFonts w:hint="eastAsia"/>
                <w:b/>
              </w:rPr>
              <w:t>分值</w:t>
            </w:r>
          </w:p>
        </w:tc>
        <w:tc>
          <w:tcPr>
            <w:tcW w:w="475" w:type="pct"/>
            <w:tcBorders>
              <w:top w:val="single" w:sz="4" w:space="0" w:color="auto"/>
              <w:left w:val="single" w:sz="4" w:space="0" w:color="auto"/>
              <w:right w:val="single" w:sz="4" w:space="0" w:color="auto"/>
            </w:tcBorders>
            <w:vAlign w:val="center"/>
          </w:tcPr>
          <w:p w14:paraId="230F3768" w14:textId="77777777" w:rsidR="001A19F2" w:rsidRPr="00272EBB" w:rsidRDefault="001A19F2" w:rsidP="00272EBB">
            <w:pPr>
              <w:pStyle w:val="a7"/>
              <w:spacing w:line="240" w:lineRule="auto"/>
              <w:jc w:val="center"/>
              <w:rPr>
                <w:b/>
              </w:rPr>
            </w:pPr>
            <w:r w:rsidRPr="00272EBB">
              <w:rPr>
                <w:rFonts w:hint="eastAsia"/>
                <w:b/>
              </w:rPr>
              <w:t>扣分</w:t>
            </w:r>
          </w:p>
        </w:tc>
      </w:tr>
      <w:tr w:rsidR="001A19F2" w:rsidRPr="00C631CF" w14:paraId="5BCFCB55" w14:textId="77777777" w:rsidTr="00272EBB">
        <w:trPr>
          <w:trHeight w:val="20"/>
          <w:jc w:val="center"/>
        </w:trPr>
        <w:tc>
          <w:tcPr>
            <w:tcW w:w="422" w:type="pct"/>
            <w:vMerge w:val="restart"/>
            <w:tcBorders>
              <w:top w:val="single" w:sz="4" w:space="0" w:color="auto"/>
              <w:left w:val="single" w:sz="4" w:space="0" w:color="auto"/>
              <w:right w:val="single" w:sz="4" w:space="0" w:color="auto"/>
            </w:tcBorders>
            <w:vAlign w:val="center"/>
          </w:tcPr>
          <w:p w14:paraId="2B8DBF26" w14:textId="016B82C0" w:rsidR="001A19F2" w:rsidRPr="00C631CF" w:rsidRDefault="001A19F2" w:rsidP="00272EBB">
            <w:pPr>
              <w:pStyle w:val="a7"/>
              <w:spacing w:line="240" w:lineRule="auto"/>
              <w:jc w:val="center"/>
              <w:rPr>
                <w:rFonts w:eastAsia="仿宋_GB2312"/>
              </w:rPr>
            </w:pPr>
            <w:r w:rsidRPr="001A19F2">
              <w:rPr>
                <w:rFonts w:hint="eastAsia"/>
              </w:rPr>
              <w:t>步骤1</w:t>
            </w:r>
          </w:p>
        </w:tc>
        <w:tc>
          <w:tcPr>
            <w:tcW w:w="425" w:type="pct"/>
            <w:vMerge w:val="restart"/>
            <w:tcBorders>
              <w:top w:val="single" w:sz="4" w:space="0" w:color="auto"/>
              <w:left w:val="single" w:sz="4" w:space="0" w:color="auto"/>
              <w:right w:val="single" w:sz="4" w:space="0" w:color="auto"/>
            </w:tcBorders>
            <w:vAlign w:val="center"/>
          </w:tcPr>
          <w:p w14:paraId="75E887D2" w14:textId="6F09189D" w:rsidR="001A19F2" w:rsidRPr="00C631CF" w:rsidRDefault="001A19F2" w:rsidP="00272EBB">
            <w:pPr>
              <w:pStyle w:val="a7"/>
              <w:spacing w:line="240" w:lineRule="auto"/>
              <w:jc w:val="center"/>
              <w:rPr>
                <w:rFonts w:eastAsia="仿宋_GB2312"/>
              </w:rPr>
            </w:pPr>
            <w:r w:rsidRPr="001A19F2">
              <w:rPr>
                <w:rFonts w:hint="eastAsia"/>
              </w:rPr>
              <w:t>工作准备与评估</w:t>
            </w:r>
          </w:p>
        </w:tc>
        <w:tc>
          <w:tcPr>
            <w:tcW w:w="3203" w:type="pct"/>
            <w:tcBorders>
              <w:top w:val="single" w:sz="4" w:space="0" w:color="auto"/>
              <w:left w:val="single" w:sz="4" w:space="0" w:color="auto"/>
              <w:bottom w:val="single" w:sz="4" w:space="0" w:color="auto"/>
              <w:right w:val="single" w:sz="4" w:space="0" w:color="auto"/>
            </w:tcBorders>
            <w:vAlign w:val="center"/>
          </w:tcPr>
          <w:p w14:paraId="74AF7DDE" w14:textId="3CFE345B" w:rsidR="001A19F2" w:rsidRPr="001A19F2" w:rsidRDefault="001A19F2" w:rsidP="001A19F2">
            <w:pPr>
              <w:pStyle w:val="a7"/>
              <w:spacing w:line="240" w:lineRule="auto"/>
            </w:pPr>
            <w:r w:rsidRPr="001A19F2">
              <w:rPr>
                <w:rFonts w:hint="eastAsia"/>
              </w:rPr>
              <w:t>1.1环境准备</w:t>
            </w:r>
          </w:p>
          <w:p w14:paraId="0B7CB426" w14:textId="6BD37743" w:rsidR="001A19F2" w:rsidRPr="001A19F2" w:rsidRDefault="001A19F2" w:rsidP="001A19F2">
            <w:pPr>
              <w:pStyle w:val="a7"/>
              <w:spacing w:line="240" w:lineRule="auto"/>
            </w:pPr>
            <w:r w:rsidRPr="001A19F2">
              <w:rPr>
                <w:rFonts w:hint="eastAsia"/>
              </w:rPr>
              <w:t>口述：室内清洁；</w:t>
            </w:r>
          </w:p>
          <w:p w14:paraId="4A17CB14" w14:textId="6C3955C3" w:rsidR="001A19F2" w:rsidRPr="001A19F2" w:rsidRDefault="001A19F2" w:rsidP="001A19F2">
            <w:pPr>
              <w:pStyle w:val="a7"/>
              <w:spacing w:line="240" w:lineRule="auto"/>
            </w:pPr>
            <w:r w:rsidRPr="001A19F2">
              <w:rPr>
                <w:rFonts w:hint="eastAsia"/>
              </w:rPr>
              <w:t>口述：温湿度适宜；</w:t>
            </w:r>
          </w:p>
          <w:p w14:paraId="0DD69DBA" w14:textId="72DFA980" w:rsidR="001A19F2" w:rsidRPr="00C631CF" w:rsidRDefault="001A19F2" w:rsidP="001A19F2">
            <w:pPr>
              <w:pStyle w:val="a7"/>
              <w:spacing w:line="240" w:lineRule="auto"/>
              <w:rPr>
                <w:rFonts w:eastAsia="仿宋_GB2312"/>
              </w:rPr>
            </w:pPr>
            <w:r w:rsidRPr="001A19F2">
              <w:rPr>
                <w:rFonts w:hint="eastAsia"/>
              </w:rPr>
              <w:t>口述：关闭门窗；</w:t>
            </w:r>
          </w:p>
        </w:tc>
        <w:tc>
          <w:tcPr>
            <w:tcW w:w="475" w:type="pct"/>
            <w:tcBorders>
              <w:left w:val="single" w:sz="4" w:space="0" w:color="auto"/>
              <w:right w:val="single" w:sz="4" w:space="0" w:color="auto"/>
            </w:tcBorders>
            <w:vAlign w:val="center"/>
          </w:tcPr>
          <w:p w14:paraId="7D6DABC7" w14:textId="77777777" w:rsidR="001A19F2" w:rsidRPr="00C631CF" w:rsidRDefault="001A19F2" w:rsidP="00272EBB">
            <w:pPr>
              <w:pStyle w:val="a7"/>
              <w:spacing w:line="240" w:lineRule="auto"/>
              <w:jc w:val="center"/>
              <w:rPr>
                <w:rFonts w:eastAsia="仿宋_GB2312"/>
              </w:rPr>
            </w:pPr>
            <w:r w:rsidRPr="001A19F2">
              <w:rPr>
                <w:rFonts w:hint="eastAsia"/>
              </w:rPr>
              <w:t>1</w:t>
            </w:r>
          </w:p>
        </w:tc>
        <w:tc>
          <w:tcPr>
            <w:tcW w:w="475" w:type="pct"/>
            <w:tcBorders>
              <w:left w:val="single" w:sz="4" w:space="0" w:color="auto"/>
              <w:right w:val="single" w:sz="4" w:space="0" w:color="auto"/>
            </w:tcBorders>
            <w:vAlign w:val="center"/>
          </w:tcPr>
          <w:p w14:paraId="7363EEDF" w14:textId="77777777" w:rsidR="001A19F2" w:rsidRPr="001A19F2" w:rsidRDefault="001A19F2" w:rsidP="00272EBB">
            <w:pPr>
              <w:pStyle w:val="a7"/>
              <w:spacing w:line="240" w:lineRule="auto"/>
              <w:jc w:val="center"/>
            </w:pPr>
          </w:p>
        </w:tc>
      </w:tr>
      <w:tr w:rsidR="001A19F2" w:rsidRPr="00C631CF" w14:paraId="0D112284" w14:textId="77777777" w:rsidTr="00272EBB">
        <w:trPr>
          <w:trHeight w:val="20"/>
          <w:jc w:val="center"/>
        </w:trPr>
        <w:tc>
          <w:tcPr>
            <w:tcW w:w="422" w:type="pct"/>
            <w:vMerge/>
            <w:tcBorders>
              <w:left w:val="single" w:sz="4" w:space="0" w:color="auto"/>
              <w:right w:val="single" w:sz="4" w:space="0" w:color="auto"/>
            </w:tcBorders>
            <w:vAlign w:val="center"/>
          </w:tcPr>
          <w:p w14:paraId="4DB8727D" w14:textId="77777777" w:rsidR="001A19F2" w:rsidRPr="00C631CF" w:rsidRDefault="001A19F2" w:rsidP="00272EBB">
            <w:pPr>
              <w:pStyle w:val="a7"/>
              <w:spacing w:line="240" w:lineRule="auto"/>
              <w:jc w:val="center"/>
              <w:rPr>
                <w:rFonts w:eastAsia="仿宋_GB2312"/>
              </w:rPr>
            </w:pPr>
          </w:p>
        </w:tc>
        <w:tc>
          <w:tcPr>
            <w:tcW w:w="425" w:type="pct"/>
            <w:vMerge/>
            <w:tcBorders>
              <w:left w:val="single" w:sz="4" w:space="0" w:color="auto"/>
              <w:right w:val="single" w:sz="4" w:space="0" w:color="auto"/>
            </w:tcBorders>
            <w:vAlign w:val="center"/>
          </w:tcPr>
          <w:p w14:paraId="380D13DB" w14:textId="77777777" w:rsidR="001A19F2" w:rsidRPr="00C631CF" w:rsidRDefault="001A19F2" w:rsidP="00272EBB">
            <w:pPr>
              <w:pStyle w:val="a7"/>
              <w:spacing w:line="240" w:lineRule="auto"/>
              <w:jc w:val="center"/>
              <w:rPr>
                <w:rFonts w:eastAsia="仿宋_GB2312"/>
              </w:rPr>
            </w:pPr>
          </w:p>
        </w:tc>
        <w:tc>
          <w:tcPr>
            <w:tcW w:w="3203" w:type="pct"/>
            <w:tcBorders>
              <w:top w:val="single" w:sz="4" w:space="0" w:color="auto"/>
              <w:left w:val="single" w:sz="4" w:space="0" w:color="auto"/>
              <w:bottom w:val="single" w:sz="4" w:space="0" w:color="auto"/>
              <w:right w:val="single" w:sz="4" w:space="0" w:color="auto"/>
            </w:tcBorders>
            <w:vAlign w:val="center"/>
          </w:tcPr>
          <w:p w14:paraId="68BF885B" w14:textId="7F2B5D13" w:rsidR="001A19F2" w:rsidRPr="001A19F2" w:rsidRDefault="001A19F2" w:rsidP="001A19F2">
            <w:pPr>
              <w:pStyle w:val="a7"/>
              <w:spacing w:line="240" w:lineRule="auto"/>
            </w:pPr>
            <w:r w:rsidRPr="001A19F2">
              <w:rPr>
                <w:rFonts w:hint="eastAsia"/>
              </w:rPr>
              <w:t>1.2护理员准备</w:t>
            </w:r>
          </w:p>
          <w:p w14:paraId="16DEF60F" w14:textId="1A7085F2" w:rsidR="001A19F2" w:rsidRPr="001A19F2" w:rsidRDefault="001A19F2" w:rsidP="001A19F2">
            <w:pPr>
              <w:pStyle w:val="a7"/>
              <w:spacing w:line="240" w:lineRule="auto"/>
            </w:pPr>
            <w:r w:rsidRPr="001A19F2">
              <w:rPr>
                <w:rFonts w:hint="eastAsia"/>
              </w:rPr>
              <w:t>口述：服装整洁；</w:t>
            </w:r>
          </w:p>
          <w:p w14:paraId="02925F9D" w14:textId="5077D1BB" w:rsidR="001A19F2" w:rsidRPr="001A19F2" w:rsidRDefault="001A19F2" w:rsidP="001A19F2">
            <w:pPr>
              <w:pStyle w:val="a7"/>
              <w:spacing w:line="240" w:lineRule="auto"/>
            </w:pPr>
            <w:r w:rsidRPr="001A19F2">
              <w:rPr>
                <w:rFonts w:hint="eastAsia"/>
              </w:rPr>
              <w:t>口述：仪容大方；</w:t>
            </w:r>
          </w:p>
          <w:p w14:paraId="446ACC6C" w14:textId="1F0A1C3F" w:rsidR="001A19F2" w:rsidRPr="001A19F2" w:rsidRDefault="001A19F2" w:rsidP="001A19F2">
            <w:pPr>
              <w:pStyle w:val="a7"/>
              <w:spacing w:line="240" w:lineRule="auto"/>
            </w:pPr>
            <w:r w:rsidRPr="001A19F2">
              <w:rPr>
                <w:rFonts w:hint="eastAsia"/>
              </w:rPr>
              <w:t>口述加操作：七步洗手法洗净双手；</w:t>
            </w:r>
          </w:p>
          <w:p w14:paraId="50312287" w14:textId="15831F1C" w:rsidR="001A19F2" w:rsidRPr="00C631CF" w:rsidRDefault="001A19F2" w:rsidP="001A19F2">
            <w:pPr>
              <w:pStyle w:val="a7"/>
              <w:spacing w:line="240" w:lineRule="auto"/>
              <w:rPr>
                <w:rFonts w:eastAsia="仿宋_GB2312"/>
              </w:rPr>
            </w:pPr>
            <w:r w:rsidRPr="001A19F2">
              <w:rPr>
                <w:rFonts w:hint="eastAsia"/>
              </w:rPr>
              <w:t>口述：了解腋下体温正常值为36-37℃。</w:t>
            </w:r>
          </w:p>
        </w:tc>
        <w:tc>
          <w:tcPr>
            <w:tcW w:w="475" w:type="pct"/>
            <w:tcBorders>
              <w:left w:val="single" w:sz="4" w:space="0" w:color="auto"/>
              <w:right w:val="single" w:sz="4" w:space="0" w:color="auto"/>
            </w:tcBorders>
            <w:vAlign w:val="center"/>
          </w:tcPr>
          <w:p w14:paraId="080676FA" w14:textId="77777777" w:rsidR="001A19F2" w:rsidRPr="00C631CF" w:rsidRDefault="001A19F2" w:rsidP="00272EBB">
            <w:pPr>
              <w:pStyle w:val="a7"/>
              <w:spacing w:line="240" w:lineRule="auto"/>
              <w:jc w:val="center"/>
              <w:rPr>
                <w:rFonts w:eastAsia="仿宋_GB2312"/>
              </w:rPr>
            </w:pPr>
            <w:r w:rsidRPr="001A19F2">
              <w:t>1</w:t>
            </w:r>
          </w:p>
        </w:tc>
        <w:tc>
          <w:tcPr>
            <w:tcW w:w="475" w:type="pct"/>
            <w:tcBorders>
              <w:left w:val="single" w:sz="4" w:space="0" w:color="auto"/>
              <w:right w:val="single" w:sz="4" w:space="0" w:color="auto"/>
            </w:tcBorders>
            <w:vAlign w:val="center"/>
          </w:tcPr>
          <w:p w14:paraId="7B0F17CE" w14:textId="77777777" w:rsidR="001A19F2" w:rsidRPr="001A19F2" w:rsidRDefault="001A19F2" w:rsidP="00272EBB">
            <w:pPr>
              <w:pStyle w:val="a7"/>
              <w:spacing w:line="240" w:lineRule="auto"/>
              <w:jc w:val="center"/>
            </w:pPr>
          </w:p>
        </w:tc>
      </w:tr>
      <w:tr w:rsidR="001A19F2" w:rsidRPr="00C631CF" w14:paraId="7B70851D" w14:textId="77777777" w:rsidTr="00272EBB">
        <w:trPr>
          <w:trHeight w:val="20"/>
          <w:jc w:val="center"/>
        </w:trPr>
        <w:tc>
          <w:tcPr>
            <w:tcW w:w="422" w:type="pct"/>
            <w:vMerge/>
            <w:tcBorders>
              <w:left w:val="single" w:sz="4" w:space="0" w:color="auto"/>
              <w:right w:val="single" w:sz="4" w:space="0" w:color="auto"/>
            </w:tcBorders>
            <w:vAlign w:val="center"/>
          </w:tcPr>
          <w:p w14:paraId="6565CBFC" w14:textId="77777777" w:rsidR="001A19F2" w:rsidRPr="00C631CF" w:rsidRDefault="001A19F2" w:rsidP="00272EBB">
            <w:pPr>
              <w:pStyle w:val="a7"/>
              <w:spacing w:line="240" w:lineRule="auto"/>
              <w:jc w:val="center"/>
              <w:rPr>
                <w:rFonts w:eastAsia="仿宋_GB2312"/>
              </w:rPr>
            </w:pPr>
          </w:p>
        </w:tc>
        <w:tc>
          <w:tcPr>
            <w:tcW w:w="425" w:type="pct"/>
            <w:vMerge/>
            <w:tcBorders>
              <w:left w:val="single" w:sz="4" w:space="0" w:color="auto"/>
              <w:right w:val="single" w:sz="4" w:space="0" w:color="auto"/>
            </w:tcBorders>
            <w:vAlign w:val="center"/>
          </w:tcPr>
          <w:p w14:paraId="0D4F7EEE" w14:textId="77777777" w:rsidR="001A19F2" w:rsidRPr="00C631CF" w:rsidRDefault="001A19F2" w:rsidP="00272EBB">
            <w:pPr>
              <w:pStyle w:val="a7"/>
              <w:spacing w:line="240" w:lineRule="auto"/>
              <w:jc w:val="center"/>
              <w:rPr>
                <w:rFonts w:eastAsia="仿宋_GB2312"/>
              </w:rPr>
            </w:pPr>
          </w:p>
        </w:tc>
        <w:tc>
          <w:tcPr>
            <w:tcW w:w="3203" w:type="pct"/>
            <w:tcBorders>
              <w:top w:val="single" w:sz="4" w:space="0" w:color="auto"/>
              <w:left w:val="single" w:sz="4" w:space="0" w:color="auto"/>
              <w:bottom w:val="single" w:sz="4" w:space="0" w:color="auto"/>
              <w:right w:val="single" w:sz="4" w:space="0" w:color="auto"/>
            </w:tcBorders>
            <w:vAlign w:val="center"/>
          </w:tcPr>
          <w:p w14:paraId="3DC53805" w14:textId="3D9E8FD3" w:rsidR="001A19F2" w:rsidRPr="001A19F2" w:rsidRDefault="001A19F2" w:rsidP="001A19F2">
            <w:pPr>
              <w:pStyle w:val="a7"/>
              <w:spacing w:line="240" w:lineRule="auto"/>
            </w:pPr>
            <w:r w:rsidRPr="001A19F2">
              <w:rPr>
                <w:rFonts w:hint="eastAsia"/>
              </w:rPr>
              <w:t>1.3物品准备</w:t>
            </w:r>
          </w:p>
          <w:p w14:paraId="5202DD33" w14:textId="77777777" w:rsidR="001A19F2" w:rsidRPr="001A19F2" w:rsidRDefault="001A19F2" w:rsidP="001A19F2">
            <w:pPr>
              <w:pStyle w:val="a7"/>
              <w:spacing w:line="240" w:lineRule="auto"/>
            </w:pPr>
            <w:r w:rsidRPr="001A19F2">
              <w:rPr>
                <w:rFonts w:hint="eastAsia"/>
              </w:rPr>
              <w:t>（1）口述：物品备齐。少一件0.</w:t>
            </w:r>
            <w:r w:rsidRPr="001A19F2">
              <w:t>1</w:t>
            </w:r>
            <w:r w:rsidRPr="001A19F2">
              <w:rPr>
                <w:rFonts w:hint="eastAsia"/>
              </w:rPr>
              <w:t>分</w:t>
            </w:r>
          </w:p>
          <w:p w14:paraId="52ECCF02" w14:textId="493F0A62" w:rsidR="001A19F2" w:rsidRPr="00C631CF" w:rsidRDefault="001A19F2" w:rsidP="001A19F2">
            <w:pPr>
              <w:pStyle w:val="a7"/>
              <w:spacing w:line="240" w:lineRule="auto"/>
              <w:rPr>
                <w:rFonts w:eastAsia="仿宋_GB2312"/>
              </w:rPr>
            </w:pPr>
            <w:r w:rsidRPr="001A19F2">
              <w:rPr>
                <w:rFonts w:hint="eastAsia"/>
              </w:rPr>
              <w:t>（2）口述加操作：检查体温计</w:t>
            </w:r>
          </w:p>
        </w:tc>
        <w:tc>
          <w:tcPr>
            <w:tcW w:w="475" w:type="pct"/>
            <w:tcBorders>
              <w:left w:val="single" w:sz="4" w:space="0" w:color="auto"/>
              <w:right w:val="single" w:sz="4" w:space="0" w:color="auto"/>
            </w:tcBorders>
            <w:vAlign w:val="center"/>
          </w:tcPr>
          <w:p w14:paraId="61CE65A1" w14:textId="77777777" w:rsidR="001A19F2" w:rsidRPr="00C631CF" w:rsidRDefault="001A19F2" w:rsidP="00272EBB">
            <w:pPr>
              <w:pStyle w:val="a7"/>
              <w:spacing w:line="240" w:lineRule="auto"/>
              <w:jc w:val="center"/>
              <w:rPr>
                <w:rFonts w:eastAsia="仿宋_GB2312"/>
              </w:rPr>
            </w:pPr>
            <w:r w:rsidRPr="001A19F2">
              <w:t>1</w:t>
            </w:r>
          </w:p>
        </w:tc>
        <w:tc>
          <w:tcPr>
            <w:tcW w:w="475" w:type="pct"/>
            <w:tcBorders>
              <w:left w:val="single" w:sz="4" w:space="0" w:color="auto"/>
              <w:right w:val="single" w:sz="4" w:space="0" w:color="auto"/>
            </w:tcBorders>
            <w:vAlign w:val="center"/>
          </w:tcPr>
          <w:p w14:paraId="461DAC87" w14:textId="77777777" w:rsidR="001A19F2" w:rsidRPr="001A19F2" w:rsidRDefault="001A19F2" w:rsidP="00272EBB">
            <w:pPr>
              <w:pStyle w:val="a7"/>
              <w:spacing w:line="240" w:lineRule="auto"/>
              <w:jc w:val="center"/>
            </w:pPr>
          </w:p>
        </w:tc>
      </w:tr>
      <w:tr w:rsidR="001A19F2" w:rsidRPr="00C631CF" w14:paraId="50C26474" w14:textId="77777777" w:rsidTr="00272EBB">
        <w:trPr>
          <w:trHeight w:val="20"/>
          <w:jc w:val="center"/>
        </w:trPr>
        <w:tc>
          <w:tcPr>
            <w:tcW w:w="422" w:type="pct"/>
            <w:vMerge/>
            <w:tcBorders>
              <w:left w:val="single" w:sz="4" w:space="0" w:color="auto"/>
              <w:right w:val="single" w:sz="4" w:space="0" w:color="auto"/>
            </w:tcBorders>
            <w:vAlign w:val="center"/>
          </w:tcPr>
          <w:p w14:paraId="26AFB414" w14:textId="77777777" w:rsidR="001A19F2" w:rsidRPr="00C631CF" w:rsidRDefault="001A19F2" w:rsidP="00272EBB">
            <w:pPr>
              <w:pStyle w:val="a7"/>
              <w:spacing w:line="240" w:lineRule="auto"/>
              <w:jc w:val="center"/>
              <w:rPr>
                <w:rFonts w:eastAsia="仿宋_GB2312"/>
              </w:rPr>
            </w:pPr>
          </w:p>
        </w:tc>
        <w:tc>
          <w:tcPr>
            <w:tcW w:w="425" w:type="pct"/>
            <w:vMerge/>
            <w:tcBorders>
              <w:left w:val="single" w:sz="4" w:space="0" w:color="auto"/>
              <w:right w:val="single" w:sz="4" w:space="0" w:color="auto"/>
            </w:tcBorders>
            <w:vAlign w:val="center"/>
          </w:tcPr>
          <w:p w14:paraId="3D9C378F" w14:textId="77777777" w:rsidR="001A19F2" w:rsidRPr="00C631CF" w:rsidRDefault="001A19F2" w:rsidP="00272EBB">
            <w:pPr>
              <w:pStyle w:val="a7"/>
              <w:spacing w:line="240" w:lineRule="auto"/>
              <w:jc w:val="center"/>
              <w:rPr>
                <w:rFonts w:eastAsia="仿宋_GB2312"/>
              </w:rPr>
            </w:pPr>
          </w:p>
        </w:tc>
        <w:tc>
          <w:tcPr>
            <w:tcW w:w="3203" w:type="pct"/>
            <w:tcBorders>
              <w:top w:val="single" w:sz="4" w:space="0" w:color="auto"/>
              <w:left w:val="single" w:sz="4" w:space="0" w:color="auto"/>
              <w:bottom w:val="single" w:sz="4" w:space="0" w:color="auto"/>
              <w:right w:val="single" w:sz="4" w:space="0" w:color="auto"/>
            </w:tcBorders>
            <w:vAlign w:val="center"/>
          </w:tcPr>
          <w:p w14:paraId="2D0C500D" w14:textId="0700571D" w:rsidR="001A19F2" w:rsidRPr="001A19F2" w:rsidRDefault="001A19F2" w:rsidP="001A19F2">
            <w:pPr>
              <w:pStyle w:val="a7"/>
              <w:spacing w:line="240" w:lineRule="auto"/>
            </w:pPr>
            <w:r w:rsidRPr="001A19F2">
              <w:rPr>
                <w:rFonts w:hint="eastAsia"/>
              </w:rPr>
              <w:t>1.4老年人准备</w:t>
            </w:r>
          </w:p>
          <w:p w14:paraId="4C67DA2A" w14:textId="0FF60177" w:rsidR="001A19F2" w:rsidRPr="001A19F2" w:rsidRDefault="001A19F2" w:rsidP="001A19F2">
            <w:pPr>
              <w:pStyle w:val="a7"/>
              <w:spacing w:line="240" w:lineRule="auto"/>
            </w:pPr>
            <w:r w:rsidRPr="001A19F2">
              <w:rPr>
                <w:rFonts w:hint="eastAsia"/>
              </w:rPr>
              <w:t>（1）口述：老年人平卧于床上；</w:t>
            </w:r>
          </w:p>
          <w:p w14:paraId="4729561F" w14:textId="6278AC41" w:rsidR="001A19F2" w:rsidRPr="00C631CF" w:rsidRDefault="001A19F2" w:rsidP="001A19F2">
            <w:pPr>
              <w:pStyle w:val="a7"/>
              <w:spacing w:line="240" w:lineRule="auto"/>
              <w:rPr>
                <w:rFonts w:eastAsia="仿宋_GB2312"/>
              </w:rPr>
            </w:pPr>
            <w:r w:rsidRPr="001A19F2">
              <w:rPr>
                <w:rFonts w:hint="eastAsia"/>
              </w:rPr>
              <w:t>（2）口述：评估老年人神志清楚；</w:t>
            </w:r>
          </w:p>
        </w:tc>
        <w:tc>
          <w:tcPr>
            <w:tcW w:w="475" w:type="pct"/>
            <w:tcBorders>
              <w:left w:val="single" w:sz="4" w:space="0" w:color="auto"/>
              <w:right w:val="single" w:sz="4" w:space="0" w:color="auto"/>
            </w:tcBorders>
            <w:vAlign w:val="center"/>
          </w:tcPr>
          <w:p w14:paraId="17D9CD70" w14:textId="77777777" w:rsidR="001A19F2" w:rsidRPr="00C631CF" w:rsidRDefault="001A19F2" w:rsidP="00272EBB">
            <w:pPr>
              <w:pStyle w:val="a7"/>
              <w:spacing w:line="240" w:lineRule="auto"/>
              <w:jc w:val="center"/>
              <w:rPr>
                <w:rFonts w:eastAsia="仿宋_GB2312"/>
              </w:rPr>
            </w:pPr>
            <w:r w:rsidRPr="001A19F2">
              <w:rPr>
                <w:rFonts w:hint="eastAsia"/>
              </w:rPr>
              <w:t>1</w:t>
            </w:r>
          </w:p>
        </w:tc>
        <w:tc>
          <w:tcPr>
            <w:tcW w:w="475" w:type="pct"/>
            <w:tcBorders>
              <w:left w:val="single" w:sz="4" w:space="0" w:color="auto"/>
              <w:right w:val="single" w:sz="4" w:space="0" w:color="auto"/>
            </w:tcBorders>
            <w:vAlign w:val="center"/>
          </w:tcPr>
          <w:p w14:paraId="19AB03ED" w14:textId="77777777" w:rsidR="001A19F2" w:rsidRPr="001A19F2" w:rsidRDefault="001A19F2" w:rsidP="00272EBB">
            <w:pPr>
              <w:pStyle w:val="a7"/>
              <w:spacing w:line="240" w:lineRule="auto"/>
              <w:jc w:val="center"/>
            </w:pPr>
          </w:p>
        </w:tc>
      </w:tr>
      <w:tr w:rsidR="001A19F2" w:rsidRPr="00C631CF" w14:paraId="6BEC3545" w14:textId="77777777" w:rsidTr="00272EBB">
        <w:trPr>
          <w:trHeight w:val="20"/>
          <w:jc w:val="center"/>
        </w:trPr>
        <w:tc>
          <w:tcPr>
            <w:tcW w:w="422" w:type="pct"/>
            <w:vMerge/>
            <w:tcBorders>
              <w:left w:val="single" w:sz="4" w:space="0" w:color="auto"/>
              <w:right w:val="single" w:sz="4" w:space="0" w:color="auto"/>
            </w:tcBorders>
            <w:vAlign w:val="center"/>
          </w:tcPr>
          <w:p w14:paraId="4C948950" w14:textId="77777777" w:rsidR="001A19F2" w:rsidRPr="00C631CF" w:rsidRDefault="001A19F2" w:rsidP="00272EBB">
            <w:pPr>
              <w:pStyle w:val="a7"/>
              <w:spacing w:line="240" w:lineRule="auto"/>
              <w:jc w:val="center"/>
              <w:rPr>
                <w:rFonts w:eastAsia="仿宋_GB2312"/>
              </w:rPr>
            </w:pPr>
          </w:p>
        </w:tc>
        <w:tc>
          <w:tcPr>
            <w:tcW w:w="425" w:type="pct"/>
            <w:vMerge/>
            <w:tcBorders>
              <w:left w:val="single" w:sz="4" w:space="0" w:color="auto"/>
              <w:right w:val="single" w:sz="4" w:space="0" w:color="auto"/>
            </w:tcBorders>
            <w:vAlign w:val="center"/>
          </w:tcPr>
          <w:p w14:paraId="79648D5D" w14:textId="77777777" w:rsidR="001A19F2" w:rsidRPr="00C631CF" w:rsidRDefault="001A19F2" w:rsidP="00272EBB">
            <w:pPr>
              <w:pStyle w:val="a7"/>
              <w:spacing w:line="240" w:lineRule="auto"/>
              <w:jc w:val="center"/>
              <w:rPr>
                <w:rFonts w:eastAsia="仿宋_GB2312"/>
              </w:rPr>
            </w:pPr>
          </w:p>
        </w:tc>
        <w:tc>
          <w:tcPr>
            <w:tcW w:w="3203" w:type="pct"/>
            <w:tcBorders>
              <w:top w:val="single" w:sz="4" w:space="0" w:color="auto"/>
              <w:left w:val="single" w:sz="4" w:space="0" w:color="auto"/>
              <w:bottom w:val="single" w:sz="4" w:space="0" w:color="auto"/>
              <w:right w:val="single" w:sz="4" w:space="0" w:color="auto"/>
            </w:tcBorders>
            <w:vAlign w:val="center"/>
          </w:tcPr>
          <w:p w14:paraId="219017AE" w14:textId="4E5A87CF" w:rsidR="001A19F2" w:rsidRPr="001A19F2" w:rsidRDefault="0052704A" w:rsidP="001A19F2">
            <w:pPr>
              <w:pStyle w:val="a7"/>
              <w:spacing w:line="240" w:lineRule="auto"/>
            </w:pPr>
            <w:r>
              <w:rPr>
                <w:rFonts w:hint="eastAsia"/>
              </w:rPr>
              <w:t>1.5</w:t>
            </w:r>
            <w:r w:rsidR="001A19F2" w:rsidRPr="001A19F2">
              <w:rPr>
                <w:rFonts w:hint="eastAsia"/>
              </w:rPr>
              <w:t>评估，与老年人沟通</w:t>
            </w:r>
          </w:p>
          <w:p w14:paraId="2FE94175" w14:textId="095E1078" w:rsidR="001A19F2" w:rsidRPr="001A19F2" w:rsidRDefault="001A19F2" w:rsidP="001A19F2">
            <w:pPr>
              <w:pStyle w:val="a7"/>
              <w:spacing w:line="240" w:lineRule="auto"/>
            </w:pPr>
            <w:r w:rsidRPr="001A19F2">
              <w:rPr>
                <w:rFonts w:hint="eastAsia"/>
              </w:rPr>
              <w:t>口述加操作：30分钟前有无进食冷热饮；</w:t>
            </w:r>
          </w:p>
          <w:p w14:paraId="2280F7C7" w14:textId="421E4D16" w:rsidR="001A19F2" w:rsidRPr="001A19F2" w:rsidRDefault="001A19F2" w:rsidP="001A19F2">
            <w:pPr>
              <w:pStyle w:val="a7"/>
              <w:spacing w:line="240" w:lineRule="auto"/>
            </w:pPr>
            <w:r w:rsidRPr="001A19F2">
              <w:rPr>
                <w:rFonts w:hint="eastAsia"/>
              </w:rPr>
              <w:t>口述加操作：30分钟前有无做过剧烈运动；</w:t>
            </w:r>
          </w:p>
          <w:p w14:paraId="48AE51B4" w14:textId="12D50FEA" w:rsidR="001A19F2" w:rsidRPr="00C631CF" w:rsidRDefault="001A19F2" w:rsidP="001A19F2">
            <w:pPr>
              <w:pStyle w:val="a7"/>
              <w:spacing w:line="240" w:lineRule="auto"/>
              <w:rPr>
                <w:rFonts w:eastAsia="仿宋_GB2312"/>
              </w:rPr>
            </w:pPr>
            <w:r w:rsidRPr="001A19F2">
              <w:rPr>
                <w:rFonts w:hint="eastAsia"/>
              </w:rPr>
              <w:t>口述加操作：30分钟前有无洗过热水澡。</w:t>
            </w:r>
          </w:p>
        </w:tc>
        <w:tc>
          <w:tcPr>
            <w:tcW w:w="475" w:type="pct"/>
            <w:tcBorders>
              <w:left w:val="single" w:sz="4" w:space="0" w:color="auto"/>
              <w:right w:val="single" w:sz="4" w:space="0" w:color="auto"/>
            </w:tcBorders>
            <w:vAlign w:val="center"/>
          </w:tcPr>
          <w:p w14:paraId="62813A02" w14:textId="77777777" w:rsidR="001A19F2" w:rsidRPr="00C631CF" w:rsidRDefault="001A19F2" w:rsidP="00272EBB">
            <w:pPr>
              <w:pStyle w:val="a7"/>
              <w:spacing w:line="240" w:lineRule="auto"/>
              <w:jc w:val="center"/>
              <w:rPr>
                <w:rFonts w:eastAsia="仿宋_GB2312"/>
              </w:rPr>
            </w:pPr>
            <w:r w:rsidRPr="001A19F2">
              <w:t>2</w:t>
            </w:r>
          </w:p>
        </w:tc>
        <w:tc>
          <w:tcPr>
            <w:tcW w:w="475" w:type="pct"/>
            <w:tcBorders>
              <w:left w:val="single" w:sz="4" w:space="0" w:color="auto"/>
              <w:right w:val="single" w:sz="4" w:space="0" w:color="auto"/>
            </w:tcBorders>
            <w:vAlign w:val="center"/>
          </w:tcPr>
          <w:p w14:paraId="129B53D8" w14:textId="77777777" w:rsidR="001A19F2" w:rsidRPr="001A19F2" w:rsidRDefault="001A19F2" w:rsidP="00272EBB">
            <w:pPr>
              <w:pStyle w:val="a7"/>
              <w:spacing w:line="240" w:lineRule="auto"/>
              <w:jc w:val="center"/>
            </w:pPr>
          </w:p>
        </w:tc>
      </w:tr>
      <w:tr w:rsidR="001A19F2" w:rsidRPr="00C631CF" w14:paraId="091588AF" w14:textId="77777777" w:rsidTr="00272EBB">
        <w:trPr>
          <w:trHeight w:val="20"/>
          <w:jc w:val="center"/>
        </w:trPr>
        <w:tc>
          <w:tcPr>
            <w:tcW w:w="422" w:type="pct"/>
            <w:vMerge/>
            <w:tcBorders>
              <w:left w:val="single" w:sz="4" w:space="0" w:color="auto"/>
              <w:bottom w:val="single" w:sz="4" w:space="0" w:color="auto"/>
              <w:right w:val="single" w:sz="4" w:space="0" w:color="auto"/>
            </w:tcBorders>
            <w:vAlign w:val="center"/>
          </w:tcPr>
          <w:p w14:paraId="5FC493EC" w14:textId="77777777" w:rsidR="001A19F2" w:rsidRPr="00C631CF" w:rsidRDefault="001A19F2" w:rsidP="00272EBB">
            <w:pPr>
              <w:pStyle w:val="a7"/>
              <w:spacing w:line="240" w:lineRule="auto"/>
              <w:jc w:val="center"/>
              <w:rPr>
                <w:rFonts w:eastAsia="仿宋_GB2312"/>
              </w:rPr>
            </w:pPr>
          </w:p>
        </w:tc>
        <w:tc>
          <w:tcPr>
            <w:tcW w:w="425" w:type="pct"/>
            <w:vMerge/>
            <w:tcBorders>
              <w:left w:val="single" w:sz="4" w:space="0" w:color="auto"/>
              <w:bottom w:val="single" w:sz="4" w:space="0" w:color="auto"/>
              <w:right w:val="single" w:sz="4" w:space="0" w:color="auto"/>
            </w:tcBorders>
            <w:vAlign w:val="center"/>
          </w:tcPr>
          <w:p w14:paraId="136BA851" w14:textId="77777777" w:rsidR="001A19F2" w:rsidRPr="00C631CF" w:rsidRDefault="001A19F2" w:rsidP="00272EBB">
            <w:pPr>
              <w:pStyle w:val="a7"/>
              <w:spacing w:line="240" w:lineRule="auto"/>
              <w:jc w:val="center"/>
              <w:rPr>
                <w:rFonts w:eastAsia="仿宋_GB2312"/>
              </w:rPr>
            </w:pPr>
          </w:p>
        </w:tc>
        <w:tc>
          <w:tcPr>
            <w:tcW w:w="3203" w:type="pct"/>
            <w:tcBorders>
              <w:top w:val="single" w:sz="4" w:space="0" w:color="auto"/>
              <w:left w:val="single" w:sz="4" w:space="0" w:color="auto"/>
              <w:bottom w:val="single" w:sz="4" w:space="0" w:color="auto"/>
              <w:right w:val="single" w:sz="4" w:space="0" w:color="auto"/>
            </w:tcBorders>
            <w:vAlign w:val="center"/>
          </w:tcPr>
          <w:p w14:paraId="2424EE44" w14:textId="10D80AAA" w:rsidR="001A19F2" w:rsidRPr="001A19F2" w:rsidRDefault="0052704A" w:rsidP="001A19F2">
            <w:pPr>
              <w:pStyle w:val="a7"/>
              <w:spacing w:line="240" w:lineRule="auto"/>
            </w:pPr>
            <w:r>
              <w:rPr>
                <w:rFonts w:hint="eastAsia"/>
              </w:rPr>
              <w:t>1.6</w:t>
            </w:r>
            <w:r w:rsidR="001A19F2" w:rsidRPr="001A19F2">
              <w:rPr>
                <w:rFonts w:hint="eastAsia"/>
              </w:rPr>
              <w:t>解释说明</w:t>
            </w:r>
          </w:p>
          <w:p w14:paraId="37D55B14" w14:textId="59719BC5" w:rsidR="001A19F2" w:rsidRPr="001A19F2" w:rsidRDefault="001A19F2" w:rsidP="001A19F2">
            <w:pPr>
              <w:pStyle w:val="a7"/>
              <w:spacing w:line="240" w:lineRule="auto"/>
            </w:pPr>
            <w:r w:rsidRPr="001A19F2">
              <w:rPr>
                <w:rFonts w:hint="eastAsia"/>
              </w:rPr>
              <w:t>口述加操作：向老年人解释测量体温的目的，取得配合；</w:t>
            </w:r>
          </w:p>
          <w:p w14:paraId="0F13E6D6" w14:textId="02819A5A" w:rsidR="001A19F2" w:rsidRPr="00C631CF" w:rsidRDefault="001A19F2" w:rsidP="001A19F2">
            <w:pPr>
              <w:pStyle w:val="a7"/>
              <w:spacing w:line="240" w:lineRule="auto"/>
              <w:rPr>
                <w:rFonts w:eastAsia="仿宋_GB2312"/>
              </w:rPr>
            </w:pPr>
            <w:r w:rsidRPr="001A19F2">
              <w:rPr>
                <w:rFonts w:hint="eastAsia"/>
              </w:rPr>
              <w:t>要求态度和蔼，语言亲切。</w:t>
            </w:r>
          </w:p>
        </w:tc>
        <w:tc>
          <w:tcPr>
            <w:tcW w:w="475" w:type="pct"/>
            <w:tcBorders>
              <w:left w:val="single" w:sz="4" w:space="0" w:color="auto"/>
              <w:right w:val="single" w:sz="4" w:space="0" w:color="auto"/>
            </w:tcBorders>
            <w:vAlign w:val="center"/>
          </w:tcPr>
          <w:p w14:paraId="098B47AF" w14:textId="77777777" w:rsidR="001A19F2" w:rsidRPr="00C631CF" w:rsidRDefault="001A19F2" w:rsidP="00272EBB">
            <w:pPr>
              <w:pStyle w:val="a7"/>
              <w:spacing w:line="240" w:lineRule="auto"/>
              <w:jc w:val="center"/>
              <w:rPr>
                <w:rFonts w:eastAsia="仿宋_GB2312"/>
              </w:rPr>
            </w:pPr>
            <w:r w:rsidRPr="001A19F2">
              <w:rPr>
                <w:rFonts w:hint="eastAsia"/>
              </w:rPr>
              <w:t>1</w:t>
            </w:r>
          </w:p>
        </w:tc>
        <w:tc>
          <w:tcPr>
            <w:tcW w:w="475" w:type="pct"/>
            <w:tcBorders>
              <w:left w:val="single" w:sz="4" w:space="0" w:color="auto"/>
              <w:right w:val="single" w:sz="4" w:space="0" w:color="auto"/>
            </w:tcBorders>
            <w:vAlign w:val="center"/>
          </w:tcPr>
          <w:p w14:paraId="3F49B0EF" w14:textId="77777777" w:rsidR="001A19F2" w:rsidRPr="001A19F2" w:rsidRDefault="001A19F2" w:rsidP="00272EBB">
            <w:pPr>
              <w:pStyle w:val="a7"/>
              <w:spacing w:line="240" w:lineRule="auto"/>
              <w:jc w:val="center"/>
            </w:pPr>
          </w:p>
        </w:tc>
      </w:tr>
      <w:tr w:rsidR="001A19F2" w:rsidRPr="00C631CF" w14:paraId="1263F120" w14:textId="77777777" w:rsidTr="00272EBB">
        <w:trPr>
          <w:trHeight w:val="20"/>
          <w:jc w:val="center"/>
        </w:trPr>
        <w:tc>
          <w:tcPr>
            <w:tcW w:w="422" w:type="pct"/>
            <w:vMerge w:val="restart"/>
            <w:tcBorders>
              <w:top w:val="single" w:sz="4" w:space="0" w:color="auto"/>
              <w:left w:val="single" w:sz="4" w:space="0" w:color="auto"/>
              <w:bottom w:val="single" w:sz="4" w:space="0" w:color="auto"/>
              <w:right w:val="single" w:sz="4" w:space="0" w:color="auto"/>
            </w:tcBorders>
            <w:vAlign w:val="center"/>
          </w:tcPr>
          <w:p w14:paraId="352C59AB" w14:textId="4A48642D" w:rsidR="001A19F2" w:rsidRPr="00C631CF" w:rsidRDefault="001A19F2" w:rsidP="00272EBB">
            <w:pPr>
              <w:pStyle w:val="a7"/>
              <w:spacing w:line="240" w:lineRule="auto"/>
              <w:jc w:val="center"/>
              <w:rPr>
                <w:rFonts w:eastAsia="仿宋_GB2312"/>
              </w:rPr>
            </w:pPr>
            <w:r w:rsidRPr="001A19F2">
              <w:rPr>
                <w:rFonts w:hint="eastAsia"/>
              </w:rPr>
              <w:t>步骤2</w:t>
            </w:r>
          </w:p>
        </w:tc>
        <w:tc>
          <w:tcPr>
            <w:tcW w:w="425" w:type="pct"/>
            <w:vMerge w:val="restart"/>
            <w:tcBorders>
              <w:top w:val="single" w:sz="4" w:space="0" w:color="auto"/>
              <w:left w:val="single" w:sz="4" w:space="0" w:color="auto"/>
              <w:bottom w:val="single" w:sz="4" w:space="0" w:color="auto"/>
              <w:right w:val="single" w:sz="4" w:space="0" w:color="auto"/>
            </w:tcBorders>
            <w:vAlign w:val="center"/>
          </w:tcPr>
          <w:p w14:paraId="4E2AF814" w14:textId="2C0FFB05" w:rsidR="001A19F2" w:rsidRPr="00C631CF" w:rsidRDefault="001A19F2" w:rsidP="00272EBB">
            <w:pPr>
              <w:pStyle w:val="a7"/>
              <w:spacing w:line="240" w:lineRule="auto"/>
              <w:jc w:val="center"/>
              <w:rPr>
                <w:rFonts w:eastAsia="仿宋_GB2312"/>
              </w:rPr>
            </w:pPr>
            <w:r w:rsidRPr="001A19F2">
              <w:rPr>
                <w:rFonts w:hint="eastAsia"/>
              </w:rPr>
              <w:t>测量体温</w:t>
            </w:r>
          </w:p>
        </w:tc>
        <w:tc>
          <w:tcPr>
            <w:tcW w:w="3203" w:type="pct"/>
            <w:tcBorders>
              <w:top w:val="single" w:sz="4" w:space="0" w:color="auto"/>
              <w:left w:val="single" w:sz="4" w:space="0" w:color="auto"/>
              <w:bottom w:val="single" w:sz="4" w:space="0" w:color="auto"/>
              <w:right w:val="single" w:sz="4" w:space="0" w:color="auto"/>
            </w:tcBorders>
            <w:vAlign w:val="center"/>
          </w:tcPr>
          <w:p w14:paraId="617BFF30" w14:textId="518FE360" w:rsidR="001A19F2" w:rsidRPr="001A19F2" w:rsidRDefault="0052704A" w:rsidP="001A19F2">
            <w:pPr>
              <w:pStyle w:val="a7"/>
              <w:spacing w:line="240" w:lineRule="auto"/>
            </w:pPr>
            <w:r>
              <w:rPr>
                <w:rFonts w:hint="eastAsia"/>
              </w:rPr>
              <w:t>2</w:t>
            </w:r>
            <w:r w:rsidR="001A19F2" w:rsidRPr="001A19F2">
              <w:rPr>
                <w:rFonts w:hint="eastAsia"/>
              </w:rPr>
              <w:t>.1放入体温计，测量体温</w:t>
            </w:r>
          </w:p>
          <w:p w14:paraId="6CF9D22A" w14:textId="6925BF19" w:rsidR="001A19F2" w:rsidRPr="001A19F2" w:rsidRDefault="0052704A" w:rsidP="001A19F2">
            <w:pPr>
              <w:pStyle w:val="a7"/>
              <w:spacing w:line="240" w:lineRule="auto"/>
            </w:pPr>
            <w:r>
              <w:rPr>
                <w:rFonts w:hint="eastAsia"/>
              </w:rPr>
              <w:t>（1）</w:t>
            </w:r>
            <w:r w:rsidR="001A19F2" w:rsidRPr="001A19F2">
              <w:rPr>
                <w:rFonts w:hint="eastAsia"/>
              </w:rPr>
              <w:t>操作：携物至床前，老年人取平卧位；</w:t>
            </w:r>
          </w:p>
          <w:p w14:paraId="47008D85" w14:textId="62E7F6DD" w:rsidR="001A19F2" w:rsidRPr="001A19F2" w:rsidRDefault="0052704A" w:rsidP="001A19F2">
            <w:pPr>
              <w:pStyle w:val="a7"/>
              <w:spacing w:line="240" w:lineRule="auto"/>
            </w:pPr>
            <w:r>
              <w:rPr>
                <w:rFonts w:hint="eastAsia"/>
              </w:rPr>
              <w:t>（2）</w:t>
            </w:r>
            <w:r w:rsidR="001A19F2" w:rsidRPr="001A19F2">
              <w:rPr>
                <w:rFonts w:hint="eastAsia"/>
              </w:rPr>
              <w:t>口述</w:t>
            </w:r>
            <w:proofErr w:type="gramStart"/>
            <w:r w:rsidR="001A19F2" w:rsidRPr="001A19F2">
              <w:rPr>
                <w:rFonts w:hint="eastAsia"/>
              </w:rPr>
              <w:t>加操作</w:t>
            </w:r>
            <w:proofErr w:type="gramEnd"/>
            <w:r w:rsidR="001A19F2" w:rsidRPr="001A19F2">
              <w:rPr>
                <w:rFonts w:hint="eastAsia"/>
              </w:rPr>
              <w:t>:向老人问好，一手打开近侧盖被一角；</w:t>
            </w:r>
          </w:p>
          <w:p w14:paraId="7B41EF52" w14:textId="54CBCF7A" w:rsidR="001A19F2" w:rsidRPr="00C631CF" w:rsidRDefault="0052704A" w:rsidP="001A19F2">
            <w:pPr>
              <w:pStyle w:val="a7"/>
              <w:spacing w:line="240" w:lineRule="auto"/>
              <w:rPr>
                <w:rFonts w:eastAsia="仿宋_GB2312"/>
              </w:rPr>
            </w:pPr>
            <w:r>
              <w:rPr>
                <w:rFonts w:hint="eastAsia"/>
              </w:rPr>
              <w:t>（3）</w:t>
            </w:r>
            <w:r w:rsidR="001A19F2" w:rsidRPr="001A19F2">
              <w:rPr>
                <w:rFonts w:hint="eastAsia"/>
              </w:rPr>
              <w:t>操作：暴露老年人近侧肩、胸部；</w:t>
            </w:r>
          </w:p>
        </w:tc>
        <w:tc>
          <w:tcPr>
            <w:tcW w:w="475" w:type="pct"/>
            <w:tcBorders>
              <w:left w:val="single" w:sz="4" w:space="0" w:color="auto"/>
              <w:right w:val="single" w:sz="4" w:space="0" w:color="auto"/>
            </w:tcBorders>
            <w:vAlign w:val="center"/>
          </w:tcPr>
          <w:p w14:paraId="2B870BFC" w14:textId="77777777" w:rsidR="001A19F2" w:rsidRPr="00C631CF" w:rsidRDefault="001A19F2" w:rsidP="00272EBB">
            <w:pPr>
              <w:pStyle w:val="a7"/>
              <w:spacing w:line="240" w:lineRule="auto"/>
              <w:jc w:val="center"/>
              <w:rPr>
                <w:rFonts w:eastAsia="仿宋_GB2312"/>
              </w:rPr>
            </w:pPr>
            <w:r w:rsidRPr="001A19F2">
              <w:t>1</w:t>
            </w:r>
          </w:p>
        </w:tc>
        <w:tc>
          <w:tcPr>
            <w:tcW w:w="475" w:type="pct"/>
            <w:tcBorders>
              <w:left w:val="single" w:sz="4" w:space="0" w:color="auto"/>
              <w:right w:val="single" w:sz="4" w:space="0" w:color="auto"/>
            </w:tcBorders>
            <w:vAlign w:val="center"/>
          </w:tcPr>
          <w:p w14:paraId="76E38B4D" w14:textId="77777777" w:rsidR="001A19F2" w:rsidRPr="001A19F2" w:rsidRDefault="001A19F2" w:rsidP="00272EBB">
            <w:pPr>
              <w:pStyle w:val="a7"/>
              <w:spacing w:line="240" w:lineRule="auto"/>
              <w:jc w:val="center"/>
            </w:pPr>
          </w:p>
        </w:tc>
      </w:tr>
      <w:tr w:rsidR="001A19F2" w:rsidRPr="00C631CF" w14:paraId="5DFB7D17" w14:textId="77777777" w:rsidTr="00272EBB">
        <w:trPr>
          <w:trHeight w:val="20"/>
          <w:jc w:val="center"/>
        </w:trPr>
        <w:tc>
          <w:tcPr>
            <w:tcW w:w="422" w:type="pct"/>
            <w:vMerge/>
            <w:tcBorders>
              <w:left w:val="single" w:sz="4" w:space="0" w:color="auto"/>
              <w:right w:val="single" w:sz="4" w:space="0" w:color="auto"/>
            </w:tcBorders>
            <w:vAlign w:val="center"/>
          </w:tcPr>
          <w:p w14:paraId="1F261EAF" w14:textId="77777777" w:rsidR="001A19F2" w:rsidRPr="00C631CF" w:rsidRDefault="001A19F2" w:rsidP="00272EBB">
            <w:pPr>
              <w:pStyle w:val="a7"/>
              <w:spacing w:line="240" w:lineRule="auto"/>
              <w:jc w:val="center"/>
              <w:rPr>
                <w:rFonts w:eastAsia="仿宋_GB2312"/>
              </w:rPr>
            </w:pPr>
          </w:p>
        </w:tc>
        <w:tc>
          <w:tcPr>
            <w:tcW w:w="425" w:type="pct"/>
            <w:vMerge/>
            <w:tcBorders>
              <w:left w:val="single" w:sz="4" w:space="0" w:color="auto"/>
              <w:right w:val="single" w:sz="4" w:space="0" w:color="auto"/>
            </w:tcBorders>
            <w:vAlign w:val="center"/>
          </w:tcPr>
          <w:p w14:paraId="1473F30C" w14:textId="77777777" w:rsidR="001A19F2" w:rsidRPr="00C631CF" w:rsidRDefault="001A19F2" w:rsidP="00272EBB">
            <w:pPr>
              <w:pStyle w:val="a7"/>
              <w:spacing w:line="240" w:lineRule="auto"/>
              <w:jc w:val="center"/>
              <w:rPr>
                <w:rFonts w:eastAsia="仿宋_GB2312"/>
              </w:rPr>
            </w:pPr>
          </w:p>
        </w:tc>
        <w:tc>
          <w:tcPr>
            <w:tcW w:w="3203" w:type="pct"/>
            <w:tcBorders>
              <w:top w:val="single" w:sz="4" w:space="0" w:color="auto"/>
              <w:left w:val="single" w:sz="4" w:space="0" w:color="auto"/>
              <w:bottom w:val="single" w:sz="4" w:space="0" w:color="auto"/>
              <w:right w:val="single" w:sz="4" w:space="0" w:color="auto"/>
            </w:tcBorders>
            <w:vAlign w:val="center"/>
          </w:tcPr>
          <w:p w14:paraId="3F3FD42C" w14:textId="0CB8D373" w:rsidR="001A19F2" w:rsidRPr="001A19F2" w:rsidRDefault="0052704A" w:rsidP="001A19F2">
            <w:pPr>
              <w:pStyle w:val="a7"/>
              <w:spacing w:line="240" w:lineRule="auto"/>
            </w:pPr>
            <w:r>
              <w:rPr>
                <w:rFonts w:hint="eastAsia"/>
              </w:rPr>
              <w:t>（4）</w:t>
            </w:r>
            <w:r w:rsidR="001A19F2" w:rsidRPr="001A19F2">
              <w:rPr>
                <w:rFonts w:hint="eastAsia"/>
              </w:rPr>
              <w:t>操作：解开衣扣；</w:t>
            </w:r>
          </w:p>
          <w:p w14:paraId="0EBB7A66" w14:textId="58616942" w:rsidR="001A19F2" w:rsidRPr="00C631CF" w:rsidRDefault="0052704A" w:rsidP="001A19F2">
            <w:pPr>
              <w:pStyle w:val="a7"/>
              <w:spacing w:line="240" w:lineRule="auto"/>
              <w:rPr>
                <w:rFonts w:eastAsia="仿宋_GB2312"/>
              </w:rPr>
            </w:pPr>
            <w:r>
              <w:rPr>
                <w:rFonts w:hint="eastAsia"/>
              </w:rPr>
              <w:t>（5）</w:t>
            </w:r>
            <w:r w:rsidR="001A19F2" w:rsidRPr="001A19F2">
              <w:rPr>
                <w:rFonts w:hint="eastAsia"/>
              </w:rPr>
              <w:t>口述加操作：用毛巾擦干腋下汗液；</w:t>
            </w:r>
          </w:p>
        </w:tc>
        <w:tc>
          <w:tcPr>
            <w:tcW w:w="475" w:type="pct"/>
            <w:tcBorders>
              <w:left w:val="single" w:sz="4" w:space="0" w:color="auto"/>
              <w:right w:val="single" w:sz="4" w:space="0" w:color="auto"/>
            </w:tcBorders>
            <w:vAlign w:val="center"/>
          </w:tcPr>
          <w:p w14:paraId="4953496F" w14:textId="77777777" w:rsidR="001A19F2" w:rsidRPr="00C631CF" w:rsidRDefault="001A19F2" w:rsidP="00272EBB">
            <w:pPr>
              <w:pStyle w:val="a7"/>
              <w:spacing w:line="240" w:lineRule="auto"/>
              <w:jc w:val="center"/>
              <w:rPr>
                <w:rFonts w:eastAsia="仿宋_GB2312"/>
              </w:rPr>
            </w:pPr>
            <w:r w:rsidRPr="001A19F2">
              <w:t>1</w:t>
            </w:r>
          </w:p>
        </w:tc>
        <w:tc>
          <w:tcPr>
            <w:tcW w:w="475" w:type="pct"/>
            <w:tcBorders>
              <w:left w:val="single" w:sz="4" w:space="0" w:color="auto"/>
              <w:right w:val="single" w:sz="4" w:space="0" w:color="auto"/>
            </w:tcBorders>
            <w:vAlign w:val="center"/>
          </w:tcPr>
          <w:p w14:paraId="1B3511E0" w14:textId="77777777" w:rsidR="001A19F2" w:rsidRPr="001A19F2" w:rsidRDefault="001A19F2" w:rsidP="00272EBB">
            <w:pPr>
              <w:pStyle w:val="a7"/>
              <w:spacing w:line="240" w:lineRule="auto"/>
              <w:jc w:val="center"/>
            </w:pPr>
          </w:p>
        </w:tc>
      </w:tr>
      <w:tr w:rsidR="001A19F2" w:rsidRPr="00C631CF" w14:paraId="79E21CC0" w14:textId="77777777" w:rsidTr="00272EBB">
        <w:trPr>
          <w:trHeight w:val="20"/>
          <w:jc w:val="center"/>
        </w:trPr>
        <w:tc>
          <w:tcPr>
            <w:tcW w:w="422" w:type="pct"/>
            <w:vMerge/>
            <w:tcBorders>
              <w:left w:val="single" w:sz="4" w:space="0" w:color="auto"/>
              <w:right w:val="single" w:sz="4" w:space="0" w:color="auto"/>
            </w:tcBorders>
            <w:vAlign w:val="center"/>
          </w:tcPr>
          <w:p w14:paraId="13FAB679" w14:textId="77777777" w:rsidR="001A19F2" w:rsidRPr="00C631CF" w:rsidRDefault="001A19F2" w:rsidP="00272EBB">
            <w:pPr>
              <w:pStyle w:val="a7"/>
              <w:spacing w:line="240" w:lineRule="auto"/>
              <w:jc w:val="center"/>
              <w:rPr>
                <w:rFonts w:eastAsia="仿宋_GB2312"/>
              </w:rPr>
            </w:pPr>
          </w:p>
        </w:tc>
        <w:tc>
          <w:tcPr>
            <w:tcW w:w="425" w:type="pct"/>
            <w:vMerge/>
            <w:tcBorders>
              <w:left w:val="single" w:sz="4" w:space="0" w:color="auto"/>
              <w:right w:val="single" w:sz="4" w:space="0" w:color="auto"/>
            </w:tcBorders>
            <w:vAlign w:val="center"/>
          </w:tcPr>
          <w:p w14:paraId="1436EEA4" w14:textId="77777777" w:rsidR="001A19F2" w:rsidRPr="00C631CF" w:rsidRDefault="001A19F2" w:rsidP="00272EBB">
            <w:pPr>
              <w:pStyle w:val="a7"/>
              <w:spacing w:line="240" w:lineRule="auto"/>
              <w:jc w:val="center"/>
              <w:rPr>
                <w:rFonts w:eastAsia="仿宋_GB2312"/>
              </w:rPr>
            </w:pPr>
          </w:p>
        </w:tc>
        <w:tc>
          <w:tcPr>
            <w:tcW w:w="3203" w:type="pct"/>
            <w:tcBorders>
              <w:top w:val="single" w:sz="4" w:space="0" w:color="auto"/>
              <w:left w:val="single" w:sz="4" w:space="0" w:color="auto"/>
              <w:bottom w:val="single" w:sz="4" w:space="0" w:color="auto"/>
              <w:right w:val="single" w:sz="4" w:space="0" w:color="auto"/>
            </w:tcBorders>
            <w:vAlign w:val="center"/>
          </w:tcPr>
          <w:p w14:paraId="1A6DC347" w14:textId="033C232E" w:rsidR="001A19F2" w:rsidRPr="001A19F2" w:rsidRDefault="0052704A" w:rsidP="001A19F2">
            <w:pPr>
              <w:pStyle w:val="a7"/>
              <w:spacing w:line="240" w:lineRule="auto"/>
            </w:pPr>
            <w:r>
              <w:rPr>
                <w:rFonts w:hint="eastAsia"/>
              </w:rPr>
              <w:t>（6）</w:t>
            </w:r>
            <w:r w:rsidR="001A19F2" w:rsidRPr="001A19F2">
              <w:rPr>
                <w:rFonts w:hint="eastAsia"/>
              </w:rPr>
              <w:t>口述加操作：右手持体温计，将水银柱甩至35℃以下；</w:t>
            </w:r>
          </w:p>
          <w:p w14:paraId="7FE92905" w14:textId="0F6D878D" w:rsidR="001A19F2" w:rsidRPr="00C631CF" w:rsidRDefault="0052704A" w:rsidP="001A19F2">
            <w:pPr>
              <w:pStyle w:val="a7"/>
              <w:spacing w:line="240" w:lineRule="auto"/>
              <w:rPr>
                <w:rFonts w:eastAsia="仿宋_GB2312"/>
              </w:rPr>
            </w:pPr>
            <w:r>
              <w:rPr>
                <w:rFonts w:hint="eastAsia"/>
              </w:rPr>
              <w:t>（7）</w:t>
            </w:r>
            <w:r w:rsidR="001A19F2" w:rsidRPr="001A19F2">
              <w:rPr>
                <w:rFonts w:hint="eastAsia"/>
              </w:rPr>
              <w:t>操作：双手配合将体温计水银端放于腋窝处；</w:t>
            </w:r>
          </w:p>
        </w:tc>
        <w:tc>
          <w:tcPr>
            <w:tcW w:w="475" w:type="pct"/>
            <w:tcBorders>
              <w:left w:val="single" w:sz="4" w:space="0" w:color="auto"/>
              <w:right w:val="single" w:sz="4" w:space="0" w:color="auto"/>
            </w:tcBorders>
            <w:vAlign w:val="center"/>
          </w:tcPr>
          <w:p w14:paraId="2ED7A7CB" w14:textId="77777777" w:rsidR="001A19F2" w:rsidRPr="00C631CF" w:rsidRDefault="001A19F2" w:rsidP="00272EBB">
            <w:pPr>
              <w:pStyle w:val="a7"/>
              <w:spacing w:line="240" w:lineRule="auto"/>
              <w:jc w:val="center"/>
              <w:rPr>
                <w:rFonts w:eastAsia="仿宋_GB2312"/>
              </w:rPr>
            </w:pPr>
            <w:r w:rsidRPr="001A19F2">
              <w:rPr>
                <w:rFonts w:hint="eastAsia"/>
              </w:rPr>
              <w:t>3</w:t>
            </w:r>
          </w:p>
        </w:tc>
        <w:tc>
          <w:tcPr>
            <w:tcW w:w="475" w:type="pct"/>
            <w:tcBorders>
              <w:left w:val="single" w:sz="4" w:space="0" w:color="auto"/>
              <w:right w:val="single" w:sz="4" w:space="0" w:color="auto"/>
            </w:tcBorders>
            <w:vAlign w:val="center"/>
          </w:tcPr>
          <w:p w14:paraId="224CDDB5" w14:textId="77777777" w:rsidR="001A19F2" w:rsidRPr="001A19F2" w:rsidRDefault="001A19F2" w:rsidP="00272EBB">
            <w:pPr>
              <w:pStyle w:val="a7"/>
              <w:spacing w:line="240" w:lineRule="auto"/>
              <w:jc w:val="center"/>
            </w:pPr>
          </w:p>
        </w:tc>
      </w:tr>
      <w:tr w:rsidR="001A19F2" w:rsidRPr="00C631CF" w14:paraId="4098992D" w14:textId="77777777" w:rsidTr="00272EBB">
        <w:trPr>
          <w:trHeight w:val="20"/>
          <w:jc w:val="center"/>
        </w:trPr>
        <w:tc>
          <w:tcPr>
            <w:tcW w:w="422" w:type="pct"/>
            <w:vMerge/>
            <w:tcBorders>
              <w:top w:val="single" w:sz="4" w:space="0" w:color="auto"/>
              <w:left w:val="single" w:sz="4" w:space="0" w:color="auto"/>
              <w:bottom w:val="single" w:sz="4" w:space="0" w:color="auto"/>
              <w:right w:val="single" w:sz="4" w:space="0" w:color="auto"/>
            </w:tcBorders>
            <w:vAlign w:val="center"/>
          </w:tcPr>
          <w:p w14:paraId="7275F433" w14:textId="77777777" w:rsidR="001A19F2" w:rsidRPr="00C631CF" w:rsidRDefault="001A19F2" w:rsidP="00272EBB">
            <w:pPr>
              <w:pStyle w:val="a7"/>
              <w:spacing w:line="240" w:lineRule="auto"/>
              <w:jc w:val="center"/>
              <w:rPr>
                <w:rFonts w:eastAsia="仿宋_GB2312"/>
              </w:rPr>
            </w:pPr>
          </w:p>
        </w:tc>
        <w:tc>
          <w:tcPr>
            <w:tcW w:w="425" w:type="pct"/>
            <w:vMerge/>
            <w:tcBorders>
              <w:top w:val="single" w:sz="4" w:space="0" w:color="auto"/>
              <w:left w:val="single" w:sz="4" w:space="0" w:color="auto"/>
              <w:bottom w:val="single" w:sz="4" w:space="0" w:color="auto"/>
              <w:right w:val="single" w:sz="4" w:space="0" w:color="auto"/>
            </w:tcBorders>
            <w:vAlign w:val="center"/>
          </w:tcPr>
          <w:p w14:paraId="32262B82" w14:textId="77777777" w:rsidR="001A19F2" w:rsidRPr="00C631CF" w:rsidRDefault="001A19F2" w:rsidP="00272EBB">
            <w:pPr>
              <w:pStyle w:val="a7"/>
              <w:spacing w:line="240" w:lineRule="auto"/>
              <w:jc w:val="center"/>
              <w:rPr>
                <w:rFonts w:eastAsia="仿宋_GB2312"/>
              </w:rPr>
            </w:pPr>
          </w:p>
        </w:tc>
        <w:tc>
          <w:tcPr>
            <w:tcW w:w="3203" w:type="pct"/>
            <w:tcBorders>
              <w:top w:val="single" w:sz="4" w:space="0" w:color="auto"/>
              <w:left w:val="single" w:sz="4" w:space="0" w:color="auto"/>
              <w:bottom w:val="single" w:sz="4" w:space="0" w:color="auto"/>
              <w:right w:val="single" w:sz="4" w:space="0" w:color="auto"/>
            </w:tcBorders>
            <w:vAlign w:val="center"/>
          </w:tcPr>
          <w:p w14:paraId="7D5FF21D" w14:textId="381E589C" w:rsidR="001A19F2" w:rsidRPr="001A19F2" w:rsidRDefault="0052704A" w:rsidP="001A19F2">
            <w:pPr>
              <w:pStyle w:val="a7"/>
              <w:spacing w:line="240" w:lineRule="auto"/>
            </w:pPr>
            <w:r>
              <w:rPr>
                <w:rFonts w:hint="eastAsia"/>
              </w:rPr>
              <w:t>（8）</w:t>
            </w:r>
            <w:r w:rsidR="001A19F2" w:rsidRPr="001A19F2">
              <w:rPr>
                <w:rFonts w:hint="eastAsia"/>
              </w:rPr>
              <w:t>操作：体温计紧贴皮肤腋窝深处；</w:t>
            </w:r>
          </w:p>
          <w:p w14:paraId="64D84535" w14:textId="0285BD22" w:rsidR="001A19F2" w:rsidRPr="001A19F2" w:rsidRDefault="0052704A" w:rsidP="001A19F2">
            <w:pPr>
              <w:pStyle w:val="a7"/>
              <w:spacing w:line="240" w:lineRule="auto"/>
            </w:pPr>
            <w:r>
              <w:rPr>
                <w:rFonts w:hint="eastAsia"/>
              </w:rPr>
              <w:t>（9）</w:t>
            </w:r>
            <w:r w:rsidR="001A19F2" w:rsidRPr="001A19F2">
              <w:rPr>
                <w:rFonts w:hint="eastAsia"/>
              </w:rPr>
              <w:t>口述加操作：</w:t>
            </w:r>
            <w:proofErr w:type="gramStart"/>
            <w:r w:rsidR="001A19F2" w:rsidRPr="001A19F2">
              <w:rPr>
                <w:rFonts w:hint="eastAsia"/>
              </w:rPr>
              <w:t>嘱</w:t>
            </w:r>
            <w:proofErr w:type="gramEnd"/>
            <w:r w:rsidR="001A19F2" w:rsidRPr="001A19F2">
              <w:rPr>
                <w:rFonts w:hint="eastAsia"/>
              </w:rPr>
              <w:t>老人上肢屈臂过胸夹紧；</w:t>
            </w:r>
          </w:p>
          <w:p w14:paraId="57E3FA10" w14:textId="77777777" w:rsidR="001A19F2" w:rsidRPr="00C631CF" w:rsidRDefault="001A19F2" w:rsidP="001A19F2">
            <w:pPr>
              <w:pStyle w:val="a7"/>
              <w:spacing w:line="240" w:lineRule="auto"/>
              <w:rPr>
                <w:rFonts w:eastAsia="仿宋_GB2312"/>
              </w:rPr>
            </w:pPr>
            <w:r w:rsidRPr="001A19F2">
              <w:rPr>
                <w:rFonts w:hint="eastAsia"/>
              </w:rPr>
              <w:t>备注：体温表折断，老年人受伤为否定项，</w:t>
            </w:r>
            <w:proofErr w:type="gramStart"/>
            <w:r w:rsidRPr="001A19F2">
              <w:rPr>
                <w:rFonts w:hint="eastAsia"/>
              </w:rPr>
              <w:t>全题不</w:t>
            </w:r>
            <w:proofErr w:type="gramEnd"/>
            <w:r w:rsidRPr="001A19F2">
              <w:rPr>
                <w:rFonts w:hint="eastAsia"/>
              </w:rPr>
              <w:lastRenderedPageBreak/>
              <w:t>得分。</w:t>
            </w:r>
          </w:p>
        </w:tc>
        <w:tc>
          <w:tcPr>
            <w:tcW w:w="475" w:type="pct"/>
            <w:tcBorders>
              <w:left w:val="single" w:sz="4" w:space="0" w:color="auto"/>
              <w:right w:val="single" w:sz="4" w:space="0" w:color="auto"/>
            </w:tcBorders>
            <w:vAlign w:val="center"/>
          </w:tcPr>
          <w:p w14:paraId="5FFD22A9" w14:textId="77777777" w:rsidR="001A19F2" w:rsidRPr="00C631CF" w:rsidRDefault="001A19F2" w:rsidP="00272EBB">
            <w:pPr>
              <w:pStyle w:val="a7"/>
              <w:spacing w:line="240" w:lineRule="auto"/>
              <w:jc w:val="center"/>
              <w:rPr>
                <w:rFonts w:eastAsia="仿宋_GB2312"/>
              </w:rPr>
            </w:pPr>
            <w:r w:rsidRPr="001A19F2">
              <w:rPr>
                <w:rFonts w:hint="eastAsia"/>
              </w:rPr>
              <w:lastRenderedPageBreak/>
              <w:t>3</w:t>
            </w:r>
          </w:p>
        </w:tc>
        <w:tc>
          <w:tcPr>
            <w:tcW w:w="475" w:type="pct"/>
            <w:tcBorders>
              <w:left w:val="single" w:sz="4" w:space="0" w:color="auto"/>
              <w:right w:val="single" w:sz="4" w:space="0" w:color="auto"/>
            </w:tcBorders>
            <w:vAlign w:val="center"/>
          </w:tcPr>
          <w:p w14:paraId="0D2787FC" w14:textId="77777777" w:rsidR="001A19F2" w:rsidRPr="001A19F2" w:rsidRDefault="001A19F2" w:rsidP="00272EBB">
            <w:pPr>
              <w:pStyle w:val="a7"/>
              <w:spacing w:line="240" w:lineRule="auto"/>
              <w:jc w:val="center"/>
            </w:pPr>
          </w:p>
        </w:tc>
      </w:tr>
      <w:tr w:rsidR="001A19F2" w:rsidRPr="00C631CF" w14:paraId="497E6B49" w14:textId="77777777" w:rsidTr="00272EBB">
        <w:trPr>
          <w:trHeight w:val="20"/>
          <w:jc w:val="center"/>
        </w:trPr>
        <w:tc>
          <w:tcPr>
            <w:tcW w:w="422" w:type="pct"/>
            <w:vMerge/>
            <w:tcBorders>
              <w:top w:val="single" w:sz="4" w:space="0" w:color="auto"/>
              <w:left w:val="single" w:sz="4" w:space="0" w:color="auto"/>
              <w:bottom w:val="single" w:sz="4" w:space="0" w:color="auto"/>
              <w:right w:val="single" w:sz="4" w:space="0" w:color="auto"/>
            </w:tcBorders>
            <w:vAlign w:val="center"/>
          </w:tcPr>
          <w:p w14:paraId="393929E4" w14:textId="77777777" w:rsidR="001A19F2" w:rsidRPr="00C631CF" w:rsidRDefault="001A19F2" w:rsidP="00272EBB">
            <w:pPr>
              <w:pStyle w:val="a7"/>
              <w:spacing w:line="240" w:lineRule="auto"/>
              <w:jc w:val="center"/>
              <w:rPr>
                <w:rFonts w:eastAsia="仿宋_GB2312"/>
              </w:rPr>
            </w:pPr>
          </w:p>
        </w:tc>
        <w:tc>
          <w:tcPr>
            <w:tcW w:w="425" w:type="pct"/>
            <w:vMerge/>
            <w:tcBorders>
              <w:top w:val="single" w:sz="4" w:space="0" w:color="auto"/>
              <w:left w:val="single" w:sz="4" w:space="0" w:color="auto"/>
              <w:bottom w:val="single" w:sz="4" w:space="0" w:color="auto"/>
              <w:right w:val="single" w:sz="4" w:space="0" w:color="auto"/>
            </w:tcBorders>
            <w:vAlign w:val="center"/>
          </w:tcPr>
          <w:p w14:paraId="6108E1CC" w14:textId="77777777" w:rsidR="001A19F2" w:rsidRPr="00C631CF" w:rsidRDefault="001A19F2" w:rsidP="00272EBB">
            <w:pPr>
              <w:pStyle w:val="a7"/>
              <w:spacing w:line="240" w:lineRule="auto"/>
              <w:jc w:val="center"/>
              <w:rPr>
                <w:rFonts w:eastAsia="仿宋_GB2312"/>
              </w:rPr>
            </w:pPr>
          </w:p>
        </w:tc>
        <w:tc>
          <w:tcPr>
            <w:tcW w:w="3203" w:type="pct"/>
            <w:tcBorders>
              <w:top w:val="single" w:sz="4" w:space="0" w:color="auto"/>
              <w:left w:val="single" w:sz="4" w:space="0" w:color="auto"/>
              <w:bottom w:val="single" w:sz="4" w:space="0" w:color="auto"/>
              <w:right w:val="single" w:sz="4" w:space="0" w:color="auto"/>
            </w:tcBorders>
            <w:vAlign w:val="center"/>
          </w:tcPr>
          <w:p w14:paraId="203F58F0" w14:textId="4837727C" w:rsidR="0052704A" w:rsidRDefault="0052704A" w:rsidP="001A19F2">
            <w:pPr>
              <w:pStyle w:val="a7"/>
              <w:spacing w:line="240" w:lineRule="auto"/>
            </w:pPr>
            <w:r>
              <w:rPr>
                <w:rFonts w:hint="eastAsia"/>
              </w:rPr>
              <w:t>2.2测量体温</w:t>
            </w:r>
          </w:p>
          <w:p w14:paraId="2CCB4460" w14:textId="425DCA00" w:rsidR="001A19F2" w:rsidRPr="001A19F2" w:rsidRDefault="0052704A" w:rsidP="001A19F2">
            <w:pPr>
              <w:pStyle w:val="a7"/>
              <w:spacing w:line="240" w:lineRule="auto"/>
            </w:pPr>
            <w:r>
              <w:rPr>
                <w:rFonts w:hint="eastAsia"/>
              </w:rPr>
              <w:t>（1）</w:t>
            </w:r>
            <w:r w:rsidR="001A19F2" w:rsidRPr="001A19F2">
              <w:rPr>
                <w:rFonts w:hint="eastAsia"/>
              </w:rPr>
              <w:t>操作：为老年人盖好盖被；</w:t>
            </w:r>
          </w:p>
          <w:p w14:paraId="0D0AD49F" w14:textId="5FC02A16" w:rsidR="001A19F2" w:rsidRPr="00C631CF" w:rsidRDefault="0052704A" w:rsidP="001A19F2">
            <w:pPr>
              <w:pStyle w:val="a7"/>
              <w:spacing w:line="240" w:lineRule="auto"/>
              <w:rPr>
                <w:rFonts w:eastAsia="仿宋_GB2312"/>
              </w:rPr>
            </w:pPr>
            <w:r>
              <w:rPr>
                <w:rFonts w:hint="eastAsia"/>
              </w:rPr>
              <w:t>（2）</w:t>
            </w:r>
            <w:r w:rsidR="001A19F2" w:rsidRPr="001A19F2">
              <w:rPr>
                <w:rFonts w:hint="eastAsia"/>
              </w:rPr>
              <w:t>口述：测量时间为10分钟。</w:t>
            </w:r>
          </w:p>
        </w:tc>
        <w:tc>
          <w:tcPr>
            <w:tcW w:w="475" w:type="pct"/>
            <w:tcBorders>
              <w:left w:val="single" w:sz="4" w:space="0" w:color="auto"/>
              <w:right w:val="single" w:sz="4" w:space="0" w:color="auto"/>
            </w:tcBorders>
            <w:vAlign w:val="center"/>
          </w:tcPr>
          <w:p w14:paraId="738B7EA6" w14:textId="77777777" w:rsidR="001A19F2" w:rsidRPr="00C631CF" w:rsidRDefault="001A19F2" w:rsidP="00272EBB">
            <w:pPr>
              <w:pStyle w:val="a7"/>
              <w:spacing w:line="240" w:lineRule="auto"/>
              <w:jc w:val="center"/>
              <w:rPr>
                <w:rFonts w:eastAsia="仿宋_GB2312"/>
              </w:rPr>
            </w:pPr>
            <w:r w:rsidRPr="001A19F2">
              <w:t>1</w:t>
            </w:r>
          </w:p>
        </w:tc>
        <w:tc>
          <w:tcPr>
            <w:tcW w:w="475" w:type="pct"/>
            <w:tcBorders>
              <w:left w:val="single" w:sz="4" w:space="0" w:color="auto"/>
              <w:right w:val="single" w:sz="4" w:space="0" w:color="auto"/>
            </w:tcBorders>
            <w:vAlign w:val="center"/>
          </w:tcPr>
          <w:p w14:paraId="49868A8F" w14:textId="77777777" w:rsidR="001A19F2" w:rsidRPr="001A19F2" w:rsidRDefault="001A19F2" w:rsidP="00272EBB">
            <w:pPr>
              <w:pStyle w:val="a7"/>
              <w:spacing w:line="240" w:lineRule="auto"/>
              <w:jc w:val="center"/>
            </w:pPr>
          </w:p>
        </w:tc>
      </w:tr>
      <w:tr w:rsidR="001A19F2" w:rsidRPr="00C631CF" w14:paraId="3F384C61" w14:textId="77777777" w:rsidTr="00272EBB">
        <w:trPr>
          <w:trHeight w:val="20"/>
          <w:jc w:val="center"/>
        </w:trPr>
        <w:tc>
          <w:tcPr>
            <w:tcW w:w="422" w:type="pct"/>
            <w:vMerge w:val="restart"/>
            <w:tcBorders>
              <w:top w:val="single" w:sz="4" w:space="0" w:color="auto"/>
              <w:left w:val="single" w:sz="4" w:space="0" w:color="auto"/>
              <w:right w:val="single" w:sz="4" w:space="0" w:color="auto"/>
            </w:tcBorders>
            <w:vAlign w:val="center"/>
          </w:tcPr>
          <w:p w14:paraId="73BF6099" w14:textId="019D70F8" w:rsidR="001A19F2" w:rsidRPr="00C631CF" w:rsidRDefault="001A19F2" w:rsidP="00272EBB">
            <w:pPr>
              <w:pStyle w:val="a7"/>
              <w:spacing w:line="240" w:lineRule="auto"/>
              <w:jc w:val="center"/>
              <w:rPr>
                <w:rFonts w:eastAsia="仿宋_GB2312"/>
              </w:rPr>
            </w:pPr>
            <w:r w:rsidRPr="001A19F2">
              <w:rPr>
                <w:rFonts w:hint="eastAsia"/>
              </w:rPr>
              <w:t>步骤3</w:t>
            </w:r>
          </w:p>
        </w:tc>
        <w:tc>
          <w:tcPr>
            <w:tcW w:w="425" w:type="pct"/>
            <w:vMerge w:val="restart"/>
            <w:tcBorders>
              <w:top w:val="single" w:sz="4" w:space="0" w:color="auto"/>
              <w:left w:val="single" w:sz="4" w:space="0" w:color="auto"/>
              <w:right w:val="single" w:sz="4" w:space="0" w:color="auto"/>
            </w:tcBorders>
            <w:vAlign w:val="center"/>
          </w:tcPr>
          <w:p w14:paraId="1AB35FEF" w14:textId="6A1B7A56" w:rsidR="001A19F2" w:rsidRPr="00C631CF" w:rsidRDefault="001A19F2" w:rsidP="00272EBB">
            <w:pPr>
              <w:pStyle w:val="a7"/>
              <w:spacing w:line="240" w:lineRule="auto"/>
              <w:jc w:val="center"/>
              <w:rPr>
                <w:rFonts w:eastAsia="仿宋_GB2312"/>
              </w:rPr>
            </w:pPr>
            <w:r w:rsidRPr="001A19F2">
              <w:rPr>
                <w:rFonts w:hint="eastAsia"/>
              </w:rPr>
              <w:t>读取体温</w:t>
            </w:r>
          </w:p>
        </w:tc>
        <w:tc>
          <w:tcPr>
            <w:tcW w:w="3203" w:type="pct"/>
            <w:tcBorders>
              <w:top w:val="single" w:sz="4" w:space="0" w:color="auto"/>
              <w:left w:val="single" w:sz="4" w:space="0" w:color="auto"/>
              <w:bottom w:val="single" w:sz="4" w:space="0" w:color="auto"/>
              <w:right w:val="single" w:sz="4" w:space="0" w:color="auto"/>
            </w:tcBorders>
            <w:vAlign w:val="center"/>
          </w:tcPr>
          <w:p w14:paraId="6E741D54" w14:textId="67DC7F1B" w:rsidR="001A19F2" w:rsidRPr="001A19F2" w:rsidRDefault="0052704A" w:rsidP="001A19F2">
            <w:pPr>
              <w:pStyle w:val="a7"/>
              <w:spacing w:line="240" w:lineRule="auto"/>
            </w:pPr>
            <w:r>
              <w:rPr>
                <w:rFonts w:hint="eastAsia"/>
              </w:rPr>
              <w:t>3</w:t>
            </w:r>
            <w:r w:rsidR="001A19F2" w:rsidRPr="001A19F2">
              <w:rPr>
                <w:rFonts w:hint="eastAsia"/>
              </w:rPr>
              <w:t>.1取出体温计，读数：</w:t>
            </w:r>
          </w:p>
          <w:p w14:paraId="7796009F" w14:textId="2E165D49" w:rsidR="001A19F2" w:rsidRPr="001A19F2" w:rsidRDefault="0052704A" w:rsidP="001A19F2">
            <w:pPr>
              <w:pStyle w:val="a7"/>
              <w:spacing w:line="240" w:lineRule="auto"/>
            </w:pPr>
            <w:r>
              <w:rPr>
                <w:rFonts w:hint="eastAsia"/>
              </w:rPr>
              <w:t>（1）</w:t>
            </w:r>
            <w:r w:rsidR="001A19F2" w:rsidRPr="001A19F2">
              <w:rPr>
                <w:rFonts w:hint="eastAsia"/>
              </w:rPr>
              <w:t>口述加操作：向老年人解释，掀开近侧盖被一角；</w:t>
            </w:r>
          </w:p>
          <w:p w14:paraId="50A2BD2F" w14:textId="0CFF54ED" w:rsidR="001A19F2" w:rsidRPr="001A19F2" w:rsidRDefault="0052704A" w:rsidP="001A19F2">
            <w:pPr>
              <w:pStyle w:val="a7"/>
              <w:spacing w:line="240" w:lineRule="auto"/>
            </w:pPr>
            <w:r>
              <w:rPr>
                <w:rFonts w:hint="eastAsia"/>
              </w:rPr>
              <w:t>（2）</w:t>
            </w:r>
            <w:r w:rsidR="001A19F2" w:rsidRPr="001A19F2">
              <w:rPr>
                <w:rFonts w:hint="eastAsia"/>
              </w:rPr>
              <w:t>操作：取出体温计用纱布擦净体温计汗渍；</w:t>
            </w:r>
          </w:p>
          <w:p w14:paraId="0E40A3CC" w14:textId="68762963" w:rsidR="001A19F2" w:rsidRPr="00C631CF" w:rsidRDefault="0052704A" w:rsidP="001A19F2">
            <w:pPr>
              <w:pStyle w:val="a7"/>
              <w:spacing w:line="240" w:lineRule="auto"/>
              <w:rPr>
                <w:rFonts w:eastAsia="仿宋_GB2312"/>
              </w:rPr>
            </w:pPr>
            <w:r>
              <w:rPr>
                <w:rFonts w:hint="eastAsia"/>
              </w:rPr>
              <w:t>（3）</w:t>
            </w:r>
            <w:r w:rsidR="001A19F2" w:rsidRPr="001A19F2">
              <w:rPr>
                <w:rFonts w:hint="eastAsia"/>
              </w:rPr>
              <w:t>操作：盖好盖被；</w:t>
            </w:r>
          </w:p>
        </w:tc>
        <w:tc>
          <w:tcPr>
            <w:tcW w:w="475" w:type="pct"/>
            <w:tcBorders>
              <w:left w:val="single" w:sz="4" w:space="0" w:color="auto"/>
              <w:right w:val="single" w:sz="4" w:space="0" w:color="auto"/>
            </w:tcBorders>
            <w:vAlign w:val="center"/>
          </w:tcPr>
          <w:p w14:paraId="60D875EA" w14:textId="77777777" w:rsidR="001A19F2" w:rsidRPr="00C631CF" w:rsidRDefault="001A19F2" w:rsidP="00272EBB">
            <w:pPr>
              <w:pStyle w:val="a7"/>
              <w:spacing w:line="240" w:lineRule="auto"/>
              <w:jc w:val="center"/>
              <w:rPr>
                <w:rFonts w:eastAsia="仿宋_GB2312"/>
              </w:rPr>
            </w:pPr>
            <w:r w:rsidRPr="001A19F2">
              <w:rPr>
                <w:rFonts w:hint="eastAsia"/>
              </w:rPr>
              <w:t>1</w:t>
            </w:r>
          </w:p>
        </w:tc>
        <w:tc>
          <w:tcPr>
            <w:tcW w:w="475" w:type="pct"/>
            <w:tcBorders>
              <w:left w:val="single" w:sz="4" w:space="0" w:color="auto"/>
              <w:right w:val="single" w:sz="4" w:space="0" w:color="auto"/>
            </w:tcBorders>
            <w:vAlign w:val="center"/>
          </w:tcPr>
          <w:p w14:paraId="6B3083AC" w14:textId="77777777" w:rsidR="001A19F2" w:rsidRPr="001A19F2" w:rsidRDefault="001A19F2" w:rsidP="00272EBB">
            <w:pPr>
              <w:pStyle w:val="a7"/>
              <w:spacing w:line="240" w:lineRule="auto"/>
              <w:jc w:val="center"/>
            </w:pPr>
          </w:p>
        </w:tc>
      </w:tr>
      <w:tr w:rsidR="001A19F2" w:rsidRPr="00C631CF" w14:paraId="4BE7E24A" w14:textId="77777777" w:rsidTr="00272EBB">
        <w:trPr>
          <w:trHeight w:val="20"/>
          <w:jc w:val="center"/>
        </w:trPr>
        <w:tc>
          <w:tcPr>
            <w:tcW w:w="422" w:type="pct"/>
            <w:vMerge/>
            <w:tcBorders>
              <w:left w:val="single" w:sz="4" w:space="0" w:color="auto"/>
              <w:right w:val="single" w:sz="4" w:space="0" w:color="auto"/>
            </w:tcBorders>
            <w:vAlign w:val="center"/>
          </w:tcPr>
          <w:p w14:paraId="6DD6F87B" w14:textId="77777777" w:rsidR="001A19F2" w:rsidRPr="00C631CF" w:rsidRDefault="001A19F2" w:rsidP="00272EBB">
            <w:pPr>
              <w:pStyle w:val="a7"/>
              <w:spacing w:line="240" w:lineRule="auto"/>
              <w:jc w:val="center"/>
              <w:rPr>
                <w:rFonts w:eastAsia="仿宋_GB2312"/>
              </w:rPr>
            </w:pPr>
          </w:p>
        </w:tc>
        <w:tc>
          <w:tcPr>
            <w:tcW w:w="425" w:type="pct"/>
            <w:vMerge/>
            <w:tcBorders>
              <w:left w:val="single" w:sz="4" w:space="0" w:color="auto"/>
              <w:right w:val="single" w:sz="4" w:space="0" w:color="auto"/>
            </w:tcBorders>
            <w:vAlign w:val="center"/>
          </w:tcPr>
          <w:p w14:paraId="6B077F51" w14:textId="77777777" w:rsidR="001A19F2" w:rsidRPr="00C631CF" w:rsidRDefault="001A19F2" w:rsidP="00272EBB">
            <w:pPr>
              <w:pStyle w:val="a7"/>
              <w:spacing w:line="240" w:lineRule="auto"/>
              <w:jc w:val="center"/>
              <w:rPr>
                <w:rFonts w:eastAsia="仿宋_GB2312"/>
              </w:rPr>
            </w:pPr>
          </w:p>
        </w:tc>
        <w:tc>
          <w:tcPr>
            <w:tcW w:w="3203" w:type="pct"/>
            <w:tcBorders>
              <w:top w:val="single" w:sz="4" w:space="0" w:color="auto"/>
              <w:left w:val="single" w:sz="4" w:space="0" w:color="auto"/>
              <w:bottom w:val="single" w:sz="4" w:space="0" w:color="auto"/>
              <w:right w:val="single" w:sz="4" w:space="0" w:color="auto"/>
            </w:tcBorders>
            <w:vAlign w:val="center"/>
          </w:tcPr>
          <w:p w14:paraId="19AC315A" w14:textId="470B670E" w:rsidR="001A19F2" w:rsidRPr="001A19F2" w:rsidRDefault="0052704A" w:rsidP="001A19F2">
            <w:pPr>
              <w:pStyle w:val="a7"/>
              <w:spacing w:line="240" w:lineRule="auto"/>
            </w:pPr>
            <w:r>
              <w:rPr>
                <w:rFonts w:hint="eastAsia"/>
              </w:rPr>
              <w:t>（4）</w:t>
            </w:r>
            <w:r w:rsidR="001A19F2" w:rsidRPr="001A19F2">
              <w:rPr>
                <w:rFonts w:hint="eastAsia"/>
              </w:rPr>
              <w:t>操作：右手横拿体温计；</w:t>
            </w:r>
          </w:p>
          <w:p w14:paraId="7DEE04F6" w14:textId="1EBAB005" w:rsidR="001A19F2" w:rsidRPr="00C631CF" w:rsidRDefault="0052704A" w:rsidP="001A19F2">
            <w:pPr>
              <w:pStyle w:val="a7"/>
              <w:spacing w:line="240" w:lineRule="auto"/>
              <w:rPr>
                <w:rFonts w:eastAsia="仿宋_GB2312"/>
              </w:rPr>
            </w:pPr>
            <w:r>
              <w:rPr>
                <w:rFonts w:hint="eastAsia"/>
              </w:rPr>
              <w:t>（5）</w:t>
            </w:r>
            <w:r w:rsidR="001A19F2" w:rsidRPr="001A19F2">
              <w:rPr>
                <w:rFonts w:hint="eastAsia"/>
              </w:rPr>
              <w:t>操作：远离水银柱端；</w:t>
            </w:r>
          </w:p>
        </w:tc>
        <w:tc>
          <w:tcPr>
            <w:tcW w:w="475" w:type="pct"/>
            <w:tcBorders>
              <w:left w:val="single" w:sz="4" w:space="0" w:color="auto"/>
              <w:right w:val="single" w:sz="4" w:space="0" w:color="auto"/>
            </w:tcBorders>
            <w:vAlign w:val="center"/>
          </w:tcPr>
          <w:p w14:paraId="2F414535" w14:textId="77777777" w:rsidR="001A19F2" w:rsidRPr="00C631CF" w:rsidRDefault="001A19F2" w:rsidP="00272EBB">
            <w:pPr>
              <w:pStyle w:val="a7"/>
              <w:spacing w:line="240" w:lineRule="auto"/>
              <w:jc w:val="center"/>
              <w:rPr>
                <w:rFonts w:eastAsia="仿宋_GB2312"/>
              </w:rPr>
            </w:pPr>
            <w:r w:rsidRPr="001A19F2">
              <w:rPr>
                <w:rFonts w:hint="eastAsia"/>
              </w:rPr>
              <w:t>1</w:t>
            </w:r>
          </w:p>
        </w:tc>
        <w:tc>
          <w:tcPr>
            <w:tcW w:w="475" w:type="pct"/>
            <w:tcBorders>
              <w:left w:val="single" w:sz="4" w:space="0" w:color="auto"/>
              <w:right w:val="single" w:sz="4" w:space="0" w:color="auto"/>
            </w:tcBorders>
            <w:vAlign w:val="center"/>
          </w:tcPr>
          <w:p w14:paraId="7608D532" w14:textId="77777777" w:rsidR="001A19F2" w:rsidRPr="001A19F2" w:rsidRDefault="001A19F2" w:rsidP="00272EBB">
            <w:pPr>
              <w:pStyle w:val="a7"/>
              <w:spacing w:line="240" w:lineRule="auto"/>
              <w:jc w:val="center"/>
            </w:pPr>
          </w:p>
        </w:tc>
      </w:tr>
      <w:tr w:rsidR="001A19F2" w:rsidRPr="00C631CF" w14:paraId="44705A6D" w14:textId="77777777" w:rsidTr="00272EBB">
        <w:trPr>
          <w:trHeight w:val="20"/>
          <w:jc w:val="center"/>
        </w:trPr>
        <w:tc>
          <w:tcPr>
            <w:tcW w:w="422" w:type="pct"/>
            <w:vMerge/>
            <w:tcBorders>
              <w:left w:val="single" w:sz="4" w:space="0" w:color="auto"/>
              <w:right w:val="single" w:sz="4" w:space="0" w:color="auto"/>
            </w:tcBorders>
            <w:vAlign w:val="center"/>
          </w:tcPr>
          <w:p w14:paraId="19E105EE" w14:textId="77777777" w:rsidR="001A19F2" w:rsidRPr="00C631CF" w:rsidRDefault="001A19F2" w:rsidP="00272EBB">
            <w:pPr>
              <w:pStyle w:val="a7"/>
              <w:spacing w:line="240" w:lineRule="auto"/>
              <w:jc w:val="center"/>
              <w:rPr>
                <w:rFonts w:eastAsia="仿宋_GB2312"/>
              </w:rPr>
            </w:pPr>
          </w:p>
        </w:tc>
        <w:tc>
          <w:tcPr>
            <w:tcW w:w="425" w:type="pct"/>
            <w:vMerge/>
            <w:tcBorders>
              <w:left w:val="single" w:sz="4" w:space="0" w:color="auto"/>
              <w:right w:val="single" w:sz="4" w:space="0" w:color="auto"/>
            </w:tcBorders>
            <w:vAlign w:val="center"/>
          </w:tcPr>
          <w:p w14:paraId="68AD3527" w14:textId="77777777" w:rsidR="001A19F2" w:rsidRPr="00C631CF" w:rsidRDefault="001A19F2" w:rsidP="00272EBB">
            <w:pPr>
              <w:pStyle w:val="a7"/>
              <w:spacing w:line="240" w:lineRule="auto"/>
              <w:jc w:val="center"/>
              <w:rPr>
                <w:rFonts w:eastAsia="仿宋_GB2312"/>
              </w:rPr>
            </w:pPr>
          </w:p>
        </w:tc>
        <w:tc>
          <w:tcPr>
            <w:tcW w:w="3203" w:type="pct"/>
            <w:tcBorders>
              <w:top w:val="single" w:sz="4" w:space="0" w:color="auto"/>
              <w:left w:val="single" w:sz="4" w:space="0" w:color="auto"/>
              <w:bottom w:val="single" w:sz="4" w:space="0" w:color="auto"/>
              <w:right w:val="single" w:sz="4" w:space="0" w:color="auto"/>
            </w:tcBorders>
            <w:vAlign w:val="center"/>
          </w:tcPr>
          <w:p w14:paraId="57DD1420" w14:textId="7A4CA41B" w:rsidR="001A19F2" w:rsidRPr="001A19F2" w:rsidRDefault="0052704A" w:rsidP="001A19F2">
            <w:pPr>
              <w:pStyle w:val="a7"/>
              <w:spacing w:line="240" w:lineRule="auto"/>
            </w:pPr>
            <w:r>
              <w:rPr>
                <w:rFonts w:hint="eastAsia"/>
              </w:rPr>
              <w:t>（6）</w:t>
            </w:r>
            <w:r w:rsidR="001A19F2" w:rsidRPr="001A19F2">
              <w:rPr>
                <w:rFonts w:hint="eastAsia"/>
              </w:rPr>
              <w:t>操作：慢慢转动；</w:t>
            </w:r>
          </w:p>
          <w:p w14:paraId="5759EC3C" w14:textId="32B0BC15" w:rsidR="001A19F2" w:rsidRPr="00C631CF" w:rsidRDefault="0052704A" w:rsidP="001A19F2">
            <w:pPr>
              <w:pStyle w:val="a7"/>
              <w:spacing w:line="240" w:lineRule="auto"/>
              <w:rPr>
                <w:rFonts w:eastAsia="仿宋_GB2312"/>
              </w:rPr>
            </w:pPr>
            <w:r>
              <w:rPr>
                <w:rFonts w:hint="eastAsia"/>
              </w:rPr>
              <w:t>（7）</w:t>
            </w:r>
            <w:r w:rsidR="001A19F2" w:rsidRPr="001A19F2">
              <w:rPr>
                <w:rFonts w:hint="eastAsia"/>
              </w:rPr>
              <w:t>操作：眼睛与水银刻度在同一水平线上；</w:t>
            </w:r>
          </w:p>
        </w:tc>
        <w:tc>
          <w:tcPr>
            <w:tcW w:w="475" w:type="pct"/>
            <w:tcBorders>
              <w:left w:val="single" w:sz="4" w:space="0" w:color="auto"/>
              <w:right w:val="single" w:sz="4" w:space="0" w:color="auto"/>
            </w:tcBorders>
            <w:vAlign w:val="center"/>
          </w:tcPr>
          <w:p w14:paraId="2FC8A71E" w14:textId="77777777" w:rsidR="001A19F2" w:rsidRPr="00C631CF" w:rsidRDefault="001A19F2" w:rsidP="00272EBB">
            <w:pPr>
              <w:pStyle w:val="a7"/>
              <w:spacing w:line="240" w:lineRule="auto"/>
              <w:jc w:val="center"/>
              <w:rPr>
                <w:rFonts w:eastAsia="仿宋_GB2312"/>
              </w:rPr>
            </w:pPr>
            <w:r w:rsidRPr="001A19F2">
              <w:t>1</w:t>
            </w:r>
          </w:p>
        </w:tc>
        <w:tc>
          <w:tcPr>
            <w:tcW w:w="475" w:type="pct"/>
            <w:tcBorders>
              <w:left w:val="single" w:sz="4" w:space="0" w:color="auto"/>
              <w:right w:val="single" w:sz="4" w:space="0" w:color="auto"/>
            </w:tcBorders>
            <w:vAlign w:val="center"/>
          </w:tcPr>
          <w:p w14:paraId="3FC00443" w14:textId="77777777" w:rsidR="001A19F2" w:rsidRPr="001A19F2" w:rsidRDefault="001A19F2" w:rsidP="00272EBB">
            <w:pPr>
              <w:pStyle w:val="a7"/>
              <w:spacing w:line="240" w:lineRule="auto"/>
              <w:jc w:val="center"/>
            </w:pPr>
          </w:p>
        </w:tc>
      </w:tr>
      <w:tr w:rsidR="001A19F2" w:rsidRPr="00C631CF" w14:paraId="06C58960" w14:textId="77777777" w:rsidTr="00272EBB">
        <w:trPr>
          <w:trHeight w:val="20"/>
          <w:jc w:val="center"/>
        </w:trPr>
        <w:tc>
          <w:tcPr>
            <w:tcW w:w="422" w:type="pct"/>
            <w:vMerge/>
            <w:tcBorders>
              <w:left w:val="single" w:sz="4" w:space="0" w:color="auto"/>
              <w:bottom w:val="single" w:sz="4" w:space="0" w:color="auto"/>
              <w:right w:val="single" w:sz="4" w:space="0" w:color="auto"/>
            </w:tcBorders>
            <w:vAlign w:val="center"/>
          </w:tcPr>
          <w:p w14:paraId="2549EA81" w14:textId="77777777" w:rsidR="001A19F2" w:rsidRPr="00C631CF" w:rsidRDefault="001A19F2" w:rsidP="00272EBB">
            <w:pPr>
              <w:pStyle w:val="a7"/>
              <w:spacing w:line="240" w:lineRule="auto"/>
              <w:jc w:val="center"/>
              <w:rPr>
                <w:rFonts w:eastAsia="仿宋_GB2312"/>
              </w:rPr>
            </w:pPr>
          </w:p>
        </w:tc>
        <w:tc>
          <w:tcPr>
            <w:tcW w:w="425" w:type="pct"/>
            <w:vMerge/>
            <w:tcBorders>
              <w:left w:val="single" w:sz="4" w:space="0" w:color="auto"/>
              <w:bottom w:val="single" w:sz="4" w:space="0" w:color="auto"/>
              <w:right w:val="single" w:sz="4" w:space="0" w:color="auto"/>
            </w:tcBorders>
            <w:vAlign w:val="center"/>
          </w:tcPr>
          <w:p w14:paraId="1FB627B7" w14:textId="77777777" w:rsidR="001A19F2" w:rsidRPr="00C631CF" w:rsidRDefault="001A19F2" w:rsidP="00272EBB">
            <w:pPr>
              <w:pStyle w:val="a7"/>
              <w:spacing w:line="240" w:lineRule="auto"/>
              <w:jc w:val="center"/>
              <w:rPr>
                <w:rFonts w:eastAsia="仿宋_GB2312"/>
              </w:rPr>
            </w:pPr>
          </w:p>
        </w:tc>
        <w:tc>
          <w:tcPr>
            <w:tcW w:w="3203" w:type="pct"/>
            <w:tcBorders>
              <w:top w:val="single" w:sz="4" w:space="0" w:color="auto"/>
              <w:left w:val="single" w:sz="4" w:space="0" w:color="auto"/>
              <w:bottom w:val="single" w:sz="4" w:space="0" w:color="auto"/>
              <w:right w:val="single" w:sz="4" w:space="0" w:color="auto"/>
            </w:tcBorders>
            <w:vAlign w:val="center"/>
          </w:tcPr>
          <w:p w14:paraId="2A1E4A95" w14:textId="2E918172" w:rsidR="001A19F2" w:rsidRPr="00C631CF" w:rsidRDefault="0052704A" w:rsidP="001A19F2">
            <w:pPr>
              <w:pStyle w:val="a7"/>
              <w:spacing w:line="240" w:lineRule="auto"/>
              <w:rPr>
                <w:rFonts w:eastAsia="仿宋_GB2312"/>
              </w:rPr>
            </w:pPr>
            <w:r>
              <w:rPr>
                <w:rFonts w:hint="eastAsia"/>
              </w:rPr>
              <w:t>3.2</w:t>
            </w:r>
            <w:r w:rsidR="001A19F2" w:rsidRPr="001A19F2">
              <w:rPr>
                <w:rFonts w:hint="eastAsia"/>
              </w:rPr>
              <w:t>口述加操作：读取数值37.5℃。</w:t>
            </w:r>
          </w:p>
        </w:tc>
        <w:tc>
          <w:tcPr>
            <w:tcW w:w="475" w:type="pct"/>
            <w:tcBorders>
              <w:left w:val="single" w:sz="4" w:space="0" w:color="auto"/>
              <w:right w:val="single" w:sz="4" w:space="0" w:color="auto"/>
            </w:tcBorders>
            <w:vAlign w:val="center"/>
          </w:tcPr>
          <w:p w14:paraId="67200B52" w14:textId="77777777" w:rsidR="001A19F2" w:rsidRPr="00C631CF" w:rsidRDefault="001A19F2" w:rsidP="00272EBB">
            <w:pPr>
              <w:pStyle w:val="a7"/>
              <w:spacing w:line="240" w:lineRule="auto"/>
              <w:jc w:val="center"/>
              <w:rPr>
                <w:rFonts w:eastAsia="仿宋_GB2312"/>
              </w:rPr>
            </w:pPr>
            <w:r w:rsidRPr="001A19F2">
              <w:rPr>
                <w:rFonts w:hint="eastAsia"/>
              </w:rPr>
              <w:t>1</w:t>
            </w:r>
          </w:p>
        </w:tc>
        <w:tc>
          <w:tcPr>
            <w:tcW w:w="475" w:type="pct"/>
            <w:tcBorders>
              <w:left w:val="single" w:sz="4" w:space="0" w:color="auto"/>
              <w:right w:val="single" w:sz="4" w:space="0" w:color="auto"/>
            </w:tcBorders>
            <w:vAlign w:val="center"/>
          </w:tcPr>
          <w:p w14:paraId="535F36C8" w14:textId="77777777" w:rsidR="001A19F2" w:rsidRPr="001A19F2" w:rsidRDefault="001A19F2" w:rsidP="00272EBB">
            <w:pPr>
              <w:pStyle w:val="a7"/>
              <w:spacing w:line="240" w:lineRule="auto"/>
              <w:jc w:val="center"/>
            </w:pPr>
          </w:p>
        </w:tc>
      </w:tr>
      <w:tr w:rsidR="001A19F2" w:rsidRPr="00C631CF" w14:paraId="5ECD4345" w14:textId="77777777" w:rsidTr="00272EBB">
        <w:trPr>
          <w:trHeight w:val="20"/>
          <w:jc w:val="center"/>
        </w:trPr>
        <w:tc>
          <w:tcPr>
            <w:tcW w:w="422" w:type="pct"/>
            <w:vMerge w:val="restart"/>
            <w:tcBorders>
              <w:top w:val="single" w:sz="4" w:space="0" w:color="auto"/>
              <w:left w:val="single" w:sz="4" w:space="0" w:color="auto"/>
              <w:right w:val="single" w:sz="4" w:space="0" w:color="auto"/>
            </w:tcBorders>
            <w:vAlign w:val="center"/>
          </w:tcPr>
          <w:p w14:paraId="2B90A967" w14:textId="3FB79FFD" w:rsidR="001A19F2" w:rsidRPr="00C631CF" w:rsidRDefault="001A19F2" w:rsidP="00272EBB">
            <w:pPr>
              <w:pStyle w:val="a7"/>
              <w:spacing w:line="240" w:lineRule="auto"/>
              <w:jc w:val="center"/>
              <w:rPr>
                <w:rFonts w:eastAsia="仿宋_GB2312"/>
              </w:rPr>
            </w:pPr>
            <w:r w:rsidRPr="001A19F2">
              <w:rPr>
                <w:rFonts w:hint="eastAsia"/>
              </w:rPr>
              <w:t>步骤4</w:t>
            </w:r>
          </w:p>
        </w:tc>
        <w:tc>
          <w:tcPr>
            <w:tcW w:w="425" w:type="pct"/>
            <w:vMerge w:val="restart"/>
            <w:tcBorders>
              <w:top w:val="single" w:sz="4" w:space="0" w:color="auto"/>
              <w:left w:val="single" w:sz="4" w:space="0" w:color="auto"/>
              <w:right w:val="single" w:sz="4" w:space="0" w:color="auto"/>
            </w:tcBorders>
            <w:vAlign w:val="center"/>
          </w:tcPr>
          <w:p w14:paraId="056667EE" w14:textId="683B2F27" w:rsidR="001A19F2" w:rsidRPr="00C631CF" w:rsidRDefault="001A19F2" w:rsidP="00272EBB">
            <w:pPr>
              <w:pStyle w:val="a7"/>
              <w:spacing w:line="240" w:lineRule="auto"/>
              <w:jc w:val="center"/>
              <w:rPr>
                <w:rFonts w:eastAsia="仿宋_GB2312"/>
              </w:rPr>
            </w:pPr>
            <w:r w:rsidRPr="001A19F2">
              <w:rPr>
                <w:rFonts w:hint="eastAsia"/>
              </w:rPr>
              <w:t>整理用物9</w:t>
            </w:r>
          </w:p>
        </w:tc>
        <w:tc>
          <w:tcPr>
            <w:tcW w:w="3203" w:type="pct"/>
            <w:tcBorders>
              <w:top w:val="single" w:sz="4" w:space="0" w:color="auto"/>
              <w:left w:val="single" w:sz="4" w:space="0" w:color="auto"/>
              <w:bottom w:val="single" w:sz="4" w:space="0" w:color="auto"/>
              <w:right w:val="single" w:sz="4" w:space="0" w:color="auto"/>
            </w:tcBorders>
            <w:vAlign w:val="center"/>
          </w:tcPr>
          <w:p w14:paraId="44ADDB4B" w14:textId="5855AEEC" w:rsidR="001A19F2" w:rsidRPr="001A19F2" w:rsidRDefault="0052704A" w:rsidP="001A19F2">
            <w:pPr>
              <w:pStyle w:val="a7"/>
              <w:spacing w:line="240" w:lineRule="auto"/>
            </w:pPr>
            <w:r>
              <w:rPr>
                <w:rFonts w:hint="eastAsia"/>
              </w:rPr>
              <w:t>4</w:t>
            </w:r>
            <w:r w:rsidR="001A19F2" w:rsidRPr="001A19F2">
              <w:rPr>
                <w:rFonts w:hint="eastAsia"/>
              </w:rPr>
              <w:t>.1用物处理、洗手记录：</w:t>
            </w:r>
          </w:p>
          <w:p w14:paraId="5CC2B12C" w14:textId="2279BCC7" w:rsidR="001A19F2" w:rsidRPr="001A19F2" w:rsidRDefault="0052704A" w:rsidP="001A19F2">
            <w:pPr>
              <w:pStyle w:val="a7"/>
              <w:spacing w:line="240" w:lineRule="auto"/>
            </w:pPr>
            <w:r>
              <w:rPr>
                <w:rFonts w:hint="eastAsia"/>
              </w:rPr>
              <w:t>（1）</w:t>
            </w:r>
            <w:r w:rsidR="001A19F2" w:rsidRPr="001A19F2">
              <w:rPr>
                <w:rFonts w:hint="eastAsia"/>
              </w:rPr>
              <w:t>口述加操作：将体温计甩至35℃以下（注意周围环境）；</w:t>
            </w:r>
          </w:p>
          <w:p w14:paraId="3413D886" w14:textId="3D735EDC" w:rsidR="001A19F2" w:rsidRPr="00C631CF" w:rsidRDefault="0052704A" w:rsidP="001A19F2">
            <w:pPr>
              <w:pStyle w:val="a7"/>
              <w:spacing w:line="240" w:lineRule="auto"/>
              <w:rPr>
                <w:rFonts w:eastAsia="仿宋_GB2312"/>
              </w:rPr>
            </w:pPr>
            <w:r>
              <w:rPr>
                <w:rFonts w:hint="eastAsia"/>
              </w:rPr>
              <w:t>（2）</w:t>
            </w:r>
            <w:r w:rsidR="001A19F2" w:rsidRPr="001A19F2">
              <w:rPr>
                <w:rFonts w:hint="eastAsia"/>
              </w:rPr>
              <w:t>口述：用75%医用酒精消毒30分钟；</w:t>
            </w:r>
          </w:p>
        </w:tc>
        <w:tc>
          <w:tcPr>
            <w:tcW w:w="475" w:type="pct"/>
            <w:tcBorders>
              <w:left w:val="single" w:sz="4" w:space="0" w:color="auto"/>
              <w:right w:val="single" w:sz="4" w:space="0" w:color="auto"/>
            </w:tcBorders>
            <w:vAlign w:val="center"/>
          </w:tcPr>
          <w:p w14:paraId="786669F6" w14:textId="77777777" w:rsidR="001A19F2" w:rsidRPr="00C631CF" w:rsidRDefault="001A19F2" w:rsidP="00272EBB">
            <w:pPr>
              <w:pStyle w:val="a7"/>
              <w:spacing w:line="240" w:lineRule="auto"/>
              <w:jc w:val="center"/>
              <w:rPr>
                <w:rFonts w:eastAsia="仿宋_GB2312"/>
              </w:rPr>
            </w:pPr>
            <w:r w:rsidRPr="001A19F2">
              <w:rPr>
                <w:rFonts w:hint="eastAsia"/>
              </w:rPr>
              <w:t>1</w:t>
            </w:r>
          </w:p>
        </w:tc>
        <w:tc>
          <w:tcPr>
            <w:tcW w:w="475" w:type="pct"/>
            <w:tcBorders>
              <w:left w:val="single" w:sz="4" w:space="0" w:color="auto"/>
              <w:right w:val="single" w:sz="4" w:space="0" w:color="auto"/>
            </w:tcBorders>
            <w:vAlign w:val="center"/>
          </w:tcPr>
          <w:p w14:paraId="0BFC080B" w14:textId="77777777" w:rsidR="001A19F2" w:rsidRPr="001A19F2" w:rsidRDefault="001A19F2" w:rsidP="00272EBB">
            <w:pPr>
              <w:pStyle w:val="a7"/>
              <w:spacing w:line="240" w:lineRule="auto"/>
              <w:jc w:val="center"/>
            </w:pPr>
          </w:p>
        </w:tc>
      </w:tr>
      <w:tr w:rsidR="001A19F2" w:rsidRPr="00C631CF" w14:paraId="0D3C6340" w14:textId="77777777" w:rsidTr="00272EBB">
        <w:trPr>
          <w:trHeight w:val="20"/>
          <w:jc w:val="center"/>
        </w:trPr>
        <w:tc>
          <w:tcPr>
            <w:tcW w:w="422" w:type="pct"/>
            <w:vMerge/>
            <w:tcBorders>
              <w:left w:val="single" w:sz="4" w:space="0" w:color="auto"/>
              <w:right w:val="single" w:sz="4" w:space="0" w:color="auto"/>
            </w:tcBorders>
            <w:vAlign w:val="center"/>
          </w:tcPr>
          <w:p w14:paraId="039A8D87" w14:textId="77777777" w:rsidR="001A19F2" w:rsidRPr="00C631CF" w:rsidRDefault="001A19F2" w:rsidP="00272EBB">
            <w:pPr>
              <w:pStyle w:val="a7"/>
              <w:spacing w:line="240" w:lineRule="auto"/>
              <w:jc w:val="center"/>
              <w:rPr>
                <w:rFonts w:eastAsia="仿宋_GB2312"/>
              </w:rPr>
            </w:pPr>
          </w:p>
        </w:tc>
        <w:tc>
          <w:tcPr>
            <w:tcW w:w="425" w:type="pct"/>
            <w:vMerge/>
            <w:tcBorders>
              <w:left w:val="single" w:sz="4" w:space="0" w:color="auto"/>
              <w:right w:val="single" w:sz="4" w:space="0" w:color="auto"/>
            </w:tcBorders>
            <w:vAlign w:val="center"/>
          </w:tcPr>
          <w:p w14:paraId="5B343741" w14:textId="77777777" w:rsidR="001A19F2" w:rsidRPr="00C631CF" w:rsidRDefault="001A19F2" w:rsidP="00272EBB">
            <w:pPr>
              <w:pStyle w:val="a7"/>
              <w:spacing w:line="240" w:lineRule="auto"/>
              <w:jc w:val="center"/>
              <w:rPr>
                <w:rFonts w:eastAsia="仿宋_GB2312"/>
              </w:rPr>
            </w:pPr>
          </w:p>
        </w:tc>
        <w:tc>
          <w:tcPr>
            <w:tcW w:w="3203" w:type="pct"/>
            <w:tcBorders>
              <w:top w:val="single" w:sz="4" w:space="0" w:color="auto"/>
              <w:left w:val="single" w:sz="4" w:space="0" w:color="auto"/>
              <w:bottom w:val="single" w:sz="4" w:space="0" w:color="auto"/>
              <w:right w:val="single" w:sz="4" w:space="0" w:color="auto"/>
            </w:tcBorders>
            <w:vAlign w:val="center"/>
          </w:tcPr>
          <w:p w14:paraId="7D388FD4" w14:textId="346271B5" w:rsidR="001A19F2" w:rsidRPr="001A19F2" w:rsidRDefault="0052704A" w:rsidP="001A19F2">
            <w:pPr>
              <w:pStyle w:val="a7"/>
              <w:spacing w:line="240" w:lineRule="auto"/>
            </w:pPr>
            <w:r>
              <w:rPr>
                <w:rFonts w:hint="eastAsia"/>
              </w:rPr>
              <w:t>（3）</w:t>
            </w:r>
            <w:r w:rsidR="001A19F2" w:rsidRPr="001A19F2">
              <w:rPr>
                <w:rFonts w:hint="eastAsia"/>
              </w:rPr>
              <w:t>口述加操作：帮老年人系好衣扣整理床单位；</w:t>
            </w:r>
          </w:p>
          <w:p w14:paraId="7DF2A256" w14:textId="61CFDE6C" w:rsidR="001A19F2" w:rsidRPr="00C631CF" w:rsidRDefault="001A19F2" w:rsidP="001A19F2">
            <w:pPr>
              <w:pStyle w:val="a7"/>
              <w:spacing w:line="240" w:lineRule="auto"/>
              <w:rPr>
                <w:rFonts w:eastAsia="仿宋_GB2312"/>
              </w:rPr>
            </w:pPr>
            <w:r w:rsidRPr="001A19F2">
              <w:rPr>
                <w:rFonts w:hint="eastAsia"/>
              </w:rPr>
              <w:t>口述加操作：询问需求，拉上床挡；</w:t>
            </w:r>
          </w:p>
        </w:tc>
        <w:tc>
          <w:tcPr>
            <w:tcW w:w="475" w:type="pct"/>
            <w:tcBorders>
              <w:left w:val="single" w:sz="4" w:space="0" w:color="auto"/>
              <w:right w:val="single" w:sz="4" w:space="0" w:color="auto"/>
            </w:tcBorders>
            <w:vAlign w:val="center"/>
          </w:tcPr>
          <w:p w14:paraId="604AB3DA" w14:textId="77777777" w:rsidR="001A19F2" w:rsidRPr="00C631CF" w:rsidRDefault="001A19F2" w:rsidP="00272EBB">
            <w:pPr>
              <w:pStyle w:val="a7"/>
              <w:spacing w:line="240" w:lineRule="auto"/>
              <w:jc w:val="center"/>
              <w:rPr>
                <w:rFonts w:eastAsia="仿宋_GB2312"/>
              </w:rPr>
            </w:pPr>
            <w:r w:rsidRPr="001A19F2">
              <w:rPr>
                <w:rFonts w:hint="eastAsia"/>
              </w:rPr>
              <w:t>1</w:t>
            </w:r>
          </w:p>
        </w:tc>
        <w:tc>
          <w:tcPr>
            <w:tcW w:w="475" w:type="pct"/>
            <w:tcBorders>
              <w:left w:val="single" w:sz="4" w:space="0" w:color="auto"/>
              <w:right w:val="single" w:sz="4" w:space="0" w:color="auto"/>
            </w:tcBorders>
            <w:vAlign w:val="center"/>
          </w:tcPr>
          <w:p w14:paraId="2CE2A0B7" w14:textId="77777777" w:rsidR="001A19F2" w:rsidRPr="001A19F2" w:rsidRDefault="001A19F2" w:rsidP="00272EBB">
            <w:pPr>
              <w:pStyle w:val="a7"/>
              <w:spacing w:line="240" w:lineRule="auto"/>
              <w:jc w:val="center"/>
            </w:pPr>
          </w:p>
        </w:tc>
      </w:tr>
      <w:tr w:rsidR="001A19F2" w:rsidRPr="00C631CF" w14:paraId="35820211" w14:textId="77777777" w:rsidTr="00272EBB">
        <w:trPr>
          <w:trHeight w:val="20"/>
          <w:jc w:val="center"/>
        </w:trPr>
        <w:tc>
          <w:tcPr>
            <w:tcW w:w="422" w:type="pct"/>
            <w:vMerge/>
            <w:tcBorders>
              <w:left w:val="single" w:sz="4" w:space="0" w:color="auto"/>
              <w:right w:val="single" w:sz="4" w:space="0" w:color="auto"/>
            </w:tcBorders>
            <w:vAlign w:val="center"/>
          </w:tcPr>
          <w:p w14:paraId="60B84EC3" w14:textId="77777777" w:rsidR="001A19F2" w:rsidRPr="00C631CF" w:rsidRDefault="001A19F2" w:rsidP="00272EBB">
            <w:pPr>
              <w:pStyle w:val="a7"/>
              <w:spacing w:line="240" w:lineRule="auto"/>
              <w:jc w:val="center"/>
              <w:rPr>
                <w:rFonts w:eastAsia="仿宋_GB2312"/>
              </w:rPr>
            </w:pPr>
          </w:p>
        </w:tc>
        <w:tc>
          <w:tcPr>
            <w:tcW w:w="425" w:type="pct"/>
            <w:vMerge/>
            <w:tcBorders>
              <w:left w:val="single" w:sz="4" w:space="0" w:color="auto"/>
              <w:right w:val="single" w:sz="4" w:space="0" w:color="auto"/>
            </w:tcBorders>
            <w:vAlign w:val="center"/>
          </w:tcPr>
          <w:p w14:paraId="19B277BE" w14:textId="77777777" w:rsidR="001A19F2" w:rsidRPr="00C631CF" w:rsidRDefault="001A19F2" w:rsidP="00272EBB">
            <w:pPr>
              <w:pStyle w:val="a7"/>
              <w:spacing w:line="240" w:lineRule="auto"/>
              <w:jc w:val="center"/>
              <w:rPr>
                <w:rFonts w:eastAsia="仿宋_GB2312"/>
              </w:rPr>
            </w:pPr>
          </w:p>
        </w:tc>
        <w:tc>
          <w:tcPr>
            <w:tcW w:w="3203" w:type="pct"/>
            <w:tcBorders>
              <w:top w:val="single" w:sz="4" w:space="0" w:color="auto"/>
              <w:left w:val="single" w:sz="4" w:space="0" w:color="auto"/>
              <w:bottom w:val="single" w:sz="4" w:space="0" w:color="auto"/>
              <w:right w:val="single" w:sz="4" w:space="0" w:color="auto"/>
            </w:tcBorders>
            <w:vAlign w:val="center"/>
          </w:tcPr>
          <w:p w14:paraId="6EA872E3" w14:textId="59979526" w:rsidR="001A19F2" w:rsidRPr="001A19F2" w:rsidRDefault="0052704A" w:rsidP="001A19F2">
            <w:pPr>
              <w:pStyle w:val="a7"/>
              <w:spacing w:line="240" w:lineRule="auto"/>
            </w:pPr>
            <w:r>
              <w:rPr>
                <w:rFonts w:hint="eastAsia"/>
              </w:rPr>
              <w:t>（4）</w:t>
            </w:r>
            <w:r w:rsidR="001A19F2" w:rsidRPr="001A19F2">
              <w:rPr>
                <w:rFonts w:hint="eastAsia"/>
              </w:rPr>
              <w:t>口述加操作：七步洗手法洗净双手；</w:t>
            </w:r>
          </w:p>
          <w:p w14:paraId="4F4C5784" w14:textId="20748D15" w:rsidR="001A19F2" w:rsidRPr="00C631CF" w:rsidRDefault="0052704A" w:rsidP="001A19F2">
            <w:pPr>
              <w:pStyle w:val="a7"/>
              <w:spacing w:line="240" w:lineRule="auto"/>
              <w:rPr>
                <w:rFonts w:eastAsia="仿宋_GB2312"/>
              </w:rPr>
            </w:pPr>
            <w:r>
              <w:rPr>
                <w:rFonts w:hint="eastAsia"/>
              </w:rPr>
              <w:t>（5）</w:t>
            </w:r>
            <w:r w:rsidR="001A19F2" w:rsidRPr="001A19F2">
              <w:rPr>
                <w:rFonts w:hint="eastAsia"/>
              </w:rPr>
              <w:t>口述加操作：记录；（时间、温度、老年人感受）</w:t>
            </w:r>
          </w:p>
        </w:tc>
        <w:tc>
          <w:tcPr>
            <w:tcW w:w="475" w:type="pct"/>
            <w:tcBorders>
              <w:left w:val="single" w:sz="4" w:space="0" w:color="auto"/>
              <w:right w:val="single" w:sz="4" w:space="0" w:color="auto"/>
            </w:tcBorders>
            <w:vAlign w:val="center"/>
          </w:tcPr>
          <w:p w14:paraId="3EC62FE8" w14:textId="77777777" w:rsidR="001A19F2" w:rsidRPr="00C631CF" w:rsidRDefault="001A19F2" w:rsidP="00272EBB">
            <w:pPr>
              <w:pStyle w:val="a7"/>
              <w:spacing w:line="240" w:lineRule="auto"/>
              <w:jc w:val="center"/>
              <w:rPr>
                <w:rFonts w:eastAsia="仿宋_GB2312"/>
              </w:rPr>
            </w:pPr>
            <w:r w:rsidRPr="001A19F2">
              <w:rPr>
                <w:rFonts w:hint="eastAsia"/>
              </w:rPr>
              <w:t>1</w:t>
            </w:r>
          </w:p>
        </w:tc>
        <w:tc>
          <w:tcPr>
            <w:tcW w:w="475" w:type="pct"/>
            <w:tcBorders>
              <w:left w:val="single" w:sz="4" w:space="0" w:color="auto"/>
              <w:right w:val="single" w:sz="4" w:space="0" w:color="auto"/>
            </w:tcBorders>
            <w:vAlign w:val="center"/>
          </w:tcPr>
          <w:p w14:paraId="54289FA9" w14:textId="77777777" w:rsidR="001A19F2" w:rsidRPr="001A19F2" w:rsidRDefault="001A19F2" w:rsidP="00272EBB">
            <w:pPr>
              <w:pStyle w:val="a7"/>
              <w:spacing w:line="240" w:lineRule="auto"/>
              <w:jc w:val="center"/>
            </w:pPr>
          </w:p>
        </w:tc>
      </w:tr>
      <w:tr w:rsidR="001A19F2" w:rsidRPr="00C631CF" w14:paraId="052AE2DF" w14:textId="77777777" w:rsidTr="00272EBB">
        <w:trPr>
          <w:trHeight w:val="20"/>
          <w:jc w:val="center"/>
        </w:trPr>
        <w:tc>
          <w:tcPr>
            <w:tcW w:w="422" w:type="pct"/>
            <w:vMerge/>
            <w:tcBorders>
              <w:left w:val="single" w:sz="4" w:space="0" w:color="auto"/>
              <w:right w:val="single" w:sz="4" w:space="0" w:color="auto"/>
            </w:tcBorders>
            <w:vAlign w:val="center"/>
          </w:tcPr>
          <w:p w14:paraId="579620B0" w14:textId="77777777" w:rsidR="001A19F2" w:rsidRPr="00C631CF" w:rsidRDefault="001A19F2" w:rsidP="00272EBB">
            <w:pPr>
              <w:pStyle w:val="a7"/>
              <w:spacing w:line="240" w:lineRule="auto"/>
              <w:jc w:val="center"/>
              <w:rPr>
                <w:rFonts w:eastAsia="仿宋_GB2312"/>
              </w:rPr>
            </w:pPr>
          </w:p>
        </w:tc>
        <w:tc>
          <w:tcPr>
            <w:tcW w:w="425" w:type="pct"/>
            <w:vMerge/>
            <w:tcBorders>
              <w:left w:val="single" w:sz="4" w:space="0" w:color="auto"/>
              <w:right w:val="single" w:sz="4" w:space="0" w:color="auto"/>
            </w:tcBorders>
            <w:vAlign w:val="center"/>
          </w:tcPr>
          <w:p w14:paraId="3570E9F6" w14:textId="77777777" w:rsidR="001A19F2" w:rsidRPr="00C631CF" w:rsidRDefault="001A19F2" w:rsidP="00272EBB">
            <w:pPr>
              <w:pStyle w:val="a7"/>
              <w:spacing w:line="240" w:lineRule="auto"/>
              <w:jc w:val="center"/>
              <w:rPr>
                <w:rFonts w:eastAsia="仿宋_GB2312"/>
              </w:rPr>
            </w:pPr>
          </w:p>
        </w:tc>
        <w:tc>
          <w:tcPr>
            <w:tcW w:w="3203" w:type="pct"/>
            <w:tcBorders>
              <w:top w:val="single" w:sz="4" w:space="0" w:color="auto"/>
              <w:left w:val="single" w:sz="4" w:space="0" w:color="auto"/>
              <w:bottom w:val="single" w:sz="4" w:space="0" w:color="auto"/>
              <w:right w:val="single" w:sz="4" w:space="0" w:color="auto"/>
            </w:tcBorders>
            <w:vAlign w:val="center"/>
          </w:tcPr>
          <w:p w14:paraId="47CC5D08" w14:textId="065F1391" w:rsidR="001A19F2" w:rsidRPr="00C631CF" w:rsidRDefault="001A19F2" w:rsidP="001A19F2">
            <w:pPr>
              <w:pStyle w:val="a7"/>
              <w:spacing w:line="240" w:lineRule="auto"/>
              <w:rPr>
                <w:rFonts w:eastAsia="仿宋_GB2312"/>
              </w:rPr>
            </w:pPr>
            <w:r w:rsidRPr="001A19F2">
              <w:rPr>
                <w:rFonts w:hint="eastAsia"/>
              </w:rPr>
              <w:t>（</w:t>
            </w:r>
            <w:r w:rsidR="0052704A">
              <w:rPr>
                <w:rFonts w:hint="eastAsia"/>
              </w:rPr>
              <w:t>6</w:t>
            </w:r>
            <w:r w:rsidRPr="001A19F2">
              <w:rPr>
                <w:rFonts w:hint="eastAsia"/>
              </w:rPr>
              <w:t>）口述：立即报告医生老年人体温情况。</w:t>
            </w:r>
          </w:p>
        </w:tc>
        <w:tc>
          <w:tcPr>
            <w:tcW w:w="475" w:type="pct"/>
            <w:tcBorders>
              <w:left w:val="single" w:sz="4" w:space="0" w:color="auto"/>
              <w:right w:val="single" w:sz="4" w:space="0" w:color="auto"/>
            </w:tcBorders>
            <w:vAlign w:val="center"/>
          </w:tcPr>
          <w:p w14:paraId="0619CD82" w14:textId="77777777" w:rsidR="001A19F2" w:rsidRPr="00C631CF" w:rsidRDefault="001A19F2" w:rsidP="00272EBB">
            <w:pPr>
              <w:pStyle w:val="a7"/>
              <w:spacing w:line="240" w:lineRule="auto"/>
              <w:jc w:val="center"/>
              <w:rPr>
                <w:rFonts w:eastAsia="仿宋_GB2312"/>
              </w:rPr>
            </w:pPr>
            <w:r w:rsidRPr="001A19F2">
              <w:rPr>
                <w:rFonts w:hint="eastAsia"/>
              </w:rPr>
              <w:t>1</w:t>
            </w:r>
          </w:p>
        </w:tc>
        <w:tc>
          <w:tcPr>
            <w:tcW w:w="475" w:type="pct"/>
            <w:tcBorders>
              <w:left w:val="single" w:sz="4" w:space="0" w:color="auto"/>
              <w:right w:val="single" w:sz="4" w:space="0" w:color="auto"/>
            </w:tcBorders>
            <w:vAlign w:val="center"/>
          </w:tcPr>
          <w:p w14:paraId="26EDA049" w14:textId="77777777" w:rsidR="001A19F2" w:rsidRPr="001A19F2" w:rsidRDefault="001A19F2" w:rsidP="00272EBB">
            <w:pPr>
              <w:pStyle w:val="a7"/>
              <w:spacing w:line="240" w:lineRule="auto"/>
              <w:jc w:val="center"/>
            </w:pPr>
          </w:p>
        </w:tc>
      </w:tr>
      <w:tr w:rsidR="001A19F2" w:rsidRPr="00C631CF" w14:paraId="7D78047F" w14:textId="77777777" w:rsidTr="00272EBB">
        <w:trPr>
          <w:trHeight w:val="20"/>
          <w:jc w:val="center"/>
        </w:trPr>
        <w:tc>
          <w:tcPr>
            <w:tcW w:w="848" w:type="pct"/>
            <w:gridSpan w:val="2"/>
            <w:vMerge w:val="restart"/>
            <w:tcBorders>
              <w:top w:val="single" w:sz="4" w:space="0" w:color="auto"/>
              <w:left w:val="single" w:sz="4" w:space="0" w:color="auto"/>
              <w:right w:val="single" w:sz="4" w:space="0" w:color="auto"/>
            </w:tcBorders>
            <w:vAlign w:val="center"/>
          </w:tcPr>
          <w:p w14:paraId="26AF1E0B" w14:textId="3BAB0C71" w:rsidR="001A19F2" w:rsidRPr="0052704A" w:rsidRDefault="001A19F2" w:rsidP="0052704A">
            <w:pPr>
              <w:pStyle w:val="a7"/>
              <w:spacing w:line="240" w:lineRule="auto"/>
              <w:jc w:val="center"/>
            </w:pPr>
            <w:r w:rsidRPr="001A19F2">
              <w:rPr>
                <w:rFonts w:hint="eastAsia"/>
              </w:rPr>
              <w:t>注意事项</w:t>
            </w:r>
          </w:p>
        </w:tc>
        <w:tc>
          <w:tcPr>
            <w:tcW w:w="3203" w:type="pct"/>
            <w:tcBorders>
              <w:top w:val="single" w:sz="4" w:space="0" w:color="auto"/>
              <w:left w:val="single" w:sz="4" w:space="0" w:color="auto"/>
              <w:bottom w:val="single" w:sz="4" w:space="0" w:color="auto"/>
              <w:right w:val="single" w:sz="4" w:space="0" w:color="auto"/>
            </w:tcBorders>
            <w:vAlign w:val="center"/>
          </w:tcPr>
          <w:p w14:paraId="27205B1F" w14:textId="7424ED5A" w:rsidR="001A19F2" w:rsidRPr="001A19F2" w:rsidRDefault="001A19F2" w:rsidP="001A19F2">
            <w:pPr>
              <w:pStyle w:val="a7"/>
              <w:spacing w:line="240" w:lineRule="auto"/>
            </w:pPr>
            <w:r w:rsidRPr="001A19F2">
              <w:rPr>
                <w:rFonts w:hint="eastAsia"/>
              </w:rPr>
              <w:t>1.口述：</w:t>
            </w:r>
          </w:p>
          <w:p w14:paraId="1F5486E9" w14:textId="34BC1807" w:rsidR="001A19F2" w:rsidRPr="001A19F2" w:rsidRDefault="001A19F2" w:rsidP="001A19F2">
            <w:pPr>
              <w:pStyle w:val="a7"/>
              <w:spacing w:line="240" w:lineRule="auto"/>
            </w:pPr>
            <w:r w:rsidRPr="001A19F2">
              <w:rPr>
                <w:rFonts w:hint="eastAsia"/>
              </w:rPr>
              <w:t>甩体温计的操作范围在胸前；</w:t>
            </w:r>
          </w:p>
          <w:p w14:paraId="08C85989" w14:textId="293D8F1C" w:rsidR="001A19F2" w:rsidRPr="00C631CF" w:rsidRDefault="001A19F2" w:rsidP="001A19F2">
            <w:pPr>
              <w:pStyle w:val="a7"/>
              <w:spacing w:line="240" w:lineRule="auto"/>
              <w:rPr>
                <w:rFonts w:eastAsia="仿宋_GB2312"/>
              </w:rPr>
            </w:pPr>
            <w:r w:rsidRPr="001A19F2">
              <w:rPr>
                <w:rFonts w:hint="eastAsia"/>
              </w:rPr>
              <w:t>注意不要触及周围物品，以防破碎；</w:t>
            </w:r>
          </w:p>
        </w:tc>
        <w:tc>
          <w:tcPr>
            <w:tcW w:w="475" w:type="pct"/>
            <w:tcBorders>
              <w:left w:val="single" w:sz="4" w:space="0" w:color="auto"/>
              <w:right w:val="single" w:sz="4" w:space="0" w:color="auto"/>
            </w:tcBorders>
            <w:vAlign w:val="center"/>
          </w:tcPr>
          <w:p w14:paraId="091F9BCA" w14:textId="77777777" w:rsidR="001A19F2" w:rsidRPr="00C631CF" w:rsidRDefault="001A19F2" w:rsidP="00272EBB">
            <w:pPr>
              <w:pStyle w:val="a7"/>
              <w:spacing w:line="240" w:lineRule="auto"/>
              <w:jc w:val="center"/>
              <w:rPr>
                <w:rFonts w:eastAsia="仿宋_GB2312"/>
              </w:rPr>
            </w:pPr>
            <w:r w:rsidRPr="001A19F2">
              <w:rPr>
                <w:rFonts w:hint="eastAsia"/>
              </w:rPr>
              <w:t>1</w:t>
            </w:r>
          </w:p>
        </w:tc>
        <w:tc>
          <w:tcPr>
            <w:tcW w:w="475" w:type="pct"/>
            <w:tcBorders>
              <w:left w:val="single" w:sz="4" w:space="0" w:color="auto"/>
              <w:right w:val="single" w:sz="4" w:space="0" w:color="auto"/>
            </w:tcBorders>
            <w:vAlign w:val="center"/>
          </w:tcPr>
          <w:p w14:paraId="1CA83EA5" w14:textId="77777777" w:rsidR="001A19F2" w:rsidRPr="001A19F2" w:rsidRDefault="001A19F2" w:rsidP="00272EBB">
            <w:pPr>
              <w:pStyle w:val="a7"/>
              <w:spacing w:line="240" w:lineRule="auto"/>
              <w:jc w:val="center"/>
            </w:pPr>
          </w:p>
        </w:tc>
      </w:tr>
      <w:tr w:rsidR="001A19F2" w:rsidRPr="00C631CF" w14:paraId="4297D3EE" w14:textId="77777777" w:rsidTr="00272EBB">
        <w:trPr>
          <w:trHeight w:val="20"/>
          <w:jc w:val="center"/>
        </w:trPr>
        <w:tc>
          <w:tcPr>
            <w:tcW w:w="848" w:type="pct"/>
            <w:gridSpan w:val="2"/>
            <w:vMerge/>
            <w:tcBorders>
              <w:left w:val="single" w:sz="4" w:space="0" w:color="auto"/>
              <w:right w:val="single" w:sz="4" w:space="0" w:color="auto"/>
            </w:tcBorders>
            <w:vAlign w:val="center"/>
          </w:tcPr>
          <w:p w14:paraId="00518410" w14:textId="77777777" w:rsidR="001A19F2" w:rsidRPr="00C631CF" w:rsidRDefault="001A19F2" w:rsidP="00272EBB">
            <w:pPr>
              <w:pStyle w:val="a7"/>
              <w:spacing w:line="240" w:lineRule="auto"/>
              <w:jc w:val="center"/>
              <w:rPr>
                <w:rFonts w:eastAsia="仿宋_GB2312"/>
              </w:rPr>
            </w:pPr>
          </w:p>
        </w:tc>
        <w:tc>
          <w:tcPr>
            <w:tcW w:w="3203" w:type="pct"/>
            <w:tcBorders>
              <w:top w:val="single" w:sz="4" w:space="0" w:color="auto"/>
              <w:left w:val="single" w:sz="4" w:space="0" w:color="auto"/>
              <w:bottom w:val="single" w:sz="4" w:space="0" w:color="auto"/>
              <w:right w:val="single" w:sz="4" w:space="0" w:color="auto"/>
            </w:tcBorders>
            <w:vAlign w:val="center"/>
          </w:tcPr>
          <w:p w14:paraId="5243FA1B" w14:textId="2647CBAB" w:rsidR="001A19F2" w:rsidRPr="001A19F2" w:rsidRDefault="001A19F2" w:rsidP="001A19F2">
            <w:pPr>
              <w:pStyle w:val="a7"/>
              <w:spacing w:line="240" w:lineRule="auto"/>
            </w:pPr>
            <w:r w:rsidRPr="001A19F2">
              <w:rPr>
                <w:rFonts w:hint="eastAsia"/>
              </w:rPr>
              <w:t>2口述：</w:t>
            </w:r>
          </w:p>
          <w:p w14:paraId="14DEC2AB" w14:textId="779C650F" w:rsidR="001A19F2" w:rsidRPr="001A19F2" w:rsidRDefault="001A19F2" w:rsidP="001A19F2">
            <w:pPr>
              <w:pStyle w:val="a7"/>
              <w:spacing w:line="240" w:lineRule="auto"/>
            </w:pPr>
            <w:r w:rsidRPr="001A19F2">
              <w:rPr>
                <w:rFonts w:hint="eastAsia"/>
              </w:rPr>
              <w:t>测量过程中告知老年人如果发生体温计滑落或脱位应保持</w:t>
            </w:r>
            <w:proofErr w:type="gramStart"/>
            <w:r w:rsidRPr="001A19F2">
              <w:rPr>
                <w:rFonts w:hint="eastAsia"/>
              </w:rPr>
              <w:t>原体位</w:t>
            </w:r>
            <w:proofErr w:type="gramEnd"/>
            <w:r w:rsidRPr="001A19F2">
              <w:rPr>
                <w:rFonts w:hint="eastAsia"/>
              </w:rPr>
              <w:t>不动；</w:t>
            </w:r>
          </w:p>
          <w:p w14:paraId="40DEC85A" w14:textId="6DDC0E9F" w:rsidR="001A19F2" w:rsidRPr="001A19F2" w:rsidRDefault="001A19F2" w:rsidP="001A19F2">
            <w:pPr>
              <w:pStyle w:val="a7"/>
              <w:spacing w:line="240" w:lineRule="auto"/>
            </w:pPr>
            <w:r w:rsidRPr="001A19F2">
              <w:rPr>
                <w:rFonts w:hint="eastAsia"/>
              </w:rPr>
              <w:t>护理员应耐心寻找；</w:t>
            </w:r>
          </w:p>
          <w:p w14:paraId="3DB9014F" w14:textId="1521C72C" w:rsidR="001A19F2" w:rsidRPr="00C631CF" w:rsidRDefault="001A19F2" w:rsidP="001A19F2">
            <w:pPr>
              <w:pStyle w:val="a7"/>
              <w:spacing w:line="240" w:lineRule="auto"/>
              <w:rPr>
                <w:rFonts w:eastAsia="仿宋_GB2312"/>
              </w:rPr>
            </w:pPr>
            <w:r w:rsidRPr="001A19F2">
              <w:rPr>
                <w:rFonts w:hint="eastAsia"/>
              </w:rPr>
              <w:t>避免体温计破碎误伤老年人；</w:t>
            </w:r>
          </w:p>
        </w:tc>
        <w:tc>
          <w:tcPr>
            <w:tcW w:w="475" w:type="pct"/>
            <w:tcBorders>
              <w:left w:val="single" w:sz="4" w:space="0" w:color="auto"/>
              <w:right w:val="single" w:sz="4" w:space="0" w:color="auto"/>
            </w:tcBorders>
            <w:vAlign w:val="center"/>
          </w:tcPr>
          <w:p w14:paraId="7D73FAA7" w14:textId="77777777" w:rsidR="001A19F2" w:rsidRPr="00C631CF" w:rsidRDefault="001A19F2" w:rsidP="00272EBB">
            <w:pPr>
              <w:pStyle w:val="a7"/>
              <w:spacing w:line="240" w:lineRule="auto"/>
              <w:jc w:val="center"/>
              <w:rPr>
                <w:rFonts w:eastAsia="仿宋_GB2312"/>
              </w:rPr>
            </w:pPr>
            <w:r w:rsidRPr="001A19F2">
              <w:rPr>
                <w:rFonts w:hint="eastAsia"/>
              </w:rPr>
              <w:t>1</w:t>
            </w:r>
          </w:p>
        </w:tc>
        <w:tc>
          <w:tcPr>
            <w:tcW w:w="475" w:type="pct"/>
            <w:tcBorders>
              <w:left w:val="single" w:sz="4" w:space="0" w:color="auto"/>
              <w:right w:val="single" w:sz="4" w:space="0" w:color="auto"/>
            </w:tcBorders>
            <w:vAlign w:val="center"/>
          </w:tcPr>
          <w:p w14:paraId="6563D965" w14:textId="77777777" w:rsidR="001A19F2" w:rsidRPr="001A19F2" w:rsidRDefault="001A19F2" w:rsidP="00272EBB">
            <w:pPr>
              <w:pStyle w:val="a7"/>
              <w:spacing w:line="240" w:lineRule="auto"/>
              <w:jc w:val="center"/>
            </w:pPr>
          </w:p>
        </w:tc>
      </w:tr>
      <w:tr w:rsidR="001A19F2" w:rsidRPr="00C631CF" w14:paraId="44350FFD" w14:textId="77777777" w:rsidTr="00272EBB">
        <w:trPr>
          <w:trHeight w:val="20"/>
          <w:jc w:val="center"/>
        </w:trPr>
        <w:tc>
          <w:tcPr>
            <w:tcW w:w="848" w:type="pct"/>
            <w:gridSpan w:val="2"/>
            <w:vMerge/>
            <w:tcBorders>
              <w:left w:val="single" w:sz="4" w:space="0" w:color="auto"/>
              <w:right w:val="single" w:sz="4" w:space="0" w:color="auto"/>
            </w:tcBorders>
            <w:vAlign w:val="center"/>
          </w:tcPr>
          <w:p w14:paraId="55AA1BF0" w14:textId="77777777" w:rsidR="001A19F2" w:rsidRPr="00C631CF" w:rsidRDefault="001A19F2" w:rsidP="00272EBB">
            <w:pPr>
              <w:pStyle w:val="a7"/>
              <w:spacing w:line="240" w:lineRule="auto"/>
              <w:jc w:val="center"/>
              <w:rPr>
                <w:rFonts w:eastAsia="仿宋_GB2312"/>
              </w:rPr>
            </w:pPr>
          </w:p>
        </w:tc>
        <w:tc>
          <w:tcPr>
            <w:tcW w:w="3203" w:type="pct"/>
            <w:tcBorders>
              <w:top w:val="single" w:sz="4" w:space="0" w:color="auto"/>
              <w:left w:val="single" w:sz="4" w:space="0" w:color="auto"/>
              <w:bottom w:val="single" w:sz="4" w:space="0" w:color="auto"/>
              <w:right w:val="single" w:sz="4" w:space="0" w:color="auto"/>
            </w:tcBorders>
            <w:vAlign w:val="center"/>
          </w:tcPr>
          <w:p w14:paraId="79FEB527" w14:textId="31B56EAC" w:rsidR="001A19F2" w:rsidRPr="001A19F2" w:rsidRDefault="001A19F2" w:rsidP="001A19F2">
            <w:pPr>
              <w:pStyle w:val="a7"/>
              <w:spacing w:line="240" w:lineRule="auto"/>
            </w:pPr>
            <w:r w:rsidRPr="001A19F2">
              <w:rPr>
                <w:rFonts w:hint="eastAsia"/>
              </w:rPr>
              <w:t>3口述：</w:t>
            </w:r>
          </w:p>
          <w:p w14:paraId="3B7899BF" w14:textId="51118340" w:rsidR="001A19F2" w:rsidRPr="001A19F2" w:rsidRDefault="001A19F2" w:rsidP="001A19F2">
            <w:pPr>
              <w:pStyle w:val="a7"/>
              <w:spacing w:line="240" w:lineRule="auto"/>
            </w:pPr>
            <w:r w:rsidRPr="001A19F2">
              <w:rPr>
                <w:rFonts w:hint="eastAsia"/>
              </w:rPr>
              <w:t>一旦发现体温计破碎水银外流；</w:t>
            </w:r>
          </w:p>
          <w:p w14:paraId="1CAF028A" w14:textId="1A4E76B1" w:rsidR="001A19F2" w:rsidRPr="001A19F2" w:rsidRDefault="001A19F2" w:rsidP="001A19F2">
            <w:pPr>
              <w:pStyle w:val="a7"/>
              <w:spacing w:line="240" w:lineRule="auto"/>
            </w:pPr>
            <w:r w:rsidRPr="001A19F2">
              <w:rPr>
                <w:rFonts w:hint="eastAsia"/>
              </w:rPr>
              <w:t>护理员应立即戴口罩、手套；</w:t>
            </w:r>
          </w:p>
          <w:p w14:paraId="01012CEC" w14:textId="6B1D0D81" w:rsidR="001A19F2" w:rsidRPr="00C631CF" w:rsidRDefault="001A19F2" w:rsidP="001A19F2">
            <w:pPr>
              <w:pStyle w:val="a7"/>
              <w:spacing w:line="240" w:lineRule="auto"/>
              <w:rPr>
                <w:rFonts w:eastAsia="仿宋_GB2312"/>
              </w:rPr>
            </w:pPr>
            <w:r w:rsidRPr="001A19F2">
              <w:rPr>
                <w:rFonts w:hint="eastAsia"/>
              </w:rPr>
              <w:t>用硬纸收集包裹按医疗垃圾处理。</w:t>
            </w:r>
          </w:p>
        </w:tc>
        <w:tc>
          <w:tcPr>
            <w:tcW w:w="475" w:type="pct"/>
            <w:tcBorders>
              <w:left w:val="single" w:sz="4" w:space="0" w:color="auto"/>
              <w:right w:val="single" w:sz="4" w:space="0" w:color="auto"/>
            </w:tcBorders>
            <w:vAlign w:val="center"/>
          </w:tcPr>
          <w:p w14:paraId="25250379" w14:textId="77777777" w:rsidR="001A19F2" w:rsidRPr="00C631CF" w:rsidRDefault="001A19F2" w:rsidP="00272EBB">
            <w:pPr>
              <w:pStyle w:val="a7"/>
              <w:spacing w:line="240" w:lineRule="auto"/>
              <w:jc w:val="center"/>
              <w:rPr>
                <w:rFonts w:eastAsia="仿宋_GB2312"/>
              </w:rPr>
            </w:pPr>
            <w:r w:rsidRPr="001A19F2">
              <w:rPr>
                <w:rFonts w:hint="eastAsia"/>
              </w:rPr>
              <w:t>1</w:t>
            </w:r>
          </w:p>
        </w:tc>
        <w:tc>
          <w:tcPr>
            <w:tcW w:w="475" w:type="pct"/>
            <w:tcBorders>
              <w:left w:val="single" w:sz="4" w:space="0" w:color="auto"/>
              <w:right w:val="single" w:sz="4" w:space="0" w:color="auto"/>
            </w:tcBorders>
            <w:vAlign w:val="center"/>
          </w:tcPr>
          <w:p w14:paraId="1802F31B" w14:textId="77777777" w:rsidR="001A19F2" w:rsidRPr="001A19F2" w:rsidRDefault="001A19F2" w:rsidP="00272EBB">
            <w:pPr>
              <w:pStyle w:val="a7"/>
              <w:spacing w:line="240" w:lineRule="auto"/>
              <w:jc w:val="center"/>
            </w:pPr>
          </w:p>
        </w:tc>
      </w:tr>
      <w:tr w:rsidR="001A19F2" w:rsidRPr="00C631CF" w14:paraId="07FE2796" w14:textId="77777777" w:rsidTr="00272EBB">
        <w:trPr>
          <w:trHeight w:val="20"/>
          <w:jc w:val="center"/>
        </w:trPr>
        <w:tc>
          <w:tcPr>
            <w:tcW w:w="848" w:type="pct"/>
            <w:gridSpan w:val="2"/>
            <w:vMerge w:val="restart"/>
            <w:tcBorders>
              <w:top w:val="single" w:sz="4" w:space="0" w:color="auto"/>
              <w:left w:val="single" w:sz="4" w:space="0" w:color="auto"/>
              <w:right w:val="single" w:sz="4" w:space="0" w:color="auto"/>
            </w:tcBorders>
            <w:vAlign w:val="center"/>
          </w:tcPr>
          <w:p w14:paraId="6F2FF1FE" w14:textId="7620ED44" w:rsidR="001A19F2" w:rsidRPr="0052704A" w:rsidRDefault="001A19F2" w:rsidP="0052704A">
            <w:pPr>
              <w:pStyle w:val="a7"/>
              <w:spacing w:line="240" w:lineRule="auto"/>
              <w:jc w:val="center"/>
            </w:pPr>
            <w:r w:rsidRPr="001A19F2">
              <w:rPr>
                <w:rFonts w:hint="eastAsia"/>
              </w:rPr>
              <w:t>整体评价</w:t>
            </w:r>
          </w:p>
        </w:tc>
        <w:tc>
          <w:tcPr>
            <w:tcW w:w="3203" w:type="pct"/>
            <w:tcBorders>
              <w:top w:val="single" w:sz="4" w:space="0" w:color="auto"/>
              <w:left w:val="single" w:sz="4" w:space="0" w:color="auto"/>
              <w:bottom w:val="single" w:sz="4" w:space="0" w:color="auto"/>
              <w:right w:val="single" w:sz="4" w:space="0" w:color="auto"/>
            </w:tcBorders>
            <w:vAlign w:val="center"/>
          </w:tcPr>
          <w:p w14:paraId="1D63855A" w14:textId="77777777" w:rsidR="001A19F2" w:rsidRPr="00C631CF" w:rsidRDefault="001A19F2" w:rsidP="001A19F2">
            <w:pPr>
              <w:pStyle w:val="a7"/>
              <w:spacing w:line="240" w:lineRule="auto"/>
              <w:rPr>
                <w:rFonts w:eastAsia="仿宋_GB2312"/>
              </w:rPr>
            </w:pPr>
            <w:r w:rsidRPr="001A19F2">
              <w:rPr>
                <w:rFonts w:hint="eastAsia"/>
              </w:rPr>
              <w:t>1.熟悉操作流程；动作准确规范；</w:t>
            </w:r>
          </w:p>
        </w:tc>
        <w:tc>
          <w:tcPr>
            <w:tcW w:w="475" w:type="pct"/>
            <w:tcBorders>
              <w:left w:val="single" w:sz="4" w:space="0" w:color="auto"/>
              <w:right w:val="single" w:sz="4" w:space="0" w:color="auto"/>
            </w:tcBorders>
            <w:vAlign w:val="center"/>
          </w:tcPr>
          <w:p w14:paraId="0DFF8CB7" w14:textId="77777777" w:rsidR="001A19F2" w:rsidRPr="00C631CF" w:rsidRDefault="001A19F2" w:rsidP="00272EBB">
            <w:pPr>
              <w:pStyle w:val="a7"/>
              <w:spacing w:line="240" w:lineRule="auto"/>
              <w:jc w:val="center"/>
              <w:rPr>
                <w:rFonts w:eastAsia="仿宋_GB2312"/>
              </w:rPr>
            </w:pPr>
            <w:r w:rsidRPr="001A19F2">
              <w:t>1</w:t>
            </w:r>
          </w:p>
        </w:tc>
        <w:tc>
          <w:tcPr>
            <w:tcW w:w="475" w:type="pct"/>
            <w:tcBorders>
              <w:left w:val="single" w:sz="4" w:space="0" w:color="auto"/>
              <w:right w:val="single" w:sz="4" w:space="0" w:color="auto"/>
            </w:tcBorders>
            <w:vAlign w:val="center"/>
          </w:tcPr>
          <w:p w14:paraId="1FC5F2BE" w14:textId="77777777" w:rsidR="001A19F2" w:rsidRPr="001A19F2" w:rsidRDefault="001A19F2" w:rsidP="00272EBB">
            <w:pPr>
              <w:pStyle w:val="a7"/>
              <w:spacing w:line="240" w:lineRule="auto"/>
              <w:jc w:val="center"/>
            </w:pPr>
          </w:p>
        </w:tc>
      </w:tr>
      <w:tr w:rsidR="001A19F2" w:rsidRPr="00C631CF" w14:paraId="22306040" w14:textId="77777777" w:rsidTr="00272EBB">
        <w:trPr>
          <w:trHeight w:val="20"/>
          <w:jc w:val="center"/>
        </w:trPr>
        <w:tc>
          <w:tcPr>
            <w:tcW w:w="848" w:type="pct"/>
            <w:gridSpan w:val="2"/>
            <w:vMerge/>
            <w:tcBorders>
              <w:left w:val="single" w:sz="4" w:space="0" w:color="auto"/>
              <w:right w:val="single" w:sz="4" w:space="0" w:color="auto"/>
            </w:tcBorders>
            <w:vAlign w:val="center"/>
          </w:tcPr>
          <w:p w14:paraId="3C4160B0" w14:textId="77777777" w:rsidR="001A19F2" w:rsidRPr="00C631CF" w:rsidRDefault="001A19F2" w:rsidP="00272EBB">
            <w:pPr>
              <w:pStyle w:val="a7"/>
              <w:spacing w:line="240" w:lineRule="auto"/>
              <w:jc w:val="center"/>
              <w:rPr>
                <w:rFonts w:eastAsia="仿宋_GB2312"/>
              </w:rPr>
            </w:pPr>
          </w:p>
        </w:tc>
        <w:tc>
          <w:tcPr>
            <w:tcW w:w="3203" w:type="pct"/>
            <w:tcBorders>
              <w:top w:val="single" w:sz="4" w:space="0" w:color="auto"/>
              <w:left w:val="single" w:sz="4" w:space="0" w:color="auto"/>
              <w:bottom w:val="single" w:sz="4" w:space="0" w:color="auto"/>
              <w:right w:val="single" w:sz="4" w:space="0" w:color="auto"/>
            </w:tcBorders>
            <w:vAlign w:val="center"/>
          </w:tcPr>
          <w:p w14:paraId="33270672" w14:textId="77777777" w:rsidR="001A19F2" w:rsidRPr="00C631CF" w:rsidRDefault="001A19F2" w:rsidP="001A19F2">
            <w:pPr>
              <w:pStyle w:val="a7"/>
              <w:spacing w:line="240" w:lineRule="auto"/>
              <w:rPr>
                <w:rFonts w:eastAsia="仿宋_GB2312"/>
              </w:rPr>
            </w:pPr>
            <w:r w:rsidRPr="001A19F2">
              <w:rPr>
                <w:rFonts w:hint="eastAsia"/>
              </w:rPr>
              <w:t>2.有效沟通，语言亲切自然；</w:t>
            </w:r>
          </w:p>
        </w:tc>
        <w:tc>
          <w:tcPr>
            <w:tcW w:w="475" w:type="pct"/>
            <w:tcBorders>
              <w:left w:val="single" w:sz="4" w:space="0" w:color="auto"/>
              <w:right w:val="single" w:sz="4" w:space="0" w:color="auto"/>
            </w:tcBorders>
            <w:vAlign w:val="center"/>
          </w:tcPr>
          <w:p w14:paraId="7B2F1A54" w14:textId="77777777" w:rsidR="001A19F2" w:rsidRPr="00C631CF" w:rsidRDefault="001A19F2" w:rsidP="00272EBB">
            <w:pPr>
              <w:pStyle w:val="a7"/>
              <w:spacing w:line="240" w:lineRule="auto"/>
              <w:jc w:val="center"/>
              <w:rPr>
                <w:rFonts w:eastAsia="仿宋_GB2312"/>
              </w:rPr>
            </w:pPr>
            <w:r w:rsidRPr="001A19F2">
              <w:rPr>
                <w:rFonts w:hint="eastAsia"/>
              </w:rPr>
              <w:t>1</w:t>
            </w:r>
          </w:p>
        </w:tc>
        <w:tc>
          <w:tcPr>
            <w:tcW w:w="475" w:type="pct"/>
            <w:tcBorders>
              <w:left w:val="single" w:sz="4" w:space="0" w:color="auto"/>
              <w:right w:val="single" w:sz="4" w:space="0" w:color="auto"/>
            </w:tcBorders>
            <w:vAlign w:val="center"/>
          </w:tcPr>
          <w:p w14:paraId="5911FD54" w14:textId="77777777" w:rsidR="001A19F2" w:rsidRPr="001A19F2" w:rsidRDefault="001A19F2" w:rsidP="00272EBB">
            <w:pPr>
              <w:pStyle w:val="a7"/>
              <w:spacing w:line="240" w:lineRule="auto"/>
              <w:jc w:val="center"/>
            </w:pPr>
          </w:p>
        </w:tc>
      </w:tr>
      <w:tr w:rsidR="001A19F2" w:rsidRPr="00C631CF" w14:paraId="61578DA4" w14:textId="77777777" w:rsidTr="00272EBB">
        <w:trPr>
          <w:trHeight w:val="20"/>
          <w:jc w:val="center"/>
        </w:trPr>
        <w:tc>
          <w:tcPr>
            <w:tcW w:w="848" w:type="pct"/>
            <w:gridSpan w:val="2"/>
            <w:vMerge/>
            <w:tcBorders>
              <w:left w:val="single" w:sz="4" w:space="0" w:color="auto"/>
              <w:bottom w:val="single" w:sz="4" w:space="0" w:color="auto"/>
              <w:right w:val="single" w:sz="4" w:space="0" w:color="auto"/>
            </w:tcBorders>
            <w:vAlign w:val="center"/>
          </w:tcPr>
          <w:p w14:paraId="34E93DD5" w14:textId="77777777" w:rsidR="001A19F2" w:rsidRPr="00C631CF" w:rsidRDefault="001A19F2" w:rsidP="00272EBB">
            <w:pPr>
              <w:pStyle w:val="a7"/>
              <w:spacing w:line="240" w:lineRule="auto"/>
              <w:jc w:val="center"/>
              <w:rPr>
                <w:rFonts w:eastAsia="仿宋_GB2312"/>
              </w:rPr>
            </w:pPr>
          </w:p>
        </w:tc>
        <w:tc>
          <w:tcPr>
            <w:tcW w:w="3203" w:type="pct"/>
            <w:tcBorders>
              <w:top w:val="single" w:sz="4" w:space="0" w:color="auto"/>
              <w:left w:val="single" w:sz="4" w:space="0" w:color="auto"/>
              <w:bottom w:val="single" w:sz="4" w:space="0" w:color="auto"/>
              <w:right w:val="single" w:sz="4" w:space="0" w:color="auto"/>
            </w:tcBorders>
            <w:vAlign w:val="center"/>
          </w:tcPr>
          <w:p w14:paraId="72F5F243" w14:textId="77777777" w:rsidR="001A19F2" w:rsidRPr="00C631CF" w:rsidRDefault="001A19F2" w:rsidP="001A19F2">
            <w:pPr>
              <w:pStyle w:val="a7"/>
              <w:spacing w:line="240" w:lineRule="auto"/>
              <w:rPr>
                <w:rFonts w:eastAsia="仿宋_GB2312"/>
              </w:rPr>
            </w:pPr>
            <w:r w:rsidRPr="001A19F2">
              <w:rPr>
                <w:rFonts w:hint="eastAsia"/>
              </w:rPr>
              <w:t>3.随时观察；准确把握测温时间。</w:t>
            </w:r>
          </w:p>
        </w:tc>
        <w:tc>
          <w:tcPr>
            <w:tcW w:w="475" w:type="pct"/>
            <w:tcBorders>
              <w:left w:val="single" w:sz="4" w:space="0" w:color="auto"/>
              <w:right w:val="single" w:sz="4" w:space="0" w:color="auto"/>
            </w:tcBorders>
            <w:vAlign w:val="center"/>
          </w:tcPr>
          <w:p w14:paraId="605BE508" w14:textId="77777777" w:rsidR="001A19F2" w:rsidRPr="00C631CF" w:rsidRDefault="001A19F2" w:rsidP="00272EBB">
            <w:pPr>
              <w:pStyle w:val="a7"/>
              <w:spacing w:line="240" w:lineRule="auto"/>
              <w:jc w:val="center"/>
              <w:rPr>
                <w:rFonts w:eastAsia="仿宋_GB2312"/>
              </w:rPr>
            </w:pPr>
            <w:r w:rsidRPr="001A19F2">
              <w:rPr>
                <w:rFonts w:hint="eastAsia"/>
              </w:rPr>
              <w:t>1</w:t>
            </w:r>
          </w:p>
        </w:tc>
        <w:tc>
          <w:tcPr>
            <w:tcW w:w="475" w:type="pct"/>
            <w:tcBorders>
              <w:left w:val="single" w:sz="4" w:space="0" w:color="auto"/>
              <w:right w:val="single" w:sz="4" w:space="0" w:color="auto"/>
            </w:tcBorders>
            <w:vAlign w:val="center"/>
          </w:tcPr>
          <w:p w14:paraId="406E44F0" w14:textId="77777777" w:rsidR="001A19F2" w:rsidRPr="001A19F2" w:rsidRDefault="001A19F2" w:rsidP="00272EBB">
            <w:pPr>
              <w:pStyle w:val="a7"/>
              <w:spacing w:line="240" w:lineRule="auto"/>
              <w:jc w:val="center"/>
            </w:pPr>
          </w:p>
        </w:tc>
      </w:tr>
      <w:tr w:rsidR="001A19F2" w:rsidRPr="00C631CF" w14:paraId="78C54EB9" w14:textId="77777777" w:rsidTr="00272EBB">
        <w:trPr>
          <w:trHeight w:val="20"/>
          <w:jc w:val="center"/>
        </w:trPr>
        <w:tc>
          <w:tcPr>
            <w:tcW w:w="848" w:type="pct"/>
            <w:gridSpan w:val="2"/>
            <w:tcBorders>
              <w:top w:val="single" w:sz="4" w:space="0" w:color="auto"/>
              <w:left w:val="single" w:sz="4" w:space="0" w:color="auto"/>
              <w:bottom w:val="single" w:sz="4" w:space="0" w:color="auto"/>
              <w:right w:val="single" w:sz="4" w:space="0" w:color="auto"/>
            </w:tcBorders>
            <w:vAlign w:val="center"/>
          </w:tcPr>
          <w:p w14:paraId="76E1C057" w14:textId="77777777" w:rsidR="001A19F2" w:rsidRPr="00C631CF" w:rsidRDefault="001A19F2" w:rsidP="00272EBB">
            <w:pPr>
              <w:pStyle w:val="a7"/>
              <w:spacing w:line="240" w:lineRule="auto"/>
              <w:jc w:val="center"/>
              <w:rPr>
                <w:rFonts w:eastAsia="仿宋_GB2312"/>
              </w:rPr>
            </w:pPr>
            <w:r w:rsidRPr="001A19F2">
              <w:rPr>
                <w:rFonts w:hint="eastAsia"/>
              </w:rPr>
              <w:t>合计得分</w:t>
            </w:r>
          </w:p>
        </w:tc>
        <w:tc>
          <w:tcPr>
            <w:tcW w:w="3203" w:type="pct"/>
            <w:tcBorders>
              <w:top w:val="single" w:sz="4" w:space="0" w:color="auto"/>
              <w:left w:val="single" w:sz="4" w:space="0" w:color="auto"/>
              <w:bottom w:val="single" w:sz="4" w:space="0" w:color="auto"/>
              <w:right w:val="single" w:sz="4" w:space="0" w:color="auto"/>
            </w:tcBorders>
            <w:vAlign w:val="center"/>
          </w:tcPr>
          <w:p w14:paraId="4D9CBBCC" w14:textId="77777777" w:rsidR="001A19F2" w:rsidRPr="00C631CF" w:rsidRDefault="001A19F2" w:rsidP="001A19F2">
            <w:pPr>
              <w:pStyle w:val="a7"/>
              <w:spacing w:line="240" w:lineRule="auto"/>
              <w:rPr>
                <w:rFonts w:eastAsia="仿宋_GB2312"/>
              </w:rPr>
            </w:pPr>
          </w:p>
        </w:tc>
        <w:tc>
          <w:tcPr>
            <w:tcW w:w="475" w:type="pct"/>
            <w:tcBorders>
              <w:left w:val="single" w:sz="4" w:space="0" w:color="auto"/>
              <w:bottom w:val="single" w:sz="4" w:space="0" w:color="auto"/>
              <w:right w:val="single" w:sz="4" w:space="0" w:color="auto"/>
            </w:tcBorders>
            <w:vAlign w:val="center"/>
          </w:tcPr>
          <w:p w14:paraId="10DD540F" w14:textId="77777777" w:rsidR="001A19F2" w:rsidRPr="00C631CF" w:rsidRDefault="001A19F2" w:rsidP="00272EBB">
            <w:pPr>
              <w:pStyle w:val="a7"/>
              <w:spacing w:line="240" w:lineRule="auto"/>
              <w:jc w:val="center"/>
              <w:rPr>
                <w:rFonts w:eastAsia="仿宋_GB2312"/>
              </w:rPr>
            </w:pPr>
            <w:r w:rsidRPr="001A19F2">
              <w:rPr>
                <w:rFonts w:hint="eastAsia"/>
              </w:rPr>
              <w:t>3</w:t>
            </w:r>
            <w:r w:rsidRPr="001A19F2">
              <w:t>0</w:t>
            </w:r>
          </w:p>
        </w:tc>
        <w:tc>
          <w:tcPr>
            <w:tcW w:w="475" w:type="pct"/>
            <w:tcBorders>
              <w:left w:val="single" w:sz="4" w:space="0" w:color="auto"/>
              <w:bottom w:val="single" w:sz="4" w:space="0" w:color="auto"/>
              <w:right w:val="single" w:sz="4" w:space="0" w:color="auto"/>
            </w:tcBorders>
            <w:vAlign w:val="center"/>
          </w:tcPr>
          <w:p w14:paraId="15EE79DA" w14:textId="77777777" w:rsidR="001A19F2" w:rsidRPr="001A19F2" w:rsidRDefault="001A19F2" w:rsidP="00272EBB">
            <w:pPr>
              <w:pStyle w:val="a7"/>
              <w:spacing w:line="240" w:lineRule="auto"/>
              <w:jc w:val="center"/>
            </w:pPr>
          </w:p>
        </w:tc>
      </w:tr>
    </w:tbl>
    <w:p w14:paraId="099DD4AD" w14:textId="27C35C38" w:rsidR="00E15828" w:rsidRPr="00272EBB" w:rsidRDefault="001A19F2" w:rsidP="00272EBB">
      <w:pPr>
        <w:ind w:firstLineChars="0" w:firstLine="0"/>
        <w:rPr>
          <w:b/>
          <w:bCs/>
          <w:sz w:val="32"/>
          <w:szCs w:val="32"/>
        </w:rPr>
      </w:pPr>
      <w:r w:rsidRPr="00FE3293">
        <w:rPr>
          <w:rFonts w:hint="eastAsia"/>
          <w:b/>
          <w:bCs/>
          <w:sz w:val="32"/>
          <w:szCs w:val="32"/>
        </w:rPr>
        <w:t>评委：</w:t>
      </w:r>
      <w:r w:rsidRPr="00272EBB">
        <w:rPr>
          <w:rFonts w:eastAsia="仿宋" w:hint="eastAsia"/>
          <w:b/>
          <w:bCs/>
          <w:sz w:val="32"/>
          <w:szCs w:val="32"/>
          <w:u w:val="single"/>
        </w:rPr>
        <w:t xml:space="preserve"> </w:t>
      </w:r>
      <w:r w:rsidRPr="00272EBB">
        <w:rPr>
          <w:rFonts w:eastAsia="仿宋"/>
          <w:b/>
          <w:bCs/>
          <w:sz w:val="32"/>
          <w:szCs w:val="32"/>
          <w:u w:val="single"/>
        </w:rPr>
        <w:t xml:space="preserve">              </w:t>
      </w:r>
      <w:r w:rsidRPr="00272EBB">
        <w:rPr>
          <w:rFonts w:eastAsia="仿宋"/>
          <w:b/>
          <w:bCs/>
          <w:sz w:val="32"/>
          <w:szCs w:val="32"/>
        </w:rPr>
        <w:t xml:space="preserve">             </w:t>
      </w:r>
      <w:r w:rsidRPr="00FE3293">
        <w:rPr>
          <w:rFonts w:hint="eastAsia"/>
          <w:b/>
          <w:bCs/>
          <w:sz w:val="32"/>
          <w:szCs w:val="32"/>
        </w:rPr>
        <w:t>核分人：</w:t>
      </w:r>
      <w:r w:rsidRPr="00272EBB">
        <w:rPr>
          <w:rFonts w:eastAsia="仿宋" w:hint="eastAsia"/>
          <w:b/>
          <w:bCs/>
          <w:sz w:val="32"/>
          <w:szCs w:val="32"/>
          <w:u w:val="single"/>
        </w:rPr>
        <w:t xml:space="preserve"> </w:t>
      </w:r>
      <w:r w:rsidRPr="00272EBB">
        <w:rPr>
          <w:rFonts w:eastAsia="仿宋"/>
          <w:b/>
          <w:bCs/>
          <w:sz w:val="32"/>
          <w:szCs w:val="32"/>
          <w:u w:val="single"/>
        </w:rPr>
        <w:t xml:space="preserve">        </w:t>
      </w:r>
      <w:r w:rsidR="00272EBB" w:rsidRPr="00272EBB">
        <w:rPr>
          <w:rFonts w:eastAsia="仿宋" w:hint="eastAsia"/>
          <w:b/>
          <w:bCs/>
          <w:sz w:val="32"/>
          <w:szCs w:val="32"/>
          <w:u w:val="single"/>
        </w:rPr>
        <w:t xml:space="preserve"> </w:t>
      </w:r>
    </w:p>
    <w:sectPr w:rsidR="00E15828" w:rsidRPr="00272EBB" w:rsidSect="00645E63">
      <w:headerReference w:type="even" r:id="rId10"/>
      <w:headerReference w:type="default" r:id="rId11"/>
      <w:footerReference w:type="even" r:id="rId12"/>
      <w:footerReference w:type="default" r:id="rId13"/>
      <w:headerReference w:type="first" r:id="rId14"/>
      <w:footerReference w:type="first" r:id="rId15"/>
      <w:pgSz w:w="11906" w:h="16838" w:code="9"/>
      <w:pgMar w:top="1440" w:right="1797" w:bottom="1440" w:left="1797" w:header="851" w:footer="567"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54F12C" w14:textId="77777777" w:rsidR="000F7248" w:rsidRDefault="000F7248" w:rsidP="00645E63">
      <w:pPr>
        <w:spacing w:line="240" w:lineRule="auto"/>
        <w:ind w:firstLine="480"/>
      </w:pPr>
      <w:r>
        <w:separator/>
      </w:r>
    </w:p>
  </w:endnote>
  <w:endnote w:type="continuationSeparator" w:id="0">
    <w:p w14:paraId="15842321" w14:textId="77777777" w:rsidR="000F7248" w:rsidRDefault="000F7248" w:rsidP="00645E63">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FangSong">
    <w:altName w:val="FangSong"/>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1428D" w14:textId="77777777" w:rsidR="0052704A" w:rsidRDefault="0052704A">
    <w:pPr>
      <w:pStyle w:val="a9"/>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15072" w14:textId="77777777" w:rsidR="0052704A" w:rsidRDefault="0052704A" w:rsidP="00645E63">
    <w:pPr>
      <w:pStyle w:val="a9"/>
      <w:ind w:firstLineChars="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CFB7D" w14:textId="77777777" w:rsidR="0052704A" w:rsidRDefault="0052704A">
    <w:pPr>
      <w:pStyle w:val="a9"/>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F3FFDC" w14:textId="77777777" w:rsidR="000F7248" w:rsidRDefault="000F7248" w:rsidP="00645E63">
      <w:pPr>
        <w:spacing w:line="240" w:lineRule="auto"/>
        <w:ind w:firstLine="480"/>
      </w:pPr>
      <w:r>
        <w:separator/>
      </w:r>
    </w:p>
  </w:footnote>
  <w:footnote w:type="continuationSeparator" w:id="0">
    <w:p w14:paraId="17A469CA" w14:textId="77777777" w:rsidR="000F7248" w:rsidRDefault="000F7248" w:rsidP="00645E63">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49385" w14:textId="77777777" w:rsidR="0052704A" w:rsidRDefault="0052704A">
    <w:pPr>
      <w:pStyle w:val="ab"/>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0CB9D" w14:textId="77777777" w:rsidR="0052704A" w:rsidRDefault="0052704A" w:rsidP="00645E63">
    <w:pPr>
      <w:pStyle w:val="ab"/>
      <w:pBdr>
        <w:bottom w:val="none" w:sz="0" w:space="0" w:color="auto"/>
      </w:pBdr>
      <w:ind w:firstLineChars="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B0602" w14:textId="77777777" w:rsidR="0052704A" w:rsidRDefault="0052704A">
    <w:pPr>
      <w:pStyle w:val="ab"/>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2129A5"/>
    <w:multiLevelType w:val="hybridMultilevel"/>
    <w:tmpl w:val="4AC87256"/>
    <w:lvl w:ilvl="0" w:tplc="50A2C544">
      <w:start w:val="5"/>
      <w:numFmt w:val="decimalEnclosedCircle"/>
      <w:lvlText w:val="%1"/>
      <w:lvlJc w:val="left"/>
      <w:pPr>
        <w:ind w:left="1008" w:hanging="360"/>
      </w:pPr>
      <w:rPr>
        <w:rFonts w:hint="default"/>
      </w:rPr>
    </w:lvl>
    <w:lvl w:ilvl="1" w:tplc="04090019" w:tentative="1">
      <w:start w:val="1"/>
      <w:numFmt w:val="lowerLetter"/>
      <w:lvlText w:val="%2)"/>
      <w:lvlJc w:val="left"/>
      <w:pPr>
        <w:ind w:left="1488" w:hanging="420"/>
      </w:pPr>
    </w:lvl>
    <w:lvl w:ilvl="2" w:tplc="0409001B" w:tentative="1">
      <w:start w:val="1"/>
      <w:numFmt w:val="lowerRoman"/>
      <w:lvlText w:val="%3."/>
      <w:lvlJc w:val="right"/>
      <w:pPr>
        <w:ind w:left="1908" w:hanging="420"/>
      </w:pPr>
    </w:lvl>
    <w:lvl w:ilvl="3" w:tplc="0409000F" w:tentative="1">
      <w:start w:val="1"/>
      <w:numFmt w:val="decimal"/>
      <w:lvlText w:val="%4."/>
      <w:lvlJc w:val="left"/>
      <w:pPr>
        <w:ind w:left="2328" w:hanging="420"/>
      </w:pPr>
    </w:lvl>
    <w:lvl w:ilvl="4" w:tplc="04090019" w:tentative="1">
      <w:start w:val="1"/>
      <w:numFmt w:val="lowerLetter"/>
      <w:lvlText w:val="%5)"/>
      <w:lvlJc w:val="left"/>
      <w:pPr>
        <w:ind w:left="2748" w:hanging="420"/>
      </w:pPr>
    </w:lvl>
    <w:lvl w:ilvl="5" w:tplc="0409001B" w:tentative="1">
      <w:start w:val="1"/>
      <w:numFmt w:val="lowerRoman"/>
      <w:lvlText w:val="%6."/>
      <w:lvlJc w:val="right"/>
      <w:pPr>
        <w:ind w:left="3168" w:hanging="420"/>
      </w:pPr>
    </w:lvl>
    <w:lvl w:ilvl="6" w:tplc="0409000F" w:tentative="1">
      <w:start w:val="1"/>
      <w:numFmt w:val="decimal"/>
      <w:lvlText w:val="%7."/>
      <w:lvlJc w:val="left"/>
      <w:pPr>
        <w:ind w:left="3588" w:hanging="420"/>
      </w:pPr>
    </w:lvl>
    <w:lvl w:ilvl="7" w:tplc="04090019" w:tentative="1">
      <w:start w:val="1"/>
      <w:numFmt w:val="lowerLetter"/>
      <w:lvlText w:val="%8)"/>
      <w:lvlJc w:val="left"/>
      <w:pPr>
        <w:ind w:left="4008" w:hanging="420"/>
      </w:pPr>
    </w:lvl>
    <w:lvl w:ilvl="8" w:tplc="0409001B" w:tentative="1">
      <w:start w:val="1"/>
      <w:numFmt w:val="lowerRoman"/>
      <w:lvlText w:val="%9."/>
      <w:lvlJc w:val="right"/>
      <w:pPr>
        <w:ind w:left="4428" w:hanging="420"/>
      </w:pPr>
    </w:lvl>
  </w:abstractNum>
  <w:abstractNum w:abstractNumId="1" w15:restartNumberingAfterBreak="0">
    <w:nsid w:val="1B067434"/>
    <w:multiLevelType w:val="multilevel"/>
    <w:tmpl w:val="8E24907E"/>
    <w:lvl w:ilvl="0">
      <w:start w:val="1"/>
      <w:numFmt w:val="chineseCountingThousand"/>
      <w:pStyle w:val="1"/>
      <w:lvlText w:val="%1"/>
      <w:lvlJc w:val="left"/>
      <w:pPr>
        <w:tabs>
          <w:tab w:val="num" w:pos="567"/>
        </w:tabs>
        <w:ind w:left="0" w:firstLine="0"/>
      </w:pPr>
      <w:rPr>
        <w:rFonts w:hint="eastAsia"/>
      </w:rPr>
    </w:lvl>
    <w:lvl w:ilvl="1">
      <w:start w:val="1"/>
      <w:numFmt w:val="decimal"/>
      <w:pStyle w:val="2"/>
      <w:lvlText w:val="%2"/>
      <w:lvlJc w:val="left"/>
      <w:pPr>
        <w:ind w:left="0" w:firstLine="0"/>
      </w:pPr>
      <w:rPr>
        <w:rFonts w:hint="eastAsia"/>
      </w:rPr>
    </w:lvl>
    <w:lvl w:ilvl="2">
      <w:start w:val="1"/>
      <w:numFmt w:val="decimal"/>
      <w:pStyle w:val="3"/>
      <w:lvlText w:val="%2.%3"/>
      <w:lvlJc w:val="left"/>
      <w:pPr>
        <w:ind w:left="0" w:firstLine="0"/>
      </w:pPr>
      <w:rPr>
        <w:rFonts w:hint="eastAsia"/>
      </w:rPr>
    </w:lvl>
    <w:lvl w:ilvl="3">
      <w:start w:val="1"/>
      <w:numFmt w:val="decimal"/>
      <w:pStyle w:val="4"/>
      <w:lvlText w:val="%2.%3.%4"/>
      <w:lvlJc w:val="left"/>
      <w:pPr>
        <w:ind w:left="0" w:firstLine="0"/>
      </w:pPr>
      <w:rPr>
        <w:rFonts w:hint="eastAsia"/>
      </w:rPr>
    </w:lvl>
    <w:lvl w:ilvl="4">
      <w:start w:val="1"/>
      <w:numFmt w:val="decimal"/>
      <w:pStyle w:val="5"/>
      <w:lvlText w:val="%2.%3.%4.%5"/>
      <w:lvlJc w:val="left"/>
      <w:pPr>
        <w:ind w:left="0" w:firstLine="0"/>
      </w:pPr>
      <w:rPr>
        <w:rFonts w:hint="eastAsia"/>
      </w:rPr>
    </w:lvl>
    <w:lvl w:ilvl="5">
      <w:start w:val="1"/>
      <w:numFmt w:val="decimal"/>
      <w:pStyle w:val="6"/>
      <w:lvlText w:val="%2.%3.%4.%5.%6"/>
      <w:lvlJc w:val="left"/>
      <w:pPr>
        <w:ind w:left="0" w:firstLine="0"/>
      </w:pPr>
      <w:rPr>
        <w:rFonts w:hint="eastAsia"/>
      </w:rPr>
    </w:lvl>
    <w:lvl w:ilvl="6">
      <w:start w:val="1"/>
      <w:numFmt w:val="decimal"/>
      <w:pStyle w:val="7"/>
      <w:lvlText w:val="%2.%3.%4.%5.%6.%7"/>
      <w:lvlJc w:val="left"/>
      <w:pPr>
        <w:ind w:left="0" w:firstLine="0"/>
      </w:pPr>
      <w:rPr>
        <w:rFonts w:hint="eastAsia"/>
      </w:rPr>
    </w:lvl>
    <w:lvl w:ilvl="7">
      <w:start w:val="1"/>
      <w:numFmt w:val="decimal"/>
      <w:pStyle w:val="8"/>
      <w:lvlText w:val="%2.%3.%4.%5.%6.%7.%8"/>
      <w:lvlJc w:val="left"/>
      <w:pPr>
        <w:ind w:left="0" w:firstLine="0"/>
      </w:pPr>
      <w:rPr>
        <w:rFonts w:hint="eastAsia"/>
      </w:rPr>
    </w:lvl>
    <w:lvl w:ilvl="8">
      <w:start w:val="1"/>
      <w:numFmt w:val="decimal"/>
      <w:pStyle w:val="9"/>
      <w:lvlText w:val="%2.%3.%4.%5.%6.%7.%8.%9"/>
      <w:lvlJc w:val="left"/>
      <w:pPr>
        <w:ind w:left="0" w:firstLine="0"/>
      </w:pPr>
      <w:rPr>
        <w:rFonts w:hint="eastAsia"/>
      </w:rPr>
    </w:lvl>
  </w:abstractNum>
  <w:abstractNum w:abstractNumId="2" w15:restartNumberingAfterBreak="0">
    <w:nsid w:val="59816266"/>
    <w:multiLevelType w:val="singleLevel"/>
    <w:tmpl w:val="59816266"/>
    <w:lvl w:ilvl="0">
      <w:start w:val="1"/>
      <w:numFmt w:val="decimal"/>
      <w:suff w:val="nothing"/>
      <w:lvlText w:val="（%1）"/>
      <w:lvlJc w:val="left"/>
    </w:lvl>
  </w:abstractNum>
  <w:abstractNum w:abstractNumId="3" w15:restartNumberingAfterBreak="0">
    <w:nsid w:val="598162E5"/>
    <w:multiLevelType w:val="singleLevel"/>
    <w:tmpl w:val="598162E5"/>
    <w:lvl w:ilvl="0">
      <w:start w:val="1"/>
      <w:numFmt w:val="decimal"/>
      <w:suff w:val="nothing"/>
      <w:lvlText w:val="（%1）"/>
      <w:lvlJc w:val="left"/>
    </w:lvl>
  </w:abstractNum>
  <w:abstractNum w:abstractNumId="4" w15:restartNumberingAfterBreak="0">
    <w:nsid w:val="59816353"/>
    <w:multiLevelType w:val="singleLevel"/>
    <w:tmpl w:val="59816353"/>
    <w:lvl w:ilvl="0">
      <w:start w:val="1"/>
      <w:numFmt w:val="decimal"/>
      <w:suff w:val="nothing"/>
      <w:lvlText w:val="（%1）"/>
      <w:lvlJc w:val="left"/>
    </w:lvl>
  </w:abstractNum>
  <w:abstractNum w:abstractNumId="5" w15:restartNumberingAfterBreak="0">
    <w:nsid w:val="598163BE"/>
    <w:multiLevelType w:val="singleLevel"/>
    <w:tmpl w:val="598163BE"/>
    <w:lvl w:ilvl="0">
      <w:start w:val="1"/>
      <w:numFmt w:val="decimal"/>
      <w:suff w:val="nothing"/>
      <w:lvlText w:val="（%1）"/>
      <w:lvlJc w:val="left"/>
    </w:lvl>
  </w:abstractNum>
  <w:abstractNum w:abstractNumId="6" w15:restartNumberingAfterBreak="0">
    <w:nsid w:val="5981668E"/>
    <w:multiLevelType w:val="singleLevel"/>
    <w:tmpl w:val="5981668E"/>
    <w:lvl w:ilvl="0">
      <w:start w:val="1"/>
      <w:numFmt w:val="decimal"/>
      <w:suff w:val="nothing"/>
      <w:lvlText w:val="（%1）"/>
      <w:lvlJc w:val="left"/>
    </w:lvl>
  </w:abstractNum>
  <w:abstractNum w:abstractNumId="7" w15:restartNumberingAfterBreak="0">
    <w:nsid w:val="59816754"/>
    <w:multiLevelType w:val="singleLevel"/>
    <w:tmpl w:val="59816754"/>
    <w:lvl w:ilvl="0">
      <w:start w:val="1"/>
      <w:numFmt w:val="decimal"/>
      <w:suff w:val="nothing"/>
      <w:lvlText w:val="（%1）"/>
      <w:lvlJc w:val="left"/>
    </w:lvl>
  </w:abstractNum>
  <w:abstractNum w:abstractNumId="8" w15:restartNumberingAfterBreak="0">
    <w:nsid w:val="5981686D"/>
    <w:multiLevelType w:val="singleLevel"/>
    <w:tmpl w:val="5981686D"/>
    <w:lvl w:ilvl="0">
      <w:start w:val="1"/>
      <w:numFmt w:val="decimal"/>
      <w:suff w:val="nothing"/>
      <w:lvlText w:val="（%1）"/>
      <w:lvlJc w:val="left"/>
    </w:lvl>
  </w:abstractNum>
  <w:abstractNum w:abstractNumId="9" w15:restartNumberingAfterBreak="0">
    <w:nsid w:val="598168DE"/>
    <w:multiLevelType w:val="singleLevel"/>
    <w:tmpl w:val="598168DE"/>
    <w:lvl w:ilvl="0">
      <w:start w:val="1"/>
      <w:numFmt w:val="decimal"/>
      <w:suff w:val="nothing"/>
      <w:lvlText w:val="（%1）"/>
      <w:lvlJc w:val="left"/>
    </w:lvl>
  </w:abstractNum>
  <w:abstractNum w:abstractNumId="10" w15:restartNumberingAfterBreak="0">
    <w:nsid w:val="598285B5"/>
    <w:multiLevelType w:val="singleLevel"/>
    <w:tmpl w:val="598285B5"/>
    <w:lvl w:ilvl="0">
      <w:start w:val="1"/>
      <w:numFmt w:val="decimal"/>
      <w:suff w:val="nothing"/>
      <w:lvlText w:val="（%1）"/>
      <w:lvlJc w:val="left"/>
    </w:lvl>
  </w:abstractNum>
  <w:abstractNum w:abstractNumId="11" w15:restartNumberingAfterBreak="0">
    <w:nsid w:val="598285D7"/>
    <w:multiLevelType w:val="singleLevel"/>
    <w:tmpl w:val="598285D7"/>
    <w:lvl w:ilvl="0">
      <w:start w:val="1"/>
      <w:numFmt w:val="decimal"/>
      <w:suff w:val="nothing"/>
      <w:lvlText w:val="（%1）"/>
      <w:lvlJc w:val="left"/>
    </w:lvl>
  </w:abstractNum>
  <w:abstractNum w:abstractNumId="12" w15:restartNumberingAfterBreak="0">
    <w:nsid w:val="5982865D"/>
    <w:multiLevelType w:val="singleLevel"/>
    <w:tmpl w:val="5982865D"/>
    <w:lvl w:ilvl="0">
      <w:start w:val="1"/>
      <w:numFmt w:val="decimal"/>
      <w:suff w:val="nothing"/>
      <w:lvlText w:val="（%1）"/>
      <w:lvlJc w:val="left"/>
    </w:lvl>
  </w:abstractNum>
  <w:abstractNum w:abstractNumId="13" w15:restartNumberingAfterBreak="0">
    <w:nsid w:val="598286F3"/>
    <w:multiLevelType w:val="singleLevel"/>
    <w:tmpl w:val="598286F3"/>
    <w:lvl w:ilvl="0">
      <w:start w:val="1"/>
      <w:numFmt w:val="decimal"/>
      <w:suff w:val="nothing"/>
      <w:lvlText w:val="（%1）"/>
      <w:lvlJc w:val="left"/>
    </w:lvl>
  </w:abstractNum>
  <w:abstractNum w:abstractNumId="14" w15:restartNumberingAfterBreak="0">
    <w:nsid w:val="59828729"/>
    <w:multiLevelType w:val="singleLevel"/>
    <w:tmpl w:val="59828729"/>
    <w:lvl w:ilvl="0">
      <w:start w:val="1"/>
      <w:numFmt w:val="decimal"/>
      <w:suff w:val="nothing"/>
      <w:lvlText w:val="（%1）"/>
      <w:lvlJc w:val="left"/>
    </w:lvl>
  </w:abstractNum>
  <w:abstractNum w:abstractNumId="15" w15:restartNumberingAfterBreak="0">
    <w:nsid w:val="598287AD"/>
    <w:multiLevelType w:val="singleLevel"/>
    <w:tmpl w:val="598287AD"/>
    <w:lvl w:ilvl="0">
      <w:start w:val="1"/>
      <w:numFmt w:val="decimal"/>
      <w:suff w:val="nothing"/>
      <w:lvlText w:val="（%1）"/>
      <w:lvlJc w:val="left"/>
    </w:lvl>
  </w:abstractNum>
  <w:abstractNum w:abstractNumId="16" w15:restartNumberingAfterBreak="0">
    <w:nsid w:val="59828808"/>
    <w:multiLevelType w:val="singleLevel"/>
    <w:tmpl w:val="59828808"/>
    <w:lvl w:ilvl="0">
      <w:start w:val="1"/>
      <w:numFmt w:val="decimal"/>
      <w:suff w:val="nothing"/>
      <w:lvlText w:val="（%1）"/>
      <w:lvlJc w:val="left"/>
    </w:lvl>
  </w:abstractNum>
  <w:abstractNum w:abstractNumId="17" w15:restartNumberingAfterBreak="0">
    <w:nsid w:val="5982883C"/>
    <w:multiLevelType w:val="singleLevel"/>
    <w:tmpl w:val="5982883C"/>
    <w:lvl w:ilvl="0">
      <w:start w:val="1"/>
      <w:numFmt w:val="decimal"/>
      <w:suff w:val="nothing"/>
      <w:lvlText w:val="（%1）"/>
      <w:lvlJc w:val="left"/>
    </w:lvl>
  </w:abstractNum>
  <w:abstractNum w:abstractNumId="18" w15:restartNumberingAfterBreak="0">
    <w:nsid w:val="5982885E"/>
    <w:multiLevelType w:val="singleLevel"/>
    <w:tmpl w:val="5982885E"/>
    <w:lvl w:ilvl="0">
      <w:start w:val="1"/>
      <w:numFmt w:val="decimal"/>
      <w:suff w:val="nothing"/>
      <w:lvlText w:val="（%1）"/>
      <w:lvlJc w:val="left"/>
    </w:lvl>
  </w:abstractNum>
  <w:abstractNum w:abstractNumId="19" w15:restartNumberingAfterBreak="0">
    <w:nsid w:val="598288B5"/>
    <w:multiLevelType w:val="singleLevel"/>
    <w:tmpl w:val="598288B5"/>
    <w:lvl w:ilvl="0">
      <w:start w:val="1"/>
      <w:numFmt w:val="decimal"/>
      <w:suff w:val="nothing"/>
      <w:lvlText w:val="（%1）"/>
      <w:lvlJc w:val="left"/>
    </w:lvl>
  </w:abstractNum>
  <w:abstractNum w:abstractNumId="20" w15:restartNumberingAfterBreak="0">
    <w:nsid w:val="5985A467"/>
    <w:multiLevelType w:val="singleLevel"/>
    <w:tmpl w:val="5985A467"/>
    <w:lvl w:ilvl="0">
      <w:start w:val="1"/>
      <w:numFmt w:val="decimal"/>
      <w:suff w:val="nothing"/>
      <w:lvlText w:val="（%1）"/>
      <w:lvlJc w:val="left"/>
    </w:lvl>
  </w:abstractNum>
  <w:abstractNum w:abstractNumId="21" w15:restartNumberingAfterBreak="0">
    <w:nsid w:val="59C943AF"/>
    <w:multiLevelType w:val="hybridMultilevel"/>
    <w:tmpl w:val="2710E53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79FC0F8D"/>
    <w:multiLevelType w:val="hybridMultilevel"/>
    <w:tmpl w:val="734ED92A"/>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22"/>
  </w:num>
  <w:num w:numId="20">
    <w:abstractNumId w:val="21"/>
  </w:num>
  <w:num w:numId="21">
    <w:abstractNumId w:val="2"/>
  </w:num>
  <w:num w:numId="22">
    <w:abstractNumId w:val="3"/>
  </w:num>
  <w:num w:numId="23">
    <w:abstractNumId w:val="4"/>
  </w:num>
  <w:num w:numId="24">
    <w:abstractNumId w:val="5"/>
  </w:num>
  <w:num w:numId="25">
    <w:abstractNumId w:val="20"/>
  </w:num>
  <w:num w:numId="26">
    <w:abstractNumId w:val="6"/>
  </w:num>
  <w:num w:numId="27">
    <w:abstractNumId w:val="7"/>
  </w:num>
  <w:num w:numId="28">
    <w:abstractNumId w:val="8"/>
  </w:num>
  <w:num w:numId="29">
    <w:abstractNumId w:val="9"/>
  </w:num>
  <w:num w:numId="30">
    <w:abstractNumId w:val="10"/>
  </w:num>
  <w:num w:numId="31">
    <w:abstractNumId w:val="11"/>
  </w:num>
  <w:num w:numId="32">
    <w:abstractNumId w:val="12"/>
  </w:num>
  <w:num w:numId="33">
    <w:abstractNumId w:val="13"/>
  </w:num>
  <w:num w:numId="34">
    <w:abstractNumId w:val="14"/>
  </w:num>
  <w:num w:numId="35">
    <w:abstractNumId w:val="15"/>
  </w:num>
  <w:num w:numId="36">
    <w:abstractNumId w:val="16"/>
  </w:num>
  <w:num w:numId="37">
    <w:abstractNumId w:val="17"/>
  </w:num>
  <w:num w:numId="38">
    <w:abstractNumId w:val="18"/>
  </w:num>
  <w:num w:numId="39">
    <w:abstractNumId w:val="19"/>
  </w:num>
  <w:num w:numId="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8B2"/>
    <w:rsid w:val="000A4C35"/>
    <w:rsid w:val="000B05BB"/>
    <w:rsid w:val="000F7248"/>
    <w:rsid w:val="00130B56"/>
    <w:rsid w:val="00163A09"/>
    <w:rsid w:val="001742D6"/>
    <w:rsid w:val="001A19F2"/>
    <w:rsid w:val="001C51E0"/>
    <w:rsid w:val="001E572E"/>
    <w:rsid w:val="00272EBB"/>
    <w:rsid w:val="00305D4D"/>
    <w:rsid w:val="0032587F"/>
    <w:rsid w:val="003B0BB9"/>
    <w:rsid w:val="003D6218"/>
    <w:rsid w:val="00403283"/>
    <w:rsid w:val="00415D0E"/>
    <w:rsid w:val="00437D46"/>
    <w:rsid w:val="004528F1"/>
    <w:rsid w:val="004C79EB"/>
    <w:rsid w:val="004E7B87"/>
    <w:rsid w:val="004F0F89"/>
    <w:rsid w:val="00506936"/>
    <w:rsid w:val="0052704A"/>
    <w:rsid w:val="005910F6"/>
    <w:rsid w:val="00621BA2"/>
    <w:rsid w:val="00623440"/>
    <w:rsid w:val="00626FF5"/>
    <w:rsid w:val="00645E63"/>
    <w:rsid w:val="007F5C1B"/>
    <w:rsid w:val="0085363E"/>
    <w:rsid w:val="00861A1E"/>
    <w:rsid w:val="009A38FD"/>
    <w:rsid w:val="009E14DE"/>
    <w:rsid w:val="00A03339"/>
    <w:rsid w:val="00A36CC4"/>
    <w:rsid w:val="00AC5F30"/>
    <w:rsid w:val="00B334C9"/>
    <w:rsid w:val="00B45F3C"/>
    <w:rsid w:val="00BB3143"/>
    <w:rsid w:val="00D43482"/>
    <w:rsid w:val="00D8752D"/>
    <w:rsid w:val="00DF2AD3"/>
    <w:rsid w:val="00E15828"/>
    <w:rsid w:val="00E75010"/>
    <w:rsid w:val="00E967EA"/>
    <w:rsid w:val="00EA58B2"/>
    <w:rsid w:val="00EC5CE0"/>
    <w:rsid w:val="00F34E17"/>
    <w:rsid w:val="00F97C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FADD6A"/>
  <w15:chartTrackingRefBased/>
  <w15:docId w15:val="{3BBE41B5-7DDE-4FDF-9BB1-669087937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5D4D"/>
    <w:pPr>
      <w:widowControl w:val="0"/>
      <w:spacing w:line="360" w:lineRule="auto"/>
      <w:ind w:firstLineChars="200" w:firstLine="200"/>
      <w:contextualSpacing/>
      <w:jc w:val="both"/>
    </w:pPr>
    <w:rPr>
      <w:rFonts w:ascii="FangSong" w:eastAsia="FangSong" w:hAnsi="FangSong" w:cs="FangSong"/>
      <w:sz w:val="24"/>
      <w:szCs w:val="24"/>
    </w:rPr>
  </w:style>
  <w:style w:type="paragraph" w:styleId="1">
    <w:name w:val="heading 1"/>
    <w:basedOn w:val="a"/>
    <w:next w:val="a"/>
    <w:link w:val="10"/>
    <w:uiPriority w:val="9"/>
    <w:qFormat/>
    <w:rsid w:val="00305D4D"/>
    <w:pPr>
      <w:keepNext/>
      <w:keepLines/>
      <w:numPr>
        <w:numId w:val="18"/>
      </w:numPr>
      <w:spacing w:line="240" w:lineRule="auto"/>
      <w:ind w:firstLineChars="0"/>
      <w:outlineLvl w:val="0"/>
    </w:pPr>
    <w:rPr>
      <w:b/>
      <w:bCs/>
      <w:kern w:val="44"/>
      <w:sz w:val="36"/>
      <w:szCs w:val="36"/>
    </w:rPr>
  </w:style>
  <w:style w:type="paragraph" w:styleId="2">
    <w:name w:val="heading 2"/>
    <w:basedOn w:val="a"/>
    <w:next w:val="a"/>
    <w:link w:val="20"/>
    <w:uiPriority w:val="9"/>
    <w:unhideWhenUsed/>
    <w:qFormat/>
    <w:rsid w:val="00305D4D"/>
    <w:pPr>
      <w:keepNext/>
      <w:keepLines/>
      <w:numPr>
        <w:ilvl w:val="1"/>
        <w:numId w:val="18"/>
      </w:numPr>
      <w:spacing w:line="240" w:lineRule="auto"/>
      <w:ind w:firstLineChars="0"/>
      <w:outlineLvl w:val="1"/>
    </w:pPr>
    <w:rPr>
      <w:b/>
      <w:bCs/>
      <w:sz w:val="32"/>
      <w:szCs w:val="32"/>
    </w:rPr>
  </w:style>
  <w:style w:type="paragraph" w:styleId="3">
    <w:name w:val="heading 3"/>
    <w:basedOn w:val="a"/>
    <w:next w:val="a"/>
    <w:link w:val="30"/>
    <w:uiPriority w:val="9"/>
    <w:unhideWhenUsed/>
    <w:qFormat/>
    <w:rsid w:val="00305D4D"/>
    <w:pPr>
      <w:keepNext/>
      <w:keepLines/>
      <w:numPr>
        <w:ilvl w:val="2"/>
        <w:numId w:val="18"/>
      </w:numPr>
      <w:spacing w:line="240" w:lineRule="auto"/>
      <w:ind w:firstLineChars="0"/>
      <w:outlineLvl w:val="2"/>
    </w:pPr>
    <w:rPr>
      <w:b/>
      <w:bCs/>
      <w:sz w:val="30"/>
      <w:szCs w:val="30"/>
    </w:rPr>
  </w:style>
  <w:style w:type="paragraph" w:styleId="4">
    <w:name w:val="heading 4"/>
    <w:basedOn w:val="a"/>
    <w:next w:val="a"/>
    <w:link w:val="40"/>
    <w:uiPriority w:val="9"/>
    <w:unhideWhenUsed/>
    <w:qFormat/>
    <w:rsid w:val="00305D4D"/>
    <w:pPr>
      <w:keepNext/>
      <w:keepLines/>
      <w:numPr>
        <w:ilvl w:val="3"/>
        <w:numId w:val="18"/>
      </w:numPr>
      <w:spacing w:line="240" w:lineRule="auto"/>
      <w:ind w:firstLineChars="0"/>
      <w:outlineLvl w:val="3"/>
    </w:pPr>
    <w:rPr>
      <w:b/>
      <w:bCs/>
      <w:sz w:val="28"/>
      <w:szCs w:val="28"/>
    </w:rPr>
  </w:style>
  <w:style w:type="paragraph" w:styleId="5">
    <w:name w:val="heading 5"/>
    <w:basedOn w:val="a"/>
    <w:next w:val="a"/>
    <w:link w:val="50"/>
    <w:uiPriority w:val="9"/>
    <w:unhideWhenUsed/>
    <w:qFormat/>
    <w:rsid w:val="00305D4D"/>
    <w:pPr>
      <w:keepNext/>
      <w:keepLines/>
      <w:numPr>
        <w:ilvl w:val="4"/>
        <w:numId w:val="18"/>
      </w:numPr>
      <w:spacing w:line="240" w:lineRule="auto"/>
      <w:ind w:firstLineChars="0"/>
      <w:outlineLvl w:val="4"/>
    </w:pPr>
    <w:rPr>
      <w:b/>
      <w:bCs/>
      <w:sz w:val="28"/>
      <w:szCs w:val="28"/>
    </w:rPr>
  </w:style>
  <w:style w:type="paragraph" w:styleId="6">
    <w:name w:val="heading 6"/>
    <w:basedOn w:val="a"/>
    <w:next w:val="a"/>
    <w:link w:val="60"/>
    <w:uiPriority w:val="9"/>
    <w:unhideWhenUsed/>
    <w:qFormat/>
    <w:rsid w:val="00305D4D"/>
    <w:pPr>
      <w:keepNext/>
      <w:keepLines/>
      <w:numPr>
        <w:ilvl w:val="5"/>
        <w:numId w:val="18"/>
      </w:numPr>
      <w:spacing w:line="240" w:lineRule="auto"/>
      <w:ind w:firstLineChars="0"/>
      <w:outlineLvl w:val="5"/>
    </w:pPr>
    <w:rPr>
      <w:b/>
      <w:bCs/>
    </w:rPr>
  </w:style>
  <w:style w:type="paragraph" w:styleId="7">
    <w:name w:val="heading 7"/>
    <w:basedOn w:val="a"/>
    <w:next w:val="a"/>
    <w:link w:val="70"/>
    <w:uiPriority w:val="9"/>
    <w:unhideWhenUsed/>
    <w:qFormat/>
    <w:rsid w:val="00305D4D"/>
    <w:pPr>
      <w:keepNext/>
      <w:keepLines/>
      <w:numPr>
        <w:ilvl w:val="6"/>
        <w:numId w:val="18"/>
      </w:numPr>
      <w:spacing w:line="240" w:lineRule="auto"/>
      <w:ind w:firstLineChars="0"/>
      <w:outlineLvl w:val="6"/>
    </w:pPr>
    <w:rPr>
      <w:b/>
      <w:bCs/>
    </w:rPr>
  </w:style>
  <w:style w:type="paragraph" w:styleId="8">
    <w:name w:val="heading 8"/>
    <w:basedOn w:val="a"/>
    <w:next w:val="a"/>
    <w:link w:val="80"/>
    <w:uiPriority w:val="9"/>
    <w:unhideWhenUsed/>
    <w:qFormat/>
    <w:rsid w:val="00305D4D"/>
    <w:pPr>
      <w:keepNext/>
      <w:keepLines/>
      <w:numPr>
        <w:ilvl w:val="7"/>
        <w:numId w:val="18"/>
      </w:numPr>
      <w:spacing w:before="240" w:after="64" w:line="320" w:lineRule="auto"/>
      <w:ind w:firstLineChars="0"/>
      <w:outlineLvl w:val="7"/>
    </w:pPr>
    <w:rPr>
      <w:rFonts w:asciiTheme="majorHAnsi" w:eastAsiaTheme="majorEastAsia" w:hAnsiTheme="majorHAnsi" w:cstheme="majorBidi"/>
    </w:rPr>
  </w:style>
  <w:style w:type="paragraph" w:styleId="9">
    <w:name w:val="heading 9"/>
    <w:basedOn w:val="a"/>
    <w:next w:val="a"/>
    <w:link w:val="90"/>
    <w:uiPriority w:val="9"/>
    <w:unhideWhenUsed/>
    <w:qFormat/>
    <w:rsid w:val="00305D4D"/>
    <w:pPr>
      <w:keepNext/>
      <w:keepLines/>
      <w:numPr>
        <w:ilvl w:val="8"/>
        <w:numId w:val="18"/>
      </w:numPr>
      <w:spacing w:before="240" w:after="64" w:line="320" w:lineRule="auto"/>
      <w:ind w:firstLineChars="0"/>
      <w:outlineLvl w:val="8"/>
    </w:pPr>
    <w:rPr>
      <w:rFonts w:asciiTheme="majorHAnsi" w:eastAsiaTheme="majorEastAsia" w:hAnsiTheme="majorHAnsi" w:cstheme="majorBid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1">
    <w:name w:val="toc 1"/>
    <w:basedOn w:val="a"/>
    <w:next w:val="a"/>
    <w:autoRedefine/>
    <w:uiPriority w:val="39"/>
    <w:unhideWhenUsed/>
    <w:rsid w:val="00305D4D"/>
    <w:pPr>
      <w:tabs>
        <w:tab w:val="left" w:pos="567"/>
        <w:tab w:val="right" w:leader="dot" w:pos="8302"/>
      </w:tabs>
      <w:ind w:firstLineChars="0" w:firstLine="0"/>
    </w:pPr>
  </w:style>
  <w:style w:type="paragraph" w:styleId="TOC2">
    <w:name w:val="toc 2"/>
    <w:basedOn w:val="a"/>
    <w:next w:val="a"/>
    <w:autoRedefine/>
    <w:uiPriority w:val="39"/>
    <w:unhideWhenUsed/>
    <w:rsid w:val="00305D4D"/>
    <w:pPr>
      <w:tabs>
        <w:tab w:val="left" w:pos="426"/>
        <w:tab w:val="right" w:leader="dot" w:pos="8302"/>
      </w:tabs>
      <w:ind w:firstLineChars="0" w:firstLine="0"/>
    </w:pPr>
  </w:style>
  <w:style w:type="paragraph" w:styleId="TOC3">
    <w:name w:val="toc 3"/>
    <w:basedOn w:val="a"/>
    <w:next w:val="a"/>
    <w:autoRedefine/>
    <w:uiPriority w:val="39"/>
    <w:unhideWhenUsed/>
    <w:rsid w:val="00305D4D"/>
    <w:pPr>
      <w:tabs>
        <w:tab w:val="left" w:pos="709"/>
        <w:tab w:val="right" w:leader="dot" w:pos="8302"/>
      </w:tabs>
      <w:ind w:firstLineChars="0" w:firstLine="0"/>
    </w:pPr>
  </w:style>
  <w:style w:type="character" w:customStyle="1" w:styleId="10">
    <w:name w:val="标题 1 字符"/>
    <w:basedOn w:val="a0"/>
    <w:link w:val="1"/>
    <w:uiPriority w:val="9"/>
    <w:rsid w:val="00305D4D"/>
    <w:rPr>
      <w:rFonts w:ascii="FangSong" w:eastAsia="FangSong" w:hAnsi="FangSong" w:cs="FangSong"/>
      <w:b/>
      <w:bCs/>
      <w:kern w:val="44"/>
      <w:sz w:val="36"/>
      <w:szCs w:val="36"/>
    </w:rPr>
  </w:style>
  <w:style w:type="paragraph" w:styleId="TOC">
    <w:name w:val="TOC Heading"/>
    <w:basedOn w:val="1"/>
    <w:next w:val="a"/>
    <w:uiPriority w:val="39"/>
    <w:unhideWhenUsed/>
    <w:qFormat/>
    <w:rsid w:val="00305D4D"/>
    <w:pPr>
      <w:widowControl/>
      <w:numPr>
        <w:numId w:val="0"/>
      </w:numPr>
      <w:spacing w:before="240" w:line="259" w:lineRule="auto"/>
      <w:contextualSpacing w:val="0"/>
      <w:jc w:val="left"/>
      <w:outlineLvl w:val="9"/>
    </w:pPr>
    <w:rPr>
      <w:rFonts w:asciiTheme="majorHAnsi" w:eastAsiaTheme="majorEastAsia" w:hAnsiTheme="majorHAnsi" w:cstheme="majorBidi"/>
      <w:b w:val="0"/>
      <w:bCs w:val="0"/>
      <w:color w:val="2F5496" w:themeColor="accent1" w:themeShade="BF"/>
      <w:kern w:val="0"/>
      <w:sz w:val="32"/>
      <w:szCs w:val="32"/>
    </w:rPr>
  </w:style>
  <w:style w:type="character" w:customStyle="1" w:styleId="20">
    <w:name w:val="标题 2 字符"/>
    <w:basedOn w:val="a0"/>
    <w:link w:val="2"/>
    <w:uiPriority w:val="9"/>
    <w:rsid w:val="00305D4D"/>
    <w:rPr>
      <w:rFonts w:ascii="FangSong" w:eastAsia="FangSong" w:hAnsi="FangSong" w:cs="FangSong"/>
      <w:b/>
      <w:bCs/>
      <w:sz w:val="32"/>
      <w:szCs w:val="32"/>
    </w:rPr>
  </w:style>
  <w:style w:type="character" w:customStyle="1" w:styleId="30">
    <w:name w:val="标题 3 字符"/>
    <w:basedOn w:val="a0"/>
    <w:link w:val="3"/>
    <w:uiPriority w:val="9"/>
    <w:rsid w:val="00305D4D"/>
    <w:rPr>
      <w:rFonts w:ascii="FangSong" w:eastAsia="FangSong" w:hAnsi="FangSong" w:cs="FangSong"/>
      <w:b/>
      <w:bCs/>
      <w:sz w:val="30"/>
      <w:szCs w:val="30"/>
    </w:rPr>
  </w:style>
  <w:style w:type="character" w:customStyle="1" w:styleId="40">
    <w:name w:val="标题 4 字符"/>
    <w:basedOn w:val="a0"/>
    <w:link w:val="4"/>
    <w:uiPriority w:val="9"/>
    <w:rsid w:val="00305D4D"/>
    <w:rPr>
      <w:rFonts w:ascii="FangSong" w:eastAsia="FangSong" w:hAnsi="FangSong" w:cs="FangSong"/>
      <w:b/>
      <w:bCs/>
      <w:sz w:val="28"/>
      <w:szCs w:val="28"/>
    </w:rPr>
  </w:style>
  <w:style w:type="character" w:customStyle="1" w:styleId="50">
    <w:name w:val="标题 5 字符"/>
    <w:basedOn w:val="a0"/>
    <w:link w:val="5"/>
    <w:uiPriority w:val="9"/>
    <w:rsid w:val="00305D4D"/>
    <w:rPr>
      <w:rFonts w:ascii="FangSong" w:eastAsia="FangSong" w:hAnsi="FangSong" w:cs="FangSong"/>
      <w:b/>
      <w:bCs/>
      <w:sz w:val="28"/>
      <w:szCs w:val="28"/>
    </w:rPr>
  </w:style>
  <w:style w:type="character" w:customStyle="1" w:styleId="60">
    <w:name w:val="标题 6 字符"/>
    <w:basedOn w:val="a0"/>
    <w:link w:val="6"/>
    <w:uiPriority w:val="9"/>
    <w:rsid w:val="00305D4D"/>
    <w:rPr>
      <w:rFonts w:ascii="FangSong" w:eastAsia="FangSong" w:hAnsi="FangSong" w:cs="FangSong"/>
      <w:b/>
      <w:bCs/>
      <w:sz w:val="24"/>
      <w:szCs w:val="24"/>
    </w:rPr>
  </w:style>
  <w:style w:type="character" w:customStyle="1" w:styleId="70">
    <w:name w:val="标题 7 字符"/>
    <w:basedOn w:val="a0"/>
    <w:link w:val="7"/>
    <w:uiPriority w:val="9"/>
    <w:rsid w:val="00305D4D"/>
    <w:rPr>
      <w:rFonts w:ascii="FangSong" w:eastAsia="FangSong" w:hAnsi="FangSong" w:cs="FangSong"/>
      <w:b/>
      <w:bCs/>
      <w:sz w:val="24"/>
      <w:szCs w:val="24"/>
    </w:rPr>
  </w:style>
  <w:style w:type="character" w:customStyle="1" w:styleId="80">
    <w:name w:val="标题 8 字符"/>
    <w:basedOn w:val="a0"/>
    <w:link w:val="8"/>
    <w:uiPriority w:val="9"/>
    <w:rsid w:val="00305D4D"/>
    <w:rPr>
      <w:rFonts w:asciiTheme="majorHAnsi" w:eastAsiaTheme="majorEastAsia" w:hAnsiTheme="majorHAnsi" w:cstheme="majorBidi"/>
      <w:sz w:val="24"/>
      <w:szCs w:val="24"/>
    </w:rPr>
  </w:style>
  <w:style w:type="character" w:customStyle="1" w:styleId="90">
    <w:name w:val="标题 9 字符"/>
    <w:basedOn w:val="a0"/>
    <w:link w:val="9"/>
    <w:uiPriority w:val="9"/>
    <w:rsid w:val="00305D4D"/>
    <w:rPr>
      <w:rFonts w:asciiTheme="majorHAnsi" w:eastAsiaTheme="majorEastAsia" w:hAnsiTheme="majorHAnsi" w:cstheme="majorBidi"/>
      <w:sz w:val="24"/>
      <w:szCs w:val="21"/>
    </w:rPr>
  </w:style>
  <w:style w:type="character" w:styleId="a3">
    <w:name w:val="Hyperlink"/>
    <w:basedOn w:val="a0"/>
    <w:uiPriority w:val="99"/>
    <w:unhideWhenUsed/>
    <w:rsid w:val="00305D4D"/>
    <w:rPr>
      <w:color w:val="0563C1" w:themeColor="hyperlink"/>
      <w:u w:val="single"/>
    </w:rPr>
  </w:style>
  <w:style w:type="paragraph" w:styleId="a4">
    <w:name w:val="Plain Text"/>
    <w:basedOn w:val="a"/>
    <w:link w:val="11"/>
    <w:uiPriority w:val="99"/>
    <w:rsid w:val="00305D4D"/>
    <w:pPr>
      <w:spacing w:line="240" w:lineRule="auto"/>
      <w:ind w:firstLineChars="0" w:firstLine="0"/>
      <w:contextualSpacing w:val="0"/>
    </w:pPr>
    <w:rPr>
      <w:rFonts w:ascii="宋体" w:eastAsiaTheme="minorEastAsia" w:hAnsi="Courier New" w:cs="Courier New"/>
      <w:sz w:val="21"/>
      <w:szCs w:val="21"/>
    </w:rPr>
  </w:style>
  <w:style w:type="character" w:customStyle="1" w:styleId="a5">
    <w:name w:val="纯文本 字符"/>
    <w:basedOn w:val="a0"/>
    <w:uiPriority w:val="99"/>
    <w:rsid w:val="00305D4D"/>
    <w:rPr>
      <w:rFonts w:asciiTheme="minorEastAsia" w:hAnsi="Courier New" w:cs="Courier New"/>
      <w:sz w:val="24"/>
      <w:szCs w:val="24"/>
    </w:rPr>
  </w:style>
  <w:style w:type="character" w:customStyle="1" w:styleId="11">
    <w:name w:val="纯文本 字符1"/>
    <w:link w:val="a4"/>
    <w:uiPriority w:val="99"/>
    <w:rsid w:val="00305D4D"/>
    <w:rPr>
      <w:rFonts w:ascii="宋体" w:hAnsi="Courier New" w:cs="Courier New"/>
      <w:szCs w:val="21"/>
    </w:rPr>
  </w:style>
  <w:style w:type="table" w:styleId="a6">
    <w:name w:val="Table Grid"/>
    <w:basedOn w:val="a1"/>
    <w:uiPriority w:val="39"/>
    <w:rsid w:val="00305D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 Spacing"/>
    <w:link w:val="a8"/>
    <w:uiPriority w:val="1"/>
    <w:qFormat/>
    <w:rsid w:val="00305D4D"/>
    <w:pPr>
      <w:widowControl w:val="0"/>
      <w:spacing w:line="360" w:lineRule="auto"/>
      <w:contextualSpacing/>
      <w:jc w:val="both"/>
    </w:pPr>
    <w:rPr>
      <w:rFonts w:ascii="FangSong" w:eastAsia="FangSong" w:hAnsi="FangSong" w:cs="FangSong"/>
      <w:sz w:val="24"/>
      <w:szCs w:val="24"/>
    </w:rPr>
  </w:style>
  <w:style w:type="character" w:customStyle="1" w:styleId="a8">
    <w:name w:val="无间隔 字符"/>
    <w:basedOn w:val="a0"/>
    <w:link w:val="a7"/>
    <w:uiPriority w:val="1"/>
    <w:rsid w:val="00305D4D"/>
    <w:rPr>
      <w:rFonts w:ascii="FangSong" w:eastAsia="FangSong" w:hAnsi="FangSong" w:cs="FangSong"/>
      <w:sz w:val="24"/>
      <w:szCs w:val="24"/>
    </w:rPr>
  </w:style>
  <w:style w:type="paragraph" w:styleId="a9">
    <w:name w:val="footer"/>
    <w:basedOn w:val="a"/>
    <w:link w:val="aa"/>
    <w:uiPriority w:val="99"/>
    <w:unhideWhenUsed/>
    <w:rsid w:val="00305D4D"/>
    <w:pPr>
      <w:tabs>
        <w:tab w:val="center" w:pos="4153"/>
        <w:tab w:val="right" w:pos="8306"/>
      </w:tabs>
      <w:snapToGrid w:val="0"/>
      <w:jc w:val="left"/>
    </w:pPr>
    <w:rPr>
      <w:sz w:val="18"/>
      <w:szCs w:val="18"/>
    </w:rPr>
  </w:style>
  <w:style w:type="character" w:customStyle="1" w:styleId="aa">
    <w:name w:val="页脚 字符"/>
    <w:basedOn w:val="a0"/>
    <w:link w:val="a9"/>
    <w:uiPriority w:val="99"/>
    <w:rsid w:val="00305D4D"/>
    <w:rPr>
      <w:rFonts w:ascii="FangSong" w:eastAsia="FangSong" w:hAnsi="FangSong" w:cs="FangSong"/>
      <w:sz w:val="18"/>
      <w:szCs w:val="18"/>
    </w:rPr>
  </w:style>
  <w:style w:type="paragraph" w:styleId="ab">
    <w:name w:val="header"/>
    <w:basedOn w:val="a"/>
    <w:link w:val="ac"/>
    <w:uiPriority w:val="99"/>
    <w:unhideWhenUsed/>
    <w:rsid w:val="00305D4D"/>
    <w:pPr>
      <w:pBdr>
        <w:bottom w:val="single" w:sz="6" w:space="1" w:color="auto"/>
      </w:pBdr>
      <w:tabs>
        <w:tab w:val="center" w:pos="4153"/>
        <w:tab w:val="right" w:pos="8306"/>
      </w:tabs>
      <w:snapToGrid w:val="0"/>
      <w:jc w:val="center"/>
    </w:pPr>
    <w:rPr>
      <w:sz w:val="18"/>
      <w:szCs w:val="18"/>
    </w:rPr>
  </w:style>
  <w:style w:type="character" w:customStyle="1" w:styleId="ac">
    <w:name w:val="页眉 字符"/>
    <w:basedOn w:val="a0"/>
    <w:link w:val="ab"/>
    <w:uiPriority w:val="99"/>
    <w:rsid w:val="00305D4D"/>
    <w:rPr>
      <w:rFonts w:ascii="FangSong" w:eastAsia="FangSong" w:hAnsi="FangSong" w:cs="FangSong"/>
      <w:sz w:val="18"/>
      <w:szCs w:val="18"/>
    </w:rPr>
  </w:style>
  <w:style w:type="paragraph" w:styleId="TOC4">
    <w:name w:val="toc 4"/>
    <w:basedOn w:val="a"/>
    <w:next w:val="a"/>
    <w:autoRedefine/>
    <w:uiPriority w:val="39"/>
    <w:unhideWhenUsed/>
    <w:rsid w:val="00305D4D"/>
    <w:pPr>
      <w:tabs>
        <w:tab w:val="left" w:pos="851"/>
        <w:tab w:val="right" w:leader="dot" w:pos="8302"/>
      </w:tabs>
      <w:ind w:firstLineChars="0" w:firstLine="0"/>
      <w:contextualSpacing w:val="0"/>
    </w:pPr>
  </w:style>
  <w:style w:type="paragraph" w:styleId="TOC5">
    <w:name w:val="toc 5"/>
    <w:basedOn w:val="a"/>
    <w:next w:val="a"/>
    <w:autoRedefine/>
    <w:uiPriority w:val="39"/>
    <w:unhideWhenUsed/>
    <w:rsid w:val="00305D4D"/>
    <w:pPr>
      <w:spacing w:line="240" w:lineRule="auto"/>
      <w:ind w:leftChars="800" w:left="1680" w:firstLineChars="0" w:firstLine="0"/>
      <w:contextualSpacing w:val="0"/>
    </w:pPr>
    <w:rPr>
      <w:rFonts w:asciiTheme="minorHAnsi" w:eastAsiaTheme="minorEastAsia" w:hAnsiTheme="minorHAnsi" w:cstheme="minorBidi"/>
      <w:sz w:val="21"/>
      <w:szCs w:val="22"/>
    </w:rPr>
  </w:style>
  <w:style w:type="paragraph" w:styleId="TOC6">
    <w:name w:val="toc 6"/>
    <w:basedOn w:val="a"/>
    <w:next w:val="a"/>
    <w:autoRedefine/>
    <w:uiPriority w:val="39"/>
    <w:unhideWhenUsed/>
    <w:rsid w:val="00305D4D"/>
    <w:pPr>
      <w:spacing w:line="240" w:lineRule="auto"/>
      <w:ind w:leftChars="1000" w:left="2100" w:firstLineChars="0" w:firstLine="0"/>
      <w:contextualSpacing w:val="0"/>
    </w:pPr>
    <w:rPr>
      <w:rFonts w:asciiTheme="minorHAnsi" w:eastAsiaTheme="minorEastAsia" w:hAnsiTheme="minorHAnsi" w:cstheme="minorBidi"/>
      <w:sz w:val="21"/>
      <w:szCs w:val="22"/>
    </w:rPr>
  </w:style>
  <w:style w:type="paragraph" w:styleId="TOC7">
    <w:name w:val="toc 7"/>
    <w:basedOn w:val="a"/>
    <w:next w:val="a"/>
    <w:autoRedefine/>
    <w:uiPriority w:val="39"/>
    <w:unhideWhenUsed/>
    <w:rsid w:val="00305D4D"/>
    <w:pPr>
      <w:spacing w:line="240" w:lineRule="auto"/>
      <w:ind w:leftChars="1200" w:left="2520" w:firstLineChars="0" w:firstLine="0"/>
      <w:contextualSpacing w:val="0"/>
    </w:pPr>
    <w:rPr>
      <w:rFonts w:asciiTheme="minorHAnsi" w:eastAsiaTheme="minorEastAsia" w:hAnsiTheme="minorHAnsi" w:cstheme="minorBidi"/>
      <w:sz w:val="21"/>
      <w:szCs w:val="22"/>
    </w:rPr>
  </w:style>
  <w:style w:type="paragraph" w:styleId="TOC8">
    <w:name w:val="toc 8"/>
    <w:basedOn w:val="a"/>
    <w:next w:val="a"/>
    <w:autoRedefine/>
    <w:uiPriority w:val="39"/>
    <w:unhideWhenUsed/>
    <w:rsid w:val="00305D4D"/>
    <w:pPr>
      <w:spacing w:line="240" w:lineRule="auto"/>
      <w:ind w:leftChars="1400" w:left="2940" w:firstLineChars="0" w:firstLine="0"/>
      <w:contextualSpacing w:val="0"/>
    </w:pPr>
    <w:rPr>
      <w:rFonts w:asciiTheme="minorHAnsi" w:eastAsiaTheme="minorEastAsia" w:hAnsiTheme="minorHAnsi" w:cstheme="minorBidi"/>
      <w:sz w:val="21"/>
      <w:szCs w:val="22"/>
    </w:rPr>
  </w:style>
  <w:style w:type="paragraph" w:styleId="TOC9">
    <w:name w:val="toc 9"/>
    <w:basedOn w:val="a"/>
    <w:next w:val="a"/>
    <w:autoRedefine/>
    <w:uiPriority w:val="39"/>
    <w:unhideWhenUsed/>
    <w:rsid w:val="00305D4D"/>
    <w:pPr>
      <w:spacing w:line="240" w:lineRule="auto"/>
      <w:ind w:leftChars="1600" w:left="3360" w:firstLineChars="0" w:firstLine="0"/>
      <w:contextualSpacing w:val="0"/>
    </w:pPr>
    <w:rPr>
      <w:rFonts w:asciiTheme="minorHAnsi" w:eastAsiaTheme="minorEastAsia" w:hAnsiTheme="minorHAnsi" w:cstheme="minorBidi"/>
      <w:sz w:val="21"/>
      <w:szCs w:val="22"/>
    </w:rPr>
  </w:style>
  <w:style w:type="paragraph" w:styleId="ad">
    <w:name w:val="List Paragraph"/>
    <w:basedOn w:val="a"/>
    <w:uiPriority w:val="34"/>
    <w:qFormat/>
    <w:rsid w:val="00305D4D"/>
    <w:pPr>
      <w:ind w:firstLine="420"/>
    </w:pPr>
  </w:style>
  <w:style w:type="paragraph" w:styleId="ae">
    <w:name w:val="Balloon Text"/>
    <w:basedOn w:val="a"/>
    <w:link w:val="af"/>
    <w:uiPriority w:val="99"/>
    <w:semiHidden/>
    <w:unhideWhenUsed/>
    <w:rsid w:val="00305D4D"/>
    <w:pPr>
      <w:spacing w:line="240" w:lineRule="auto"/>
    </w:pPr>
    <w:rPr>
      <w:sz w:val="18"/>
      <w:szCs w:val="18"/>
    </w:rPr>
  </w:style>
  <w:style w:type="character" w:customStyle="1" w:styleId="af">
    <w:name w:val="批注框文本 字符"/>
    <w:basedOn w:val="a0"/>
    <w:link w:val="ae"/>
    <w:uiPriority w:val="99"/>
    <w:semiHidden/>
    <w:rsid w:val="00305D4D"/>
    <w:rPr>
      <w:rFonts w:ascii="FangSong" w:eastAsia="FangSong" w:hAnsi="FangSong" w:cs="FangSong"/>
      <w:sz w:val="18"/>
      <w:szCs w:val="18"/>
    </w:rPr>
  </w:style>
  <w:style w:type="character" w:styleId="af0">
    <w:name w:val="Unresolved Mention"/>
    <w:basedOn w:val="a0"/>
    <w:uiPriority w:val="99"/>
    <w:semiHidden/>
    <w:unhideWhenUsed/>
    <w:rsid w:val="00305D4D"/>
    <w:rPr>
      <w:color w:val="605E5C"/>
      <w:shd w:val="clear" w:color="auto" w:fill="E1DFDD"/>
    </w:rPr>
  </w:style>
  <w:style w:type="character" w:customStyle="1" w:styleId="Other1">
    <w:name w:val="Other|1_"/>
    <w:basedOn w:val="a0"/>
    <w:link w:val="Other10"/>
    <w:rsid w:val="00DF2AD3"/>
    <w:rPr>
      <w:rFonts w:ascii="宋体" w:eastAsia="宋体" w:hAnsi="宋体" w:cs="宋体"/>
      <w:sz w:val="40"/>
      <w:szCs w:val="40"/>
      <w:lang w:val="zh-TW" w:eastAsia="zh-TW" w:bidi="zh-TW"/>
    </w:rPr>
  </w:style>
  <w:style w:type="paragraph" w:customStyle="1" w:styleId="Other10">
    <w:name w:val="Other|1"/>
    <w:basedOn w:val="a"/>
    <w:link w:val="Other1"/>
    <w:rsid w:val="00DF2AD3"/>
    <w:pPr>
      <w:spacing w:line="480" w:lineRule="auto"/>
      <w:ind w:firstLineChars="0" w:firstLine="400"/>
      <w:contextualSpacing w:val="0"/>
      <w:jc w:val="left"/>
    </w:pPr>
    <w:rPr>
      <w:rFonts w:ascii="宋体" w:eastAsia="宋体" w:hAnsi="宋体" w:cs="宋体"/>
      <w:sz w:val="40"/>
      <w:szCs w:val="40"/>
      <w:lang w:val="zh-TW" w:eastAsia="zh-TW" w:bidi="zh-TW"/>
    </w:rPr>
  </w:style>
  <w:style w:type="character" w:customStyle="1" w:styleId="Bodytext1">
    <w:name w:val="Body text|1_"/>
    <w:basedOn w:val="a0"/>
    <w:link w:val="Bodytext10"/>
    <w:rsid w:val="00DF2AD3"/>
    <w:rPr>
      <w:rFonts w:ascii="宋体" w:eastAsia="宋体" w:hAnsi="宋体" w:cs="宋体"/>
      <w:sz w:val="40"/>
      <w:szCs w:val="40"/>
      <w:lang w:val="zh-TW" w:eastAsia="zh-TW" w:bidi="zh-TW"/>
    </w:rPr>
  </w:style>
  <w:style w:type="paragraph" w:customStyle="1" w:styleId="Bodytext10">
    <w:name w:val="Body text|1"/>
    <w:basedOn w:val="a"/>
    <w:link w:val="Bodytext1"/>
    <w:rsid w:val="00DF2AD3"/>
    <w:pPr>
      <w:spacing w:line="480" w:lineRule="auto"/>
      <w:ind w:firstLineChars="0" w:firstLine="400"/>
      <w:contextualSpacing w:val="0"/>
      <w:jc w:val="left"/>
    </w:pPr>
    <w:rPr>
      <w:rFonts w:ascii="宋体" w:eastAsia="宋体" w:hAnsi="宋体" w:cs="宋体"/>
      <w:sz w:val="40"/>
      <w:szCs w:val="40"/>
      <w:lang w:val="zh-TW" w:eastAsia="zh-TW" w:bidi="zh-TW"/>
    </w:rPr>
  </w:style>
  <w:style w:type="character" w:customStyle="1" w:styleId="110">
    <w:name w:val="标题 1 字符1"/>
    <w:rsid w:val="001A19F2"/>
    <w:rPr>
      <w:rFonts w:ascii="Times New Roman" w:eastAsia="宋体" w:hAnsi="Times New Roman" w:cs="Times New Roman"/>
      <w:b/>
      <w:bCs/>
      <w:kern w:val="44"/>
      <w:sz w:val="32"/>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1369C4-4E9B-4F76-A893-F62E969D3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23</Pages>
  <Words>1970</Words>
  <Characters>11231</Characters>
  <Application>Microsoft Office Word</Application>
  <DocSecurity>0</DocSecurity>
  <Lines>93</Lines>
  <Paragraphs>26</Paragraphs>
  <ScaleCrop>false</ScaleCrop>
  <Company/>
  <LinksUpToDate>false</LinksUpToDate>
  <CharactersWithSpaces>13175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金 石</dc:creator>
  <cp:keywords/>
  <dc:description/>
  <cp:lastModifiedBy>张馨</cp:lastModifiedBy>
  <cp:revision>28</cp:revision>
  <dcterms:created xsi:type="dcterms:W3CDTF">2021-04-13T05:45:00Z</dcterms:created>
  <dcterms:modified xsi:type="dcterms:W3CDTF">2021-04-14T10:12:00Z</dcterms:modified>
</cp:coreProperties>
</file>